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bookmarkStart w:id="0" w:name="_GoBack"/>
      <w:bookmarkEnd w:id="0"/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Извещение</w:t>
      </w:r>
    </w:p>
    <w:p w:rsidR="00481431" w:rsidRPr="00001896" w:rsidRDefault="00651DCD" w:rsidP="00001896">
      <w:pPr>
        <w:pStyle w:val="Standard"/>
        <w:jc w:val="center"/>
        <w:rPr>
          <w:rFonts w:ascii="Times New Roman" w:hAnsi="Times New Roman"/>
          <w:sz w:val="25"/>
          <w:szCs w:val="25"/>
        </w:rPr>
      </w:pPr>
      <w:r w:rsidRPr="00001896">
        <w:rPr>
          <w:rFonts w:ascii="Times New Roman" w:hAnsi="Times New Roman"/>
          <w:b/>
          <w:bCs/>
          <w:color w:val="000000"/>
          <w:sz w:val="25"/>
          <w:szCs w:val="25"/>
        </w:rPr>
        <w:t xml:space="preserve">о проведении </w:t>
      </w:r>
      <w:r w:rsidR="00481431" w:rsidRPr="00001896">
        <w:rPr>
          <w:rFonts w:ascii="Times New Roman" w:hAnsi="Times New Roman"/>
          <w:b/>
          <w:bCs/>
          <w:sz w:val="25"/>
          <w:szCs w:val="25"/>
        </w:rPr>
        <w:t>открытого конкурса на право получения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свидетельства об осуществлении перевозок по </w:t>
      </w:r>
      <w:r w:rsidRPr="00001896">
        <w:rPr>
          <w:rFonts w:ascii="Times New Roman" w:hAnsi="Times New Roman" w:cs="Times New Roman"/>
          <w:b/>
          <w:sz w:val="25"/>
          <w:szCs w:val="25"/>
        </w:rPr>
        <w:t xml:space="preserve">одному или нескольким </w:t>
      </w: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муниципальным маршрутам регулярных перевозок на территории </w:t>
      </w:r>
      <w:r w:rsidRPr="00001896">
        <w:rPr>
          <w:rFonts w:ascii="Times New Roman" w:hAnsi="Times New Roman" w:cs="Times New Roman"/>
          <w:b/>
          <w:sz w:val="25"/>
          <w:szCs w:val="25"/>
        </w:rPr>
        <w:t>Черемисиновского района</w:t>
      </w: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 Курской области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(далее — открытый конкурс)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81431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Организатор открытого конкурса: </w:t>
      </w:r>
      <w:r w:rsidR="00481431" w:rsidRPr="00001896">
        <w:rPr>
          <w:rFonts w:ascii="Times New Roman" w:hAnsi="Times New Roman" w:cs="Times New Roman"/>
          <w:sz w:val="25"/>
          <w:szCs w:val="25"/>
        </w:rPr>
        <w:t xml:space="preserve">Администрация Черемисиновского района Курской области 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Место нахождения, почтовый адрес организатора открытого конкурса: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Pr="00001896">
        <w:rPr>
          <w:rFonts w:ascii="Times New Roman" w:hAnsi="Times New Roman" w:cs="Times New Roman"/>
          <w:sz w:val="25"/>
          <w:szCs w:val="25"/>
        </w:rPr>
        <w:t>еремисиново, ул.Советская, 2;</w:t>
      </w:r>
      <w:r w:rsidR="00001896">
        <w:rPr>
          <w:rFonts w:ascii="Times New Roman" w:hAnsi="Times New Roman" w:cs="Times New Roman"/>
          <w:sz w:val="25"/>
          <w:szCs w:val="25"/>
        </w:rPr>
        <w:t xml:space="preserve"> </w:t>
      </w:r>
      <w:r w:rsidR="00651DCD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адрес электронной почты: </w:t>
      </w:r>
      <w:hyperlink r:id="rId4" w:history="1"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cheradm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Pr="0000189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color w:val="000000"/>
          <w:sz w:val="25"/>
          <w:szCs w:val="25"/>
        </w:rPr>
        <w:t>номер конта</w:t>
      </w:r>
      <w:r w:rsidR="00F6569A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ктного телефона: </w:t>
      </w:r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(47159) 2-14-96, (47159) 2-1</w:t>
      </w:r>
      <w:r w:rsidR="0053361B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4</w:t>
      </w:r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-</w:t>
      </w:r>
      <w:r w:rsidR="0053361B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90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Предмет открытого конкурса: </w:t>
      </w:r>
      <w:proofErr w:type="gramStart"/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Право на получение свидетельств об осуществлении перевозок по муниципальному маршруту регулярных перевозок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  <w:proofErr w:type="gramEnd"/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Срок, место и порядок предоставления конкурсной документации:</w:t>
      </w:r>
    </w:p>
    <w:p w:rsidR="00481431" w:rsidRPr="00001896" w:rsidRDefault="00481431" w:rsidP="00001896">
      <w:pPr>
        <w:pStyle w:val="a4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001896">
        <w:rPr>
          <w:rFonts w:ascii="Times New Roman" w:hAnsi="Times New Roman"/>
          <w:color w:val="000000"/>
          <w:sz w:val="25"/>
          <w:szCs w:val="25"/>
        </w:rPr>
        <w:t xml:space="preserve">После размещения </w:t>
      </w:r>
      <w:proofErr w:type="gramStart"/>
      <w:r w:rsidRPr="00001896">
        <w:rPr>
          <w:rFonts w:ascii="Times New Roman" w:hAnsi="Times New Roman"/>
          <w:color w:val="000000"/>
          <w:sz w:val="25"/>
          <w:szCs w:val="25"/>
        </w:rPr>
        <w:t>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</w:t>
      </w:r>
      <w:proofErr w:type="gramEnd"/>
      <w:r w:rsidRPr="00001896">
        <w:rPr>
          <w:rFonts w:ascii="Times New Roman" w:hAnsi="Times New Roman"/>
          <w:color w:val="000000"/>
          <w:sz w:val="25"/>
          <w:szCs w:val="25"/>
        </w:rPr>
        <w:t xml:space="preserve"> двух рабочих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порядке, установленном действующим законодательством, и подтверждающего полномочия обратившегося лица на получение конкурсной документации, по адресу:   </w:t>
      </w:r>
      <w:r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Pr="00001896">
        <w:rPr>
          <w:rFonts w:ascii="Times New Roman" w:hAnsi="Times New Roman" w:cs="Times New Roman"/>
          <w:color w:val="000000"/>
          <w:sz w:val="25"/>
          <w:szCs w:val="25"/>
        </w:rPr>
        <w:t>. 1 в рабочие дни с 8 час. 00 мин. до 12 час. 00 мин. и с 13 час. 00 мин. до 16 час. 00 мин. (время местное).</w:t>
      </w:r>
    </w:p>
    <w:p w:rsidR="00481431" w:rsidRPr="00BF2CBC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Официальный сайт организатора конкурса в информационно-телекоммуникационной сети «Интернет», на котором размещена конкурсная </w:t>
      </w:r>
      <w:r w:rsidRPr="00BF2CB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документация: </w:t>
      </w:r>
      <w:hyperlink r:id="rId5" w:history="1">
        <w:r w:rsidR="00856403" w:rsidRPr="00BF2CBC">
          <w:rPr>
            <w:rStyle w:val="a3"/>
            <w:rFonts w:ascii="Times New Roman" w:hAnsi="Times New Roman" w:cs="Times New Roman"/>
            <w:sz w:val="28"/>
            <w:szCs w:val="28"/>
          </w:rPr>
          <w:t>https://admcheremis.gosuslugi.ru/</w:t>
        </w:r>
      </w:hyperlink>
    </w:p>
    <w:p w:rsidR="00001896" w:rsidRPr="00001896" w:rsidRDefault="00001896" w:rsidP="00001896">
      <w:pPr>
        <w:pStyle w:val="a4"/>
        <w:ind w:firstLine="709"/>
        <w:rPr>
          <w:rStyle w:val="a3"/>
          <w:rFonts w:ascii="Times New Roman" w:hAnsi="Times New Roman"/>
          <w:sz w:val="25"/>
          <w:szCs w:val="25"/>
        </w:rPr>
      </w:pPr>
      <w:r w:rsidRPr="00001896">
        <w:rPr>
          <w:rFonts w:ascii="Times New Roman" w:hAnsi="Times New Roman"/>
          <w:b/>
          <w:color w:val="000000"/>
          <w:sz w:val="25"/>
          <w:szCs w:val="25"/>
        </w:rPr>
        <w:t>Дата начала, дата и время окончания подачи заявок на участие в открытом конкурсе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: Начало приема заявок: </w:t>
      </w:r>
      <w:r w:rsidR="009E2766">
        <w:rPr>
          <w:rFonts w:ascii="Times New Roman" w:hAnsi="Times New Roman"/>
          <w:color w:val="000000"/>
          <w:sz w:val="25"/>
          <w:szCs w:val="25"/>
        </w:rPr>
        <w:t>21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D49CE">
        <w:rPr>
          <w:rFonts w:ascii="Times New Roman" w:hAnsi="Times New Roman"/>
          <w:color w:val="000000"/>
          <w:sz w:val="25"/>
          <w:szCs w:val="25"/>
        </w:rPr>
        <w:t>марта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/>
          <w:color w:val="000000"/>
          <w:sz w:val="25"/>
          <w:szCs w:val="25"/>
        </w:rPr>
        <w:t>5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года. Окончание приема заявок: </w:t>
      </w:r>
      <w:r w:rsidR="009E2766">
        <w:rPr>
          <w:rFonts w:ascii="Times New Roman" w:hAnsi="Times New Roman"/>
          <w:color w:val="000000"/>
          <w:sz w:val="25"/>
          <w:szCs w:val="25"/>
        </w:rPr>
        <w:t>21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D49CE">
        <w:rPr>
          <w:rFonts w:ascii="Times New Roman" w:hAnsi="Times New Roman"/>
          <w:color w:val="000000"/>
          <w:sz w:val="25"/>
          <w:szCs w:val="25"/>
        </w:rPr>
        <w:t xml:space="preserve">апреля </w:t>
      </w:r>
      <w:r w:rsidRPr="00001896">
        <w:rPr>
          <w:rFonts w:ascii="Times New Roman" w:hAnsi="Times New Roman"/>
          <w:color w:val="000000"/>
          <w:sz w:val="25"/>
          <w:szCs w:val="25"/>
        </w:rPr>
        <w:t>202</w:t>
      </w:r>
      <w:r w:rsidR="009E2766">
        <w:rPr>
          <w:rFonts w:ascii="Times New Roman" w:hAnsi="Times New Roman"/>
          <w:color w:val="000000"/>
          <w:sz w:val="25"/>
          <w:szCs w:val="25"/>
        </w:rPr>
        <w:t>5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года 10 час. 00 мин. (время местное)</w:t>
      </w:r>
    </w:p>
    <w:p w:rsidR="00913262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481431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Место, дата и время вскрытия конвертов с заявками на уча</w:t>
      </w:r>
      <w:r w:rsidR="00F6569A"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стие</w:t>
      </w:r>
      <w:r w:rsidR="00F6569A"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br/>
      </w: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в открытом конкурсе: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24</w:t>
      </w:r>
      <w:r w:rsidR="00530FA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D49CE">
        <w:rPr>
          <w:rFonts w:ascii="Times New Roman" w:hAnsi="Times New Roman" w:cs="Times New Roman"/>
          <w:color w:val="000000"/>
          <w:sz w:val="25"/>
          <w:szCs w:val="25"/>
        </w:rPr>
        <w:t xml:space="preserve">апреля 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года, 10 час. 00 мин. (время местное)</w:t>
      </w:r>
    </w:p>
    <w:p w:rsidR="001414D6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Место и дата рассмотрения заявок на участие в открытом конкурсе: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24 </w:t>
      </w:r>
      <w:r w:rsidR="001D49CE">
        <w:rPr>
          <w:rFonts w:ascii="Times New Roman" w:hAnsi="Times New Roman" w:cs="Times New Roman"/>
          <w:color w:val="000000"/>
          <w:sz w:val="25"/>
          <w:szCs w:val="25"/>
        </w:rPr>
        <w:t>апреля</w:t>
      </w:r>
      <w:r w:rsidR="009E2766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5 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года</w:t>
      </w:r>
    </w:p>
    <w:p w:rsidR="000977F4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24 </w:t>
      </w:r>
      <w:r w:rsidR="001D49CE">
        <w:rPr>
          <w:rFonts w:ascii="Times New Roman" w:hAnsi="Times New Roman" w:cs="Times New Roman"/>
          <w:color w:val="000000"/>
          <w:sz w:val="25"/>
          <w:szCs w:val="25"/>
        </w:rPr>
        <w:t>апреля</w:t>
      </w:r>
      <w:r w:rsidR="009E2766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5 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года</w:t>
      </w:r>
    </w:p>
    <w:sectPr w:rsidR="000977F4" w:rsidRPr="00001896" w:rsidSect="00001896">
      <w:pgSz w:w="12240" w:h="15840"/>
      <w:pgMar w:top="567" w:right="850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DCD"/>
    <w:rsid w:val="00001896"/>
    <w:rsid w:val="000977F4"/>
    <w:rsid w:val="000D6BF5"/>
    <w:rsid w:val="001414D6"/>
    <w:rsid w:val="001D49CE"/>
    <w:rsid w:val="00241C11"/>
    <w:rsid w:val="00305164"/>
    <w:rsid w:val="00335DE6"/>
    <w:rsid w:val="00391D27"/>
    <w:rsid w:val="003A009C"/>
    <w:rsid w:val="003C079B"/>
    <w:rsid w:val="003D4956"/>
    <w:rsid w:val="00481431"/>
    <w:rsid w:val="0049558C"/>
    <w:rsid w:val="004D506F"/>
    <w:rsid w:val="00530FAD"/>
    <w:rsid w:val="0053361B"/>
    <w:rsid w:val="0062195D"/>
    <w:rsid w:val="0063337F"/>
    <w:rsid w:val="00651DCD"/>
    <w:rsid w:val="0066375A"/>
    <w:rsid w:val="006E0219"/>
    <w:rsid w:val="00821A69"/>
    <w:rsid w:val="00856403"/>
    <w:rsid w:val="00875DB8"/>
    <w:rsid w:val="008B34BB"/>
    <w:rsid w:val="00913262"/>
    <w:rsid w:val="009E2766"/>
    <w:rsid w:val="00A31E8C"/>
    <w:rsid w:val="00A44362"/>
    <w:rsid w:val="00A8424E"/>
    <w:rsid w:val="00A92E29"/>
    <w:rsid w:val="00AB1334"/>
    <w:rsid w:val="00B83BBE"/>
    <w:rsid w:val="00BF2CBC"/>
    <w:rsid w:val="00C703FD"/>
    <w:rsid w:val="00F4660B"/>
    <w:rsid w:val="00F6569A"/>
    <w:rsid w:val="00F67136"/>
    <w:rsid w:val="00F8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  <w:style w:type="paragraph" w:customStyle="1" w:styleId="Standard">
    <w:name w:val="Standard"/>
    <w:rsid w:val="00481431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Lucida Sans Unicode" w:hAnsi="Arial" w:cs="Times New Roman"/>
      <w:kern w:val="3"/>
      <w:sz w:val="24"/>
      <w:szCs w:val="24"/>
    </w:rPr>
  </w:style>
  <w:style w:type="paragraph" w:styleId="a4">
    <w:name w:val="No Spacing"/>
    <w:rsid w:val="0048143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cheremis.gosuslugi.ru/" TargetMode="External"/><Relationship Id="rId4" Type="http://schemas.openxmlformats.org/officeDocument/2006/relationships/hyperlink" Target="mailto:ch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Admin</cp:lastModifiedBy>
  <cp:revision>7</cp:revision>
  <cp:lastPrinted>2023-03-10T11:36:00Z</cp:lastPrinted>
  <dcterms:created xsi:type="dcterms:W3CDTF">2024-07-10T05:59:00Z</dcterms:created>
  <dcterms:modified xsi:type="dcterms:W3CDTF">2025-03-17T11:57:00Z</dcterms:modified>
</cp:coreProperties>
</file>