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7" w:type="dxa"/>
        <w:tblInd w:w="282" w:type="dxa"/>
        <w:tblLayout w:type="fixed"/>
        <w:tblLook w:val="0000"/>
      </w:tblPr>
      <w:tblGrid>
        <w:gridCol w:w="4362"/>
        <w:gridCol w:w="5245"/>
      </w:tblGrid>
      <w:tr w:rsidR="009D4774" w:rsidTr="004C5CB6">
        <w:tc>
          <w:tcPr>
            <w:tcW w:w="4362" w:type="dxa"/>
            <w:shd w:val="clear" w:color="auto" w:fill="auto"/>
          </w:tcPr>
          <w:p w:rsidR="009D4774" w:rsidRDefault="009D4774">
            <w:pPr>
              <w:keepNext/>
              <w:keepLines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D4774" w:rsidRDefault="009D4774">
            <w:pPr>
              <w:keepNext/>
              <w:keepLines/>
              <w:tabs>
                <w:tab w:val="center" w:pos="2420"/>
              </w:tabs>
              <w:snapToGrid w:val="0"/>
              <w:rPr>
                <w:b/>
                <w:bCs/>
                <w:sz w:val="28"/>
                <w:szCs w:val="28"/>
              </w:rPr>
            </w:pPr>
          </w:p>
          <w:p w:rsidR="009D4774" w:rsidRDefault="009D4774">
            <w:pPr>
              <w:tabs>
                <w:tab w:val="center" w:pos="2420"/>
              </w:tabs>
              <w:snapToGrid w:val="0"/>
              <w:rPr>
                <w:sz w:val="28"/>
                <w:szCs w:val="28"/>
              </w:rPr>
            </w:pPr>
          </w:p>
          <w:p w:rsidR="009D4774" w:rsidRDefault="009D4774">
            <w:pPr>
              <w:tabs>
                <w:tab w:val="center" w:pos="2420"/>
              </w:tabs>
              <w:snapToGrid w:val="0"/>
              <w:rPr>
                <w:sz w:val="28"/>
                <w:szCs w:val="28"/>
              </w:rPr>
            </w:pPr>
          </w:p>
          <w:p w:rsidR="009D4774" w:rsidRDefault="009D4774">
            <w:pPr>
              <w:tabs>
                <w:tab w:val="center" w:pos="2420"/>
              </w:tabs>
              <w:snapToGrid w:val="0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УТВЕРЖДЕНА</w:t>
            </w:r>
          </w:p>
          <w:p w:rsidR="009D4774" w:rsidRDefault="009D4774">
            <w:pPr>
              <w:keepNext/>
              <w:keepLines/>
              <w:tabs>
                <w:tab w:val="center" w:pos="2230"/>
              </w:tabs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9D4774" w:rsidRDefault="009D4774" w:rsidP="004C5CB6">
            <w:pPr>
              <w:keepNext/>
              <w:keepLines/>
              <w:tabs>
                <w:tab w:val="center" w:pos="2230"/>
              </w:tabs>
              <w:jc w:val="both"/>
            </w:pPr>
            <w:r>
              <w:rPr>
                <w:sz w:val="28"/>
                <w:szCs w:val="28"/>
              </w:rPr>
              <w:t>Черемисиновского района  Курской области от 19.12.2018 №672 (в ред. постановлений от 28.12.2018 №712; от 06.05.2019 №278, от 27.06.2019 №401, от 31.07.2019 №442, от 30.10.2019 №629, от 27.12.2019 №772, от 03.02.2020 №83, от 03.06.2020 №321</w:t>
            </w:r>
            <w:r w:rsidR="00B91119">
              <w:rPr>
                <w:sz w:val="28"/>
                <w:szCs w:val="28"/>
              </w:rPr>
              <w:t>, от 15.06.2020 №346</w:t>
            </w:r>
            <w:r w:rsidR="009057DD">
              <w:rPr>
                <w:sz w:val="28"/>
                <w:szCs w:val="28"/>
              </w:rPr>
              <w:t>, от 27.08.2020 №462</w:t>
            </w:r>
            <w:r w:rsidR="00BF35F6">
              <w:rPr>
                <w:sz w:val="28"/>
                <w:szCs w:val="28"/>
              </w:rPr>
              <w:t>, от 24.12.2020 №758</w:t>
            </w:r>
            <w:r w:rsidR="00626CE9">
              <w:rPr>
                <w:sz w:val="28"/>
                <w:szCs w:val="28"/>
              </w:rPr>
              <w:t>, от 24.02.2021 №127</w:t>
            </w:r>
            <w:r w:rsidR="00DD0DE1">
              <w:rPr>
                <w:sz w:val="28"/>
                <w:szCs w:val="28"/>
              </w:rPr>
              <w:t xml:space="preserve">, от  </w:t>
            </w:r>
            <w:r w:rsidR="004C5CB6">
              <w:rPr>
                <w:sz w:val="28"/>
                <w:szCs w:val="28"/>
              </w:rPr>
              <w:t>05.10.2021 № 576</w:t>
            </w:r>
            <w:r w:rsidR="00431E1D">
              <w:rPr>
                <w:sz w:val="28"/>
                <w:szCs w:val="28"/>
              </w:rPr>
              <w:t>, от 28.12.2021 №798</w:t>
            </w:r>
            <w:r w:rsidR="00C94F6A">
              <w:rPr>
                <w:sz w:val="28"/>
                <w:szCs w:val="28"/>
              </w:rPr>
              <w:t>, от 06.09.2022 №497</w:t>
            </w:r>
            <w:r w:rsidR="00834499">
              <w:rPr>
                <w:sz w:val="28"/>
                <w:szCs w:val="28"/>
              </w:rPr>
              <w:t>, от 27.12.2022 №798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9D4774" w:rsidRDefault="009D4774">
      <w:pPr>
        <w:keepNext/>
        <w:keepLines/>
        <w:jc w:val="center"/>
      </w:pPr>
    </w:p>
    <w:p w:rsidR="009D4774" w:rsidRDefault="009D4774">
      <w:pPr>
        <w:jc w:val="center"/>
        <w:rPr>
          <w:b/>
          <w:bCs/>
          <w:sz w:val="28"/>
          <w:szCs w:val="28"/>
        </w:rPr>
      </w:pPr>
    </w:p>
    <w:p w:rsidR="009D4774" w:rsidRDefault="009D4774">
      <w:pPr>
        <w:jc w:val="center"/>
        <w:rPr>
          <w:b/>
          <w:bCs/>
          <w:sz w:val="28"/>
          <w:szCs w:val="28"/>
        </w:rPr>
      </w:pPr>
    </w:p>
    <w:p w:rsidR="009D4774" w:rsidRDefault="009D4774">
      <w:pPr>
        <w:jc w:val="center"/>
        <w:rPr>
          <w:b/>
          <w:bCs/>
          <w:sz w:val="28"/>
          <w:szCs w:val="28"/>
        </w:rPr>
      </w:pPr>
    </w:p>
    <w:p w:rsidR="009D4774" w:rsidRDefault="009D4774">
      <w:pPr>
        <w:jc w:val="center"/>
      </w:pPr>
      <w:r>
        <w:rPr>
          <w:b/>
          <w:bCs/>
          <w:sz w:val="28"/>
          <w:szCs w:val="28"/>
        </w:rPr>
        <w:t>М У Н И Ц И П А Л Ь Н А Я    П Р О Г Р А М М А</w:t>
      </w:r>
    </w:p>
    <w:p w:rsidR="009D4774" w:rsidRDefault="009D4774">
      <w:pPr>
        <w:keepNext/>
        <w:keepLines/>
        <w:jc w:val="center"/>
        <w:rPr>
          <w:b/>
          <w:bCs/>
          <w:sz w:val="28"/>
          <w:szCs w:val="28"/>
        </w:rPr>
      </w:pPr>
    </w:p>
    <w:p w:rsidR="009D4774" w:rsidRDefault="009D4774">
      <w:pPr>
        <w:keepNext/>
        <w:keepLines/>
        <w:jc w:val="center"/>
      </w:pPr>
      <w:r>
        <w:rPr>
          <w:b/>
          <w:bCs/>
          <w:sz w:val="28"/>
          <w:szCs w:val="28"/>
        </w:rPr>
        <w:t xml:space="preserve">Черемисиновского района Курской области </w:t>
      </w:r>
    </w:p>
    <w:p w:rsidR="009D4774" w:rsidRDefault="009D4774">
      <w:pPr>
        <w:keepNext/>
        <w:keepLines/>
        <w:jc w:val="center"/>
      </w:pPr>
      <w:r>
        <w:rPr>
          <w:b/>
          <w:bCs/>
          <w:sz w:val="28"/>
          <w:szCs w:val="28"/>
        </w:rPr>
        <w:t>«Социальная поддержка граждан»</w:t>
      </w:r>
    </w:p>
    <w:p w:rsidR="009D4774" w:rsidRDefault="009D4774">
      <w:pPr>
        <w:keepNext/>
        <w:keepLines/>
      </w:pPr>
      <w:r>
        <w:rPr>
          <w:rFonts w:eastAsia="Times New Roman" w:cs="Times New Roman"/>
          <w:b/>
          <w:bCs/>
          <w:sz w:val="28"/>
          <w:szCs w:val="28"/>
        </w:rPr>
        <w:t xml:space="preserve">                                                    </w:t>
      </w:r>
    </w:p>
    <w:p w:rsidR="009D4774" w:rsidRDefault="009D4774">
      <w:pPr>
        <w:rPr>
          <w:b/>
          <w:bCs/>
          <w:sz w:val="28"/>
          <w:szCs w:val="28"/>
        </w:rPr>
      </w:pPr>
    </w:p>
    <w:p w:rsidR="009D4774" w:rsidRDefault="009D4774">
      <w:pPr>
        <w:rPr>
          <w:b/>
          <w:bCs/>
          <w:sz w:val="28"/>
          <w:szCs w:val="28"/>
        </w:rPr>
      </w:pPr>
    </w:p>
    <w:p w:rsidR="009D4774" w:rsidRDefault="009D4774">
      <w:pPr>
        <w:jc w:val="center"/>
      </w:pPr>
      <w:r>
        <w:rPr>
          <w:sz w:val="28"/>
          <w:szCs w:val="28"/>
        </w:rPr>
        <w:t xml:space="preserve">Ответственный исполнитель — отдел социального обеспечения </w:t>
      </w:r>
    </w:p>
    <w:p w:rsidR="009D4774" w:rsidRDefault="009D4774">
      <w:pPr>
        <w:jc w:val="center"/>
      </w:pPr>
      <w:r>
        <w:rPr>
          <w:sz w:val="28"/>
          <w:szCs w:val="28"/>
        </w:rPr>
        <w:t>Администрации Черемисиновского района Курской области</w:t>
      </w:r>
    </w:p>
    <w:p w:rsidR="009D4774" w:rsidRDefault="009D4774">
      <w:pPr>
        <w:jc w:val="center"/>
        <w:rPr>
          <w:sz w:val="28"/>
          <w:szCs w:val="28"/>
        </w:rPr>
      </w:pPr>
    </w:p>
    <w:p w:rsidR="009D4774" w:rsidRDefault="009D4774">
      <w:pPr>
        <w:jc w:val="center"/>
        <w:rPr>
          <w:sz w:val="28"/>
          <w:szCs w:val="28"/>
        </w:rPr>
      </w:pPr>
    </w:p>
    <w:p w:rsidR="009D4774" w:rsidRDefault="009D4774">
      <w:pPr>
        <w:jc w:val="center"/>
        <w:rPr>
          <w:sz w:val="28"/>
          <w:szCs w:val="28"/>
        </w:rPr>
      </w:pPr>
    </w:p>
    <w:p w:rsidR="009D4774" w:rsidRDefault="009D4774">
      <w:pPr>
        <w:jc w:val="center"/>
        <w:rPr>
          <w:sz w:val="28"/>
          <w:szCs w:val="28"/>
        </w:rPr>
      </w:pPr>
    </w:p>
    <w:p w:rsidR="009D4774" w:rsidRDefault="009D4774">
      <w:pPr>
        <w:jc w:val="center"/>
      </w:pPr>
      <w:r>
        <w:rPr>
          <w:sz w:val="28"/>
          <w:szCs w:val="28"/>
        </w:rPr>
        <w:t>Дата составления проекта муниципальной программы — 18 декабря 2018 года</w:t>
      </w:r>
    </w:p>
    <w:p w:rsidR="009D4774" w:rsidRDefault="009D4774">
      <w:pPr>
        <w:jc w:val="center"/>
        <w:rPr>
          <w:sz w:val="28"/>
          <w:szCs w:val="28"/>
        </w:rPr>
      </w:pPr>
    </w:p>
    <w:p w:rsidR="009D4774" w:rsidRDefault="009D4774">
      <w:pPr>
        <w:jc w:val="center"/>
      </w:pPr>
      <w:r>
        <w:rPr>
          <w:sz w:val="28"/>
          <w:szCs w:val="28"/>
        </w:rPr>
        <w:t xml:space="preserve">Ведущий специалист-эксперт отдела социального обеспечения Администрации Черемисиновского района Курской области </w:t>
      </w:r>
      <w:r w:rsidR="00834499">
        <w:rPr>
          <w:sz w:val="28"/>
          <w:szCs w:val="28"/>
        </w:rPr>
        <w:t>Соломаткина О.С.</w:t>
      </w:r>
      <w:r>
        <w:rPr>
          <w:sz w:val="28"/>
          <w:szCs w:val="28"/>
        </w:rPr>
        <w:t>., тел. 2-13-64</w:t>
      </w:r>
    </w:p>
    <w:p w:rsidR="009D4774" w:rsidRDefault="009D47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электронный адрес: </w:t>
      </w:r>
      <w:hyperlink r:id="rId6" w:history="1">
        <w:r>
          <w:rPr>
            <w:rStyle w:val="a4"/>
          </w:rPr>
          <w:t>oso26cher@mail.ru</w:t>
        </w:r>
      </w:hyperlink>
    </w:p>
    <w:p w:rsidR="009D4774" w:rsidRDefault="009D4774">
      <w:pPr>
        <w:jc w:val="center"/>
        <w:rPr>
          <w:sz w:val="28"/>
          <w:szCs w:val="28"/>
        </w:rPr>
      </w:pPr>
    </w:p>
    <w:p w:rsidR="009D4774" w:rsidRDefault="009D4774">
      <w:pPr>
        <w:jc w:val="center"/>
        <w:rPr>
          <w:sz w:val="28"/>
          <w:szCs w:val="28"/>
        </w:rPr>
      </w:pPr>
    </w:p>
    <w:p w:rsidR="009D4774" w:rsidRDefault="009D4774">
      <w:pPr>
        <w:jc w:val="center"/>
      </w:pPr>
      <w:r>
        <w:rPr>
          <w:sz w:val="28"/>
          <w:szCs w:val="28"/>
        </w:rPr>
        <w:t>Руководитель структурного подразделения Администрации Черемисиновского района Курской области:</w:t>
      </w:r>
    </w:p>
    <w:p w:rsidR="009D4774" w:rsidRDefault="009D4774">
      <w:pPr>
        <w:jc w:val="center"/>
        <w:rPr>
          <w:sz w:val="28"/>
          <w:szCs w:val="28"/>
        </w:rPr>
      </w:pPr>
    </w:p>
    <w:p w:rsidR="009D4774" w:rsidRDefault="009D4774">
      <w:pPr>
        <w:jc w:val="both"/>
      </w:pPr>
      <w:r>
        <w:rPr>
          <w:sz w:val="28"/>
          <w:szCs w:val="28"/>
        </w:rPr>
        <w:t>Начальник отдела социального обеспечения</w:t>
      </w:r>
    </w:p>
    <w:p w:rsidR="009D4774" w:rsidRDefault="009D4774" w:rsidP="00F45923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Черемисиновского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Дуденко Н. А.</w:t>
      </w:r>
    </w:p>
    <w:tbl>
      <w:tblPr>
        <w:tblW w:w="0" w:type="auto"/>
        <w:tblInd w:w="74" w:type="dxa"/>
        <w:tblLayout w:type="fixed"/>
        <w:tblLook w:val="0000"/>
      </w:tblPr>
      <w:tblGrid>
        <w:gridCol w:w="779"/>
        <w:gridCol w:w="2520"/>
        <w:gridCol w:w="6411"/>
      </w:tblGrid>
      <w:tr w:rsidR="00B90DE6" w:rsidTr="00B90DE6">
        <w:tc>
          <w:tcPr>
            <w:tcW w:w="97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0DE6" w:rsidRDefault="00B90DE6" w:rsidP="00B90DE6">
            <w:pPr>
              <w:keepNext/>
              <w:keepLines/>
              <w:snapToGrid w:val="0"/>
              <w:jc w:val="center"/>
              <w:rPr>
                <w:b/>
                <w:sz w:val="28"/>
                <w:szCs w:val="28"/>
              </w:rPr>
            </w:pPr>
            <w:r w:rsidRPr="00B90DE6">
              <w:rPr>
                <w:b/>
                <w:sz w:val="28"/>
                <w:szCs w:val="28"/>
              </w:rPr>
              <w:lastRenderedPageBreak/>
              <w:t>ПАСПОРТ</w:t>
            </w:r>
          </w:p>
          <w:p w:rsidR="00B90DE6" w:rsidRPr="00B90DE6" w:rsidRDefault="00B90DE6" w:rsidP="00B90DE6">
            <w:pPr>
              <w:keepNext/>
              <w:keepLines/>
              <w:snapToGrid w:val="0"/>
              <w:jc w:val="center"/>
              <w:rPr>
                <w:b/>
                <w:sz w:val="28"/>
                <w:szCs w:val="28"/>
              </w:rPr>
            </w:pPr>
            <w:r w:rsidRPr="00B90DE6">
              <w:rPr>
                <w:b/>
                <w:sz w:val="28"/>
                <w:szCs w:val="28"/>
              </w:rPr>
              <w:t xml:space="preserve">муниципальной программы Черемисиновского района Курской области </w:t>
            </w:r>
            <w:r w:rsidR="00DD0DE1">
              <w:rPr>
                <w:b/>
                <w:sz w:val="28"/>
                <w:szCs w:val="28"/>
              </w:rPr>
              <w:t>«</w:t>
            </w:r>
            <w:r w:rsidRPr="00B90DE6">
              <w:rPr>
                <w:b/>
                <w:sz w:val="28"/>
                <w:szCs w:val="28"/>
              </w:rPr>
              <w:t>Социальная поддержка граждан»</w:t>
            </w:r>
          </w:p>
        </w:tc>
      </w:tr>
      <w:tr w:rsidR="009D4774" w:rsidTr="00B90DE6"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74" w:rsidRDefault="009D4774">
            <w:pPr>
              <w:keepNext/>
              <w:keepLines/>
              <w:snapToGrid w:val="0"/>
              <w:jc w:val="both"/>
            </w:pPr>
            <w:r>
              <w:rPr>
                <w:sz w:val="22"/>
                <w:szCs w:val="22"/>
              </w:rPr>
              <w:t>№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74" w:rsidRDefault="009D4774">
            <w:pPr>
              <w:keepNext/>
              <w:keepLines/>
              <w:snapToGrid w:val="0"/>
              <w:jc w:val="both"/>
            </w:pPr>
            <w:r>
              <w:rPr>
                <w:sz w:val="22"/>
                <w:szCs w:val="22"/>
              </w:rPr>
              <w:t>Наименование раздела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774" w:rsidRDefault="009D4774">
            <w:pPr>
              <w:keepNext/>
              <w:keepLines/>
              <w:snapToGrid w:val="0"/>
              <w:jc w:val="both"/>
            </w:pPr>
            <w:r>
              <w:rPr>
                <w:sz w:val="22"/>
                <w:szCs w:val="22"/>
              </w:rPr>
              <w:t>Содержание раздела</w:t>
            </w:r>
          </w:p>
        </w:tc>
      </w:tr>
      <w:tr w:rsidR="009D477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74" w:rsidRDefault="009D4774">
            <w:pPr>
              <w:keepNext/>
              <w:keepLines/>
              <w:numPr>
                <w:ilvl w:val="0"/>
                <w:numId w:val="2"/>
              </w:numPr>
              <w:snapToGrid w:val="0"/>
              <w:ind w:left="357" w:hanging="3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74" w:rsidRDefault="009D4774">
            <w:pPr>
              <w:keepNext/>
              <w:keepLines/>
              <w:snapToGrid w:val="0"/>
              <w:jc w:val="both"/>
            </w:pPr>
            <w:r>
              <w:rPr>
                <w:rFonts w:cs="Times New Roman"/>
                <w:sz w:val="22"/>
                <w:szCs w:val="22"/>
              </w:rPr>
              <w:t>Ответственный</w:t>
            </w:r>
          </w:p>
          <w:p w:rsidR="009D4774" w:rsidRDefault="009D4774">
            <w:pPr>
              <w:keepNext/>
              <w:keepLines/>
              <w:jc w:val="both"/>
            </w:pPr>
            <w:r>
              <w:rPr>
                <w:rFonts w:cs="Times New Roman"/>
                <w:sz w:val="22"/>
                <w:szCs w:val="22"/>
              </w:rPr>
              <w:t>исполнитель</w:t>
            </w:r>
          </w:p>
          <w:p w:rsidR="009D4774" w:rsidRDefault="009D4774">
            <w:pPr>
              <w:keepNext/>
              <w:keepLines/>
              <w:jc w:val="both"/>
            </w:pPr>
            <w:r>
              <w:rPr>
                <w:rFonts w:cs="Times New Roman"/>
                <w:sz w:val="22"/>
                <w:szCs w:val="22"/>
              </w:rPr>
              <w:t>Программы</w:t>
            </w:r>
          </w:p>
        </w:tc>
        <w:tc>
          <w:tcPr>
            <w:tcW w:w="6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774" w:rsidRDefault="009D4774">
            <w:pPr>
              <w:keepNext/>
              <w:keepLines/>
              <w:snapToGrid w:val="0"/>
              <w:jc w:val="both"/>
            </w:pPr>
            <w:r>
              <w:rPr>
                <w:rFonts w:cs="Times New Roman"/>
                <w:sz w:val="22"/>
                <w:szCs w:val="22"/>
              </w:rPr>
              <w:t xml:space="preserve">Отдел социального обеспечения Администрации Черемисиновского района Курской области, </w:t>
            </w:r>
          </w:p>
          <w:p w:rsidR="009D4774" w:rsidRDefault="009D4774">
            <w:pPr>
              <w:keepNext/>
              <w:keepLines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9D477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74" w:rsidRDefault="009D4774">
            <w:pPr>
              <w:keepNext/>
              <w:keepLines/>
              <w:numPr>
                <w:ilvl w:val="0"/>
                <w:numId w:val="2"/>
              </w:numPr>
              <w:snapToGrid w:val="0"/>
              <w:ind w:left="357" w:hanging="3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74" w:rsidRDefault="009D4774">
            <w:pPr>
              <w:keepNext/>
              <w:keepLines/>
              <w:snapToGrid w:val="0"/>
              <w:jc w:val="both"/>
            </w:pPr>
            <w:r>
              <w:rPr>
                <w:rFonts w:cs="Times New Roman"/>
                <w:sz w:val="22"/>
                <w:szCs w:val="22"/>
              </w:rPr>
              <w:t>Соисполнители программы</w:t>
            </w:r>
          </w:p>
        </w:tc>
        <w:tc>
          <w:tcPr>
            <w:tcW w:w="6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774" w:rsidRDefault="009D4774">
            <w:pPr>
              <w:keepNext/>
              <w:keepLines/>
              <w:snapToGrid w:val="0"/>
              <w:jc w:val="both"/>
            </w:pPr>
            <w:r>
              <w:rPr>
                <w:rFonts w:cs="Times New Roman"/>
                <w:sz w:val="22"/>
                <w:szCs w:val="22"/>
              </w:rPr>
              <w:t>Администрация Черемисиновского района Курской области, Отдел опеки и попечительства Администрации Черемисиновского района Курской области, комиссия по делам несовершеннолетних и защите их прав</w:t>
            </w:r>
          </w:p>
        </w:tc>
      </w:tr>
      <w:tr w:rsidR="009D477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74" w:rsidRDefault="009D4774">
            <w:pPr>
              <w:keepNext/>
              <w:keepLines/>
              <w:numPr>
                <w:ilvl w:val="0"/>
                <w:numId w:val="2"/>
              </w:numPr>
              <w:snapToGrid w:val="0"/>
              <w:ind w:left="357" w:hanging="3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74" w:rsidRDefault="009D4774">
            <w:pPr>
              <w:keepNext/>
              <w:keepLines/>
              <w:snapToGrid w:val="0"/>
              <w:jc w:val="both"/>
            </w:pPr>
            <w:r>
              <w:rPr>
                <w:rFonts w:cs="Times New Roman"/>
                <w:sz w:val="22"/>
                <w:szCs w:val="22"/>
              </w:rPr>
              <w:t>Участники</w:t>
            </w:r>
          </w:p>
          <w:p w:rsidR="009D4774" w:rsidRDefault="009D4774">
            <w:pPr>
              <w:keepNext/>
              <w:keepLines/>
              <w:jc w:val="both"/>
            </w:pPr>
            <w:r>
              <w:rPr>
                <w:rFonts w:cs="Times New Roman"/>
                <w:sz w:val="22"/>
                <w:szCs w:val="22"/>
              </w:rPr>
              <w:t>муниципальной</w:t>
            </w:r>
          </w:p>
          <w:p w:rsidR="009D4774" w:rsidRDefault="009D4774">
            <w:pPr>
              <w:keepNext/>
              <w:keepLines/>
              <w:jc w:val="both"/>
            </w:pPr>
            <w:r>
              <w:rPr>
                <w:rFonts w:cs="Times New Roman"/>
                <w:sz w:val="22"/>
                <w:szCs w:val="22"/>
              </w:rPr>
              <w:t>программы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774" w:rsidRDefault="009D4774">
            <w:pPr>
              <w:keepNext/>
              <w:keepLines/>
              <w:snapToGrid w:val="0"/>
              <w:jc w:val="both"/>
            </w:pPr>
            <w:r>
              <w:rPr>
                <w:rFonts w:cs="Times New Roman"/>
                <w:sz w:val="22"/>
                <w:szCs w:val="22"/>
              </w:rPr>
              <w:t>Комитет социального обеспечения Курской области, Отдел социального обеспечения Администрации Черемисиновского района Курской области, Администрация Черемисиновского района Курской области, Отдел опеки и попечительства Администрации Черемисиновского района Курской области, комиссия по делам несовершеннолетних и защите их прав</w:t>
            </w:r>
          </w:p>
        </w:tc>
      </w:tr>
      <w:tr w:rsidR="009D477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74" w:rsidRDefault="009D4774">
            <w:pPr>
              <w:keepNext/>
              <w:keepLines/>
              <w:numPr>
                <w:ilvl w:val="0"/>
                <w:numId w:val="2"/>
              </w:numPr>
              <w:snapToGrid w:val="0"/>
              <w:ind w:left="357" w:hanging="3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74" w:rsidRDefault="009D4774">
            <w:pPr>
              <w:keepNext/>
              <w:keepLines/>
              <w:snapToGrid w:val="0"/>
              <w:jc w:val="both"/>
            </w:pPr>
            <w:r>
              <w:rPr>
                <w:rFonts w:cs="Times New Roman"/>
                <w:sz w:val="22"/>
                <w:szCs w:val="22"/>
              </w:rPr>
              <w:t>Подпрограммы</w:t>
            </w:r>
          </w:p>
          <w:p w:rsidR="009D4774" w:rsidRDefault="009D4774">
            <w:pPr>
              <w:keepNext/>
              <w:keepLines/>
              <w:jc w:val="both"/>
            </w:pPr>
            <w:r>
              <w:rPr>
                <w:rFonts w:cs="Times New Roman"/>
                <w:sz w:val="22"/>
                <w:szCs w:val="22"/>
              </w:rPr>
              <w:t>программы</w:t>
            </w:r>
          </w:p>
          <w:p w:rsidR="009D4774" w:rsidRDefault="009D4774">
            <w:pPr>
              <w:keepNext/>
              <w:keepLines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774" w:rsidRDefault="009D4774">
            <w:pPr>
              <w:keepNext/>
              <w:keepLines/>
              <w:snapToGrid w:val="0"/>
              <w:jc w:val="both"/>
            </w:pPr>
            <w:r>
              <w:rPr>
                <w:rFonts w:cs="Times New Roman"/>
                <w:sz w:val="22"/>
                <w:szCs w:val="22"/>
              </w:rPr>
              <w:t>1.«Управление муниципальной программой и обеспечение условий реализации» муниципальной программы Черемисиновского района  Курской области «Социальная поддержка граждан»;</w:t>
            </w:r>
          </w:p>
          <w:p w:rsidR="009D4774" w:rsidRDefault="009D4774">
            <w:pPr>
              <w:snapToGrid w:val="0"/>
              <w:jc w:val="both"/>
            </w:pPr>
            <w:r>
              <w:rPr>
                <w:rFonts w:cs="Times New Roman"/>
                <w:sz w:val="22"/>
                <w:szCs w:val="22"/>
              </w:rPr>
              <w:t>2.«Развитие мер социальной поддержки отдельных    категорий граждан» муниципальной программы Черемисиновского района Курской области «Социальная поддержка граждан»;</w:t>
            </w:r>
          </w:p>
          <w:p w:rsidR="009D4774" w:rsidRDefault="009D4774">
            <w:pPr>
              <w:snapToGrid w:val="0"/>
              <w:jc w:val="both"/>
            </w:pPr>
            <w:r>
              <w:rPr>
                <w:rFonts w:cs="Times New Roman"/>
                <w:sz w:val="22"/>
                <w:szCs w:val="22"/>
              </w:rPr>
              <w:t>3.«Улучшение демографической ситуации, совершенствование социальной поддержки семьи и детей» муниципальной программы Черемисиновского района Курской области «Социальная поддержка граждан»;</w:t>
            </w:r>
          </w:p>
          <w:p w:rsidR="009D4774" w:rsidRDefault="009D4774">
            <w:pPr>
              <w:snapToGrid w:val="0"/>
              <w:jc w:val="both"/>
            </w:pPr>
            <w:r>
              <w:rPr>
                <w:rFonts w:cs="Times New Roman"/>
                <w:sz w:val="22"/>
                <w:szCs w:val="22"/>
              </w:rPr>
              <w:t>4. «Улучшение материально-бытовых условий жизни ветеранов Великой Отечественной войны, проживающих в Черемисиновском районе».</w:t>
            </w:r>
          </w:p>
        </w:tc>
      </w:tr>
      <w:tr w:rsidR="009D477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74" w:rsidRDefault="009D4774">
            <w:pPr>
              <w:keepNext/>
              <w:keepLines/>
              <w:numPr>
                <w:ilvl w:val="0"/>
                <w:numId w:val="2"/>
              </w:numPr>
              <w:snapToGrid w:val="0"/>
              <w:ind w:left="357" w:hanging="3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74" w:rsidRDefault="009D4774">
            <w:pPr>
              <w:keepNext/>
              <w:keepLines/>
              <w:snapToGrid w:val="0"/>
              <w:jc w:val="both"/>
            </w:pPr>
            <w:r>
              <w:rPr>
                <w:rFonts w:cs="Times New Roman"/>
                <w:sz w:val="22"/>
                <w:szCs w:val="22"/>
              </w:rPr>
              <w:t>Программно-целевые инструменты программы</w:t>
            </w:r>
          </w:p>
        </w:tc>
        <w:tc>
          <w:tcPr>
            <w:tcW w:w="6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774" w:rsidRDefault="009D4774">
            <w:pPr>
              <w:keepNext/>
              <w:keepLines/>
              <w:snapToGrid w:val="0"/>
              <w:jc w:val="both"/>
            </w:pPr>
            <w:r>
              <w:rPr>
                <w:rFonts w:cs="Times New Roman"/>
                <w:sz w:val="22"/>
                <w:szCs w:val="22"/>
              </w:rPr>
              <w:t>отсутствуют</w:t>
            </w:r>
          </w:p>
        </w:tc>
      </w:tr>
      <w:tr w:rsidR="009D477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74" w:rsidRDefault="009D4774">
            <w:pPr>
              <w:keepNext/>
              <w:keepLines/>
              <w:numPr>
                <w:ilvl w:val="0"/>
                <w:numId w:val="2"/>
              </w:numPr>
              <w:snapToGrid w:val="0"/>
              <w:ind w:left="357" w:hanging="3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74" w:rsidRDefault="009D4774">
            <w:pPr>
              <w:keepNext/>
              <w:keepLines/>
              <w:snapToGrid w:val="0"/>
              <w:jc w:val="both"/>
            </w:pPr>
            <w:r>
              <w:rPr>
                <w:rFonts w:cs="Times New Roman"/>
                <w:sz w:val="22"/>
                <w:szCs w:val="22"/>
              </w:rPr>
              <w:t>Цели программы</w:t>
            </w:r>
          </w:p>
        </w:tc>
        <w:tc>
          <w:tcPr>
            <w:tcW w:w="6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774" w:rsidRDefault="009D4774">
            <w:pPr>
              <w:keepNext/>
              <w:keepLines/>
              <w:snapToGrid w:val="0"/>
              <w:spacing w:line="228" w:lineRule="auto"/>
              <w:ind w:left="34"/>
              <w:jc w:val="both"/>
            </w:pPr>
            <w:r>
              <w:rPr>
                <w:rFonts w:cs="Times New Roman"/>
                <w:sz w:val="22"/>
                <w:szCs w:val="22"/>
              </w:rPr>
              <w:t xml:space="preserve">Основной целью Программы является - повышение уровня и качества жизни населения, нуждающегося в социальной  поддержке и предоставление дополнительных социальных гарантий. </w:t>
            </w:r>
          </w:p>
        </w:tc>
      </w:tr>
      <w:tr w:rsidR="009D477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74" w:rsidRDefault="009D4774">
            <w:pPr>
              <w:keepNext/>
              <w:keepLines/>
              <w:numPr>
                <w:ilvl w:val="0"/>
                <w:numId w:val="2"/>
              </w:numPr>
              <w:snapToGrid w:val="0"/>
              <w:ind w:left="357" w:hanging="35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74" w:rsidRDefault="009D4774">
            <w:pPr>
              <w:keepNext/>
              <w:keepLines/>
              <w:snapToGrid w:val="0"/>
              <w:jc w:val="both"/>
            </w:pPr>
            <w:r>
              <w:rPr>
                <w:rFonts w:cs="Times New Roman"/>
                <w:sz w:val="22"/>
                <w:szCs w:val="22"/>
              </w:rPr>
              <w:t>Задачи программы</w:t>
            </w:r>
          </w:p>
        </w:tc>
        <w:tc>
          <w:tcPr>
            <w:tcW w:w="6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774" w:rsidRDefault="009D4774">
            <w:pPr>
              <w:keepNext/>
              <w:keepLines/>
              <w:snapToGrid w:val="0"/>
              <w:spacing w:line="228" w:lineRule="auto"/>
              <w:ind w:left="34"/>
              <w:jc w:val="both"/>
            </w:pPr>
            <w:r>
              <w:rPr>
                <w:rFonts w:cs="Times New Roman"/>
                <w:sz w:val="22"/>
                <w:szCs w:val="22"/>
              </w:rPr>
              <w:t>Основными задачами Программы являются:</w:t>
            </w:r>
          </w:p>
          <w:p w:rsidR="009D4774" w:rsidRDefault="009D4774">
            <w:pPr>
              <w:keepNext/>
              <w:keepLines/>
              <w:spacing w:line="228" w:lineRule="auto"/>
              <w:ind w:left="34"/>
              <w:jc w:val="both"/>
            </w:pPr>
            <w:r>
              <w:rPr>
                <w:rFonts w:cs="Times New Roman"/>
                <w:sz w:val="22"/>
                <w:szCs w:val="22"/>
              </w:rPr>
              <w:t>-социальная поддержка отдельных категорий граждан;</w:t>
            </w:r>
          </w:p>
          <w:p w:rsidR="009D4774" w:rsidRDefault="009D4774">
            <w:pPr>
              <w:keepNext/>
              <w:keepLines/>
              <w:spacing w:line="228" w:lineRule="auto"/>
              <w:ind w:left="34"/>
              <w:jc w:val="both"/>
            </w:pPr>
            <w:r>
              <w:rPr>
                <w:rFonts w:cs="Times New Roman"/>
                <w:sz w:val="22"/>
                <w:szCs w:val="22"/>
              </w:rPr>
              <w:t>-помощь семьям с детьми, попавшим в трудную жизненную ситуацию в преодолении проблем семейного неблагополучия;</w:t>
            </w:r>
          </w:p>
          <w:p w:rsidR="009D4774" w:rsidRDefault="009D4774">
            <w:pPr>
              <w:keepNext/>
              <w:keepLines/>
              <w:autoSpaceDE w:val="0"/>
              <w:snapToGrid w:val="0"/>
              <w:ind w:left="60"/>
              <w:jc w:val="both"/>
            </w:pPr>
            <w:r>
              <w:rPr>
                <w:rFonts w:cs="Times New Roman"/>
                <w:sz w:val="22"/>
                <w:szCs w:val="22"/>
              </w:rPr>
              <w:t>-предоставление дополнительных социальных гарантий отдельным категориям граждан.</w:t>
            </w:r>
          </w:p>
        </w:tc>
      </w:tr>
      <w:tr w:rsidR="009D477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74" w:rsidRDefault="009D4774">
            <w:pPr>
              <w:keepNext/>
              <w:keepLines/>
              <w:numPr>
                <w:ilvl w:val="0"/>
                <w:numId w:val="2"/>
              </w:numPr>
              <w:snapToGrid w:val="0"/>
              <w:ind w:left="357" w:hanging="357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74" w:rsidRDefault="009D4774">
            <w:pPr>
              <w:keepNext/>
              <w:keepLines/>
              <w:snapToGrid w:val="0"/>
            </w:pPr>
            <w:r>
              <w:rPr>
                <w:rFonts w:cs="Times New Roman"/>
                <w:sz w:val="22"/>
                <w:szCs w:val="22"/>
              </w:rPr>
              <w:t xml:space="preserve">Целевые индикаторы и показатели программы 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774" w:rsidRDefault="009D4774">
            <w:pPr>
              <w:keepNext/>
              <w:keepLines/>
              <w:tabs>
                <w:tab w:val="left" w:pos="900"/>
              </w:tabs>
              <w:snapToGrid w:val="0"/>
              <w:jc w:val="both"/>
            </w:pPr>
            <w:r>
              <w:rPr>
                <w:rFonts w:cs="Times New Roman"/>
                <w:sz w:val="22"/>
                <w:szCs w:val="22"/>
              </w:rPr>
              <w:t>число семей, получающих ежемесячное пособие на детей;</w:t>
            </w:r>
          </w:p>
          <w:p w:rsidR="009D4774" w:rsidRDefault="009D4774">
            <w:pPr>
              <w:keepNext/>
              <w:tabs>
                <w:tab w:val="left" w:pos="900"/>
              </w:tabs>
              <w:snapToGrid w:val="0"/>
              <w:jc w:val="both"/>
            </w:pPr>
            <w:r>
              <w:rPr>
                <w:rFonts w:cs="Times New Roman"/>
                <w:color w:val="000000"/>
                <w:sz w:val="22"/>
                <w:szCs w:val="22"/>
              </w:rPr>
              <w:t>количество человек, получающих социальные выплаты;</w:t>
            </w:r>
          </w:p>
          <w:p w:rsidR="009D4774" w:rsidRDefault="009D4774">
            <w:pPr>
              <w:tabs>
                <w:tab w:val="left" w:pos="900"/>
              </w:tabs>
              <w:snapToGrid w:val="0"/>
              <w:jc w:val="both"/>
            </w:pPr>
            <w:r>
              <w:rPr>
                <w:rFonts w:cs="Times New Roman"/>
                <w:color w:val="000000"/>
                <w:sz w:val="22"/>
                <w:szCs w:val="22"/>
              </w:rPr>
              <w:t>количество человек, получающих пенсии за выслугу лет муниципальным служащим Черемисиновского района;</w:t>
            </w:r>
          </w:p>
          <w:p w:rsidR="009D4774" w:rsidRDefault="009D4774">
            <w:pPr>
              <w:tabs>
                <w:tab w:val="left" w:pos="900"/>
              </w:tabs>
              <w:snapToGrid w:val="0"/>
              <w:jc w:val="both"/>
            </w:pPr>
            <w:r>
              <w:rPr>
                <w:rFonts w:cs="Times New Roman"/>
                <w:color w:val="000000"/>
                <w:sz w:val="22"/>
                <w:szCs w:val="22"/>
              </w:rPr>
              <w:t>доля семей с денежными доходами ниже величины прожиточного минимума в Черемисиновском районе Курской области от общей численности семей, проживающих в Черемисиновском районе Курской области;</w:t>
            </w:r>
          </w:p>
          <w:p w:rsidR="009D4774" w:rsidRDefault="009D4774">
            <w:pPr>
              <w:pStyle w:val="ad"/>
              <w:tabs>
                <w:tab w:val="left" w:pos="900"/>
              </w:tabs>
              <w:snapToGrid w:val="0"/>
              <w:jc w:val="both"/>
            </w:pPr>
            <w:r>
              <w:rPr>
                <w:rFonts w:cs="Times New Roman"/>
                <w:color w:val="000000"/>
                <w:sz w:val="22"/>
                <w:szCs w:val="22"/>
              </w:rPr>
              <w:t>Доля детей, оставшихся без попечения родителей, переданных в приемные семьи на усыновление (удочерение), под опеку (попечительство), охваченных другими формами семейного устройства.</w:t>
            </w:r>
          </w:p>
        </w:tc>
      </w:tr>
      <w:tr w:rsidR="002803D4" w:rsidTr="002803D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3D4" w:rsidRPr="002803D4" w:rsidRDefault="002803D4" w:rsidP="002803D4">
            <w:pPr>
              <w:keepNext/>
              <w:keepLines/>
              <w:tabs>
                <w:tab w:val="num" w:pos="720"/>
              </w:tabs>
              <w:snapToGrid w:val="0"/>
              <w:ind w:left="357" w:hanging="357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03D4">
              <w:rPr>
                <w:rFonts w:eastAsia="Times New Roman" w:cs="Times New Roman"/>
                <w:sz w:val="22"/>
                <w:szCs w:val="22"/>
              </w:rPr>
              <w:lastRenderedPageBreak/>
              <w:t>9.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3D4" w:rsidRPr="002803D4" w:rsidRDefault="002803D4" w:rsidP="002803D4">
            <w:pPr>
              <w:keepNext/>
              <w:keepLines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Этапы и сроки   реализации программы 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3D4" w:rsidRPr="002803D4" w:rsidRDefault="002803D4" w:rsidP="002803D4">
            <w:pPr>
              <w:keepNext/>
              <w:keepLines/>
              <w:tabs>
                <w:tab w:val="left" w:pos="900"/>
              </w:tabs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2017-2025 годы</w:t>
            </w:r>
          </w:p>
          <w:p w:rsidR="002803D4" w:rsidRPr="002803D4" w:rsidRDefault="002803D4" w:rsidP="002803D4">
            <w:pPr>
              <w:keepNext/>
              <w:keepLines/>
              <w:tabs>
                <w:tab w:val="left" w:pos="900"/>
              </w:tabs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2803D4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2803D4" w:rsidTr="002803D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3D4" w:rsidRPr="002803D4" w:rsidRDefault="002803D4" w:rsidP="002803D4">
            <w:pPr>
              <w:keepNext/>
              <w:keepLines/>
              <w:tabs>
                <w:tab w:val="num" w:pos="720"/>
              </w:tabs>
              <w:snapToGrid w:val="0"/>
              <w:ind w:left="357" w:hanging="357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03D4">
              <w:rPr>
                <w:rFonts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3D4" w:rsidRPr="002803D4" w:rsidRDefault="002803D4" w:rsidP="002803D4">
            <w:pPr>
              <w:keepNext/>
              <w:keepLines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Объемы  бюджетных ассигнований</w:t>
            </w:r>
          </w:p>
          <w:p w:rsidR="002803D4" w:rsidRPr="002803D4" w:rsidRDefault="002803D4" w:rsidP="002803D4">
            <w:pPr>
              <w:keepNext/>
              <w:keepLines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программы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3D4" w:rsidRPr="002803D4" w:rsidRDefault="002803D4" w:rsidP="002803D4">
            <w:pPr>
              <w:keepNext/>
              <w:keepLines/>
              <w:tabs>
                <w:tab w:val="left" w:pos="900"/>
              </w:tabs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Объем финансирования программы  из областного бюджета и бюджета Черемисиновского района в 2017-2025 годах составит </w:t>
            </w:r>
            <w:r w:rsidR="00042C20" w:rsidRPr="00042C20">
              <w:rPr>
                <w:rFonts w:cs="Times New Roman"/>
                <w:sz w:val="22"/>
                <w:szCs w:val="22"/>
              </w:rPr>
              <w:t>210765,7</w:t>
            </w:r>
            <w:r>
              <w:rPr>
                <w:rFonts w:cs="Times New Roman"/>
                <w:sz w:val="22"/>
                <w:szCs w:val="22"/>
              </w:rPr>
              <w:t xml:space="preserve"> тыс. руб., в том числе </w:t>
            </w:r>
            <w:r w:rsidR="00042C20" w:rsidRPr="00042C20">
              <w:rPr>
                <w:rFonts w:cs="Times New Roman"/>
                <w:sz w:val="22"/>
                <w:szCs w:val="22"/>
              </w:rPr>
              <w:t>8858,4</w:t>
            </w:r>
            <w:r>
              <w:rPr>
                <w:rFonts w:cs="Times New Roman"/>
                <w:sz w:val="22"/>
                <w:szCs w:val="22"/>
              </w:rPr>
              <w:t xml:space="preserve"> тыс. руб. из районного бюджета, </w:t>
            </w:r>
            <w:r w:rsidR="00042C20" w:rsidRPr="00042C20">
              <w:rPr>
                <w:rFonts w:cs="Times New Roman"/>
                <w:sz w:val="22"/>
                <w:szCs w:val="22"/>
              </w:rPr>
              <w:t>128284,7</w:t>
            </w:r>
            <w:r>
              <w:rPr>
                <w:rFonts w:cs="Times New Roman"/>
                <w:sz w:val="22"/>
                <w:szCs w:val="22"/>
              </w:rPr>
              <w:t xml:space="preserve">  тыс. руб.– из областного бюджета, </w:t>
            </w:r>
            <w:r w:rsidR="00042C20" w:rsidRPr="00042C20">
              <w:rPr>
                <w:rFonts w:cs="Times New Roman"/>
                <w:sz w:val="22"/>
                <w:szCs w:val="22"/>
              </w:rPr>
              <w:t>73622,6</w:t>
            </w:r>
            <w:r>
              <w:rPr>
                <w:rFonts w:cs="Times New Roman"/>
                <w:sz w:val="22"/>
                <w:szCs w:val="22"/>
              </w:rPr>
              <w:t xml:space="preserve"> – федерального бюджета. Из них:</w:t>
            </w:r>
          </w:p>
          <w:p w:rsidR="002803D4" w:rsidRPr="002803D4" w:rsidRDefault="002803D4" w:rsidP="002803D4">
            <w:pPr>
              <w:keepNext/>
              <w:keepLines/>
              <w:tabs>
                <w:tab w:val="left" w:pos="900"/>
              </w:tabs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1. Подпрограмма «Управление муниципальной программой и обеспечение условий реализации» муниципальной программы Черемисиновского района  Курской области «Социальная поддержка граждан»– </w:t>
            </w:r>
            <w:r w:rsidR="00642C2F">
              <w:rPr>
                <w:rFonts w:cs="Times New Roman"/>
                <w:sz w:val="22"/>
                <w:szCs w:val="22"/>
              </w:rPr>
              <w:t>14490,3</w:t>
            </w:r>
            <w:r>
              <w:rPr>
                <w:rFonts w:cs="Times New Roman"/>
                <w:sz w:val="22"/>
                <w:szCs w:val="22"/>
              </w:rPr>
              <w:t xml:space="preserve"> тыс. руб., из них: </w:t>
            </w:r>
            <w:r w:rsidR="00642C2F">
              <w:rPr>
                <w:rFonts w:cs="Times New Roman"/>
                <w:sz w:val="22"/>
                <w:szCs w:val="22"/>
              </w:rPr>
              <w:t>13826,4</w:t>
            </w:r>
            <w:r>
              <w:rPr>
                <w:rFonts w:cs="Times New Roman"/>
                <w:sz w:val="22"/>
                <w:szCs w:val="22"/>
              </w:rPr>
              <w:t xml:space="preserve"> тыс.руб. – областной бюджет и </w:t>
            </w:r>
            <w:r w:rsidR="00642C2F">
              <w:rPr>
                <w:rFonts w:cs="Times New Roman"/>
                <w:sz w:val="22"/>
                <w:szCs w:val="22"/>
              </w:rPr>
              <w:t>663,9</w:t>
            </w:r>
            <w:r>
              <w:rPr>
                <w:rFonts w:cs="Times New Roman"/>
                <w:sz w:val="22"/>
                <w:szCs w:val="22"/>
              </w:rPr>
              <w:t xml:space="preserve"> тыс. руб. за счет районного, В т.ч. по годам:</w:t>
            </w:r>
          </w:p>
          <w:p w:rsidR="002803D4" w:rsidRPr="002803D4" w:rsidRDefault="002803D4" w:rsidP="002803D4">
            <w:pPr>
              <w:keepNext/>
              <w:keepLines/>
              <w:tabs>
                <w:tab w:val="left" w:pos="900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2803D4">
              <w:rPr>
                <w:rFonts w:cs="Times New Roman"/>
                <w:sz w:val="22"/>
                <w:szCs w:val="22"/>
              </w:rPr>
              <w:t>2017 год –  1328,9 тыс. рублей (189,6 тыс. руб. – районный бюджет);</w:t>
            </w:r>
          </w:p>
          <w:p w:rsidR="002803D4" w:rsidRPr="002803D4" w:rsidRDefault="002803D4" w:rsidP="002803D4">
            <w:pPr>
              <w:keepNext/>
              <w:keepLines/>
              <w:tabs>
                <w:tab w:val="left" w:pos="900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2803D4">
              <w:rPr>
                <w:rFonts w:cs="Times New Roman"/>
                <w:sz w:val="22"/>
                <w:szCs w:val="22"/>
              </w:rPr>
              <w:t>2018 год — 1434,7 тыс. рублей (143,0 тыс.руб. – районный бюджет);</w:t>
            </w:r>
          </w:p>
          <w:p w:rsidR="002803D4" w:rsidRPr="002803D4" w:rsidRDefault="002803D4" w:rsidP="002803D4">
            <w:pPr>
              <w:keepNext/>
              <w:keepLines/>
              <w:tabs>
                <w:tab w:val="left" w:pos="900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2803D4">
              <w:rPr>
                <w:rFonts w:cs="Times New Roman"/>
                <w:sz w:val="22"/>
                <w:szCs w:val="22"/>
              </w:rPr>
              <w:t>2019 год — 1428,5 тыс. рублей(120,2 тыс.руб. - районный бюджет);</w:t>
            </w:r>
          </w:p>
          <w:p w:rsidR="002803D4" w:rsidRPr="002803D4" w:rsidRDefault="002803D4" w:rsidP="002803D4">
            <w:pPr>
              <w:keepNext/>
              <w:keepLines/>
              <w:tabs>
                <w:tab w:val="left" w:pos="900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2803D4">
              <w:rPr>
                <w:rFonts w:cs="Times New Roman"/>
                <w:sz w:val="22"/>
                <w:szCs w:val="22"/>
              </w:rPr>
              <w:t>2020 год – 1874,0 тыс. рублей(130,0 тыс.руб. – районный бюджет);</w:t>
            </w:r>
          </w:p>
          <w:p w:rsidR="002803D4" w:rsidRPr="002803D4" w:rsidRDefault="002803D4" w:rsidP="002803D4">
            <w:pPr>
              <w:keepNext/>
              <w:keepLines/>
              <w:tabs>
                <w:tab w:val="left" w:pos="900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2803D4">
              <w:rPr>
                <w:rFonts w:cs="Times New Roman"/>
                <w:sz w:val="22"/>
                <w:szCs w:val="22"/>
              </w:rPr>
              <w:t>2021 год – 2039</w:t>
            </w:r>
            <w:r w:rsidR="00642C2F">
              <w:rPr>
                <w:rFonts w:cs="Times New Roman"/>
                <w:sz w:val="22"/>
                <w:szCs w:val="22"/>
              </w:rPr>
              <w:t>,6</w:t>
            </w:r>
            <w:r w:rsidRPr="002803D4">
              <w:rPr>
                <w:rFonts w:cs="Times New Roman"/>
                <w:sz w:val="22"/>
                <w:szCs w:val="22"/>
              </w:rPr>
              <w:t xml:space="preserve"> тыс. рублей;</w:t>
            </w:r>
          </w:p>
          <w:p w:rsidR="002803D4" w:rsidRPr="00642C2F" w:rsidRDefault="002803D4" w:rsidP="002803D4">
            <w:pPr>
              <w:keepNext/>
              <w:keepLines/>
              <w:tabs>
                <w:tab w:val="left" w:pos="900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642C2F">
              <w:rPr>
                <w:rFonts w:cs="Times New Roman"/>
                <w:sz w:val="22"/>
                <w:szCs w:val="22"/>
              </w:rPr>
              <w:t xml:space="preserve">2022 год – </w:t>
            </w:r>
            <w:r w:rsidR="00642C2F" w:rsidRPr="00642C2F">
              <w:rPr>
                <w:rFonts w:cs="Times New Roman"/>
                <w:sz w:val="22"/>
                <w:szCs w:val="22"/>
              </w:rPr>
              <w:t>2089,2 тыс. рублей (81,1 тыс.руб. – районный бюджет)</w:t>
            </w:r>
          </w:p>
          <w:p w:rsidR="002803D4" w:rsidRPr="00642C2F" w:rsidRDefault="002803D4" w:rsidP="002803D4">
            <w:pPr>
              <w:keepNext/>
              <w:keepLines/>
              <w:tabs>
                <w:tab w:val="left" w:pos="900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642C2F">
              <w:rPr>
                <w:rFonts w:cs="Times New Roman"/>
                <w:sz w:val="22"/>
                <w:szCs w:val="22"/>
              </w:rPr>
              <w:t xml:space="preserve">2023 год – </w:t>
            </w:r>
            <w:r w:rsidR="00642C2F" w:rsidRPr="00642C2F">
              <w:rPr>
                <w:rFonts w:cs="Times New Roman"/>
                <w:sz w:val="22"/>
                <w:szCs w:val="22"/>
              </w:rPr>
              <w:t xml:space="preserve">1617,7 </w:t>
            </w:r>
            <w:r w:rsidRPr="00642C2F">
              <w:rPr>
                <w:rFonts w:cs="Times New Roman"/>
                <w:sz w:val="22"/>
                <w:szCs w:val="22"/>
              </w:rPr>
              <w:t>тыс. рублей;</w:t>
            </w:r>
            <w:r w:rsidR="00642C2F" w:rsidRPr="00642C2F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2803D4" w:rsidRPr="002803D4" w:rsidRDefault="002803D4" w:rsidP="002803D4">
            <w:pPr>
              <w:keepNext/>
              <w:keepLines/>
              <w:tabs>
                <w:tab w:val="left" w:pos="900"/>
              </w:tabs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2803D4">
              <w:rPr>
                <w:rFonts w:cs="Times New Roman"/>
                <w:sz w:val="22"/>
                <w:szCs w:val="22"/>
              </w:rPr>
              <w:t>2024 год –</w:t>
            </w:r>
            <w:r w:rsidR="00642C2F">
              <w:rPr>
                <w:rFonts w:cs="Times New Roman"/>
                <w:sz w:val="22"/>
                <w:szCs w:val="22"/>
              </w:rPr>
              <w:t xml:space="preserve"> 1338,8</w:t>
            </w:r>
            <w:r w:rsidRPr="002803D4">
              <w:rPr>
                <w:rFonts w:cs="Times New Roman"/>
                <w:sz w:val="22"/>
                <w:szCs w:val="22"/>
              </w:rPr>
              <w:t>тыс. рублей;</w:t>
            </w:r>
          </w:p>
          <w:p w:rsidR="002803D4" w:rsidRPr="002803D4" w:rsidRDefault="002803D4" w:rsidP="002803D4">
            <w:pPr>
              <w:keepNext/>
              <w:keepLines/>
              <w:tabs>
                <w:tab w:val="left" w:pos="900"/>
              </w:tabs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2803D4">
              <w:rPr>
                <w:rFonts w:cs="Times New Roman"/>
                <w:sz w:val="22"/>
                <w:szCs w:val="22"/>
              </w:rPr>
              <w:t xml:space="preserve">2025 год – </w:t>
            </w:r>
            <w:r w:rsidR="00642C2F">
              <w:rPr>
                <w:rFonts w:cs="Times New Roman"/>
                <w:sz w:val="22"/>
                <w:szCs w:val="22"/>
              </w:rPr>
              <w:t>1338,8</w:t>
            </w:r>
            <w:r w:rsidRPr="002803D4">
              <w:rPr>
                <w:rFonts w:cs="Times New Roman"/>
                <w:sz w:val="22"/>
                <w:szCs w:val="22"/>
              </w:rPr>
              <w:t xml:space="preserve"> тыс. рулей.</w:t>
            </w:r>
          </w:p>
          <w:p w:rsidR="002803D4" w:rsidRPr="002803D4" w:rsidRDefault="002803D4" w:rsidP="002803D4">
            <w:pPr>
              <w:keepNext/>
              <w:keepLines/>
              <w:tabs>
                <w:tab w:val="left" w:pos="900"/>
              </w:tabs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2. Подпрограмма «Развитие мер социальной поддержки отдельных    категорий граждан» муниципальной программы Черемисиновского района  Курской области «Социальная поддержка граждан» - всего: </w:t>
            </w:r>
            <w:r w:rsidR="00226FFE">
              <w:rPr>
                <w:rFonts w:cs="Times New Roman"/>
                <w:sz w:val="22"/>
                <w:szCs w:val="22"/>
              </w:rPr>
              <w:t>141584,0</w:t>
            </w:r>
            <w:r>
              <w:rPr>
                <w:rFonts w:cs="Times New Roman"/>
                <w:sz w:val="22"/>
                <w:szCs w:val="22"/>
              </w:rPr>
              <w:t xml:space="preserve"> тыс. руб.; из них: </w:t>
            </w:r>
            <w:r w:rsidR="00226FFE">
              <w:rPr>
                <w:rFonts w:cs="Times New Roman"/>
                <w:sz w:val="22"/>
                <w:szCs w:val="22"/>
              </w:rPr>
              <w:t>60668,3</w:t>
            </w:r>
            <w:r>
              <w:rPr>
                <w:rFonts w:cs="Times New Roman"/>
                <w:sz w:val="22"/>
                <w:szCs w:val="22"/>
              </w:rPr>
              <w:t xml:space="preserve"> тыс. руб. за счет областного бюджета, </w:t>
            </w:r>
            <w:r w:rsidR="00226FFE">
              <w:rPr>
                <w:rFonts w:cs="Times New Roman"/>
                <w:sz w:val="22"/>
                <w:szCs w:val="22"/>
              </w:rPr>
              <w:t>7293,1</w:t>
            </w:r>
            <w:r>
              <w:rPr>
                <w:rFonts w:cs="Times New Roman"/>
                <w:sz w:val="22"/>
                <w:szCs w:val="22"/>
              </w:rPr>
              <w:t xml:space="preserve"> тыс. руб. за счет средств районного бюджета,  </w:t>
            </w:r>
            <w:r w:rsidR="00226FFE">
              <w:rPr>
                <w:rFonts w:cs="Times New Roman"/>
                <w:sz w:val="22"/>
                <w:szCs w:val="22"/>
              </w:rPr>
              <w:t>73622,6</w:t>
            </w:r>
            <w:r>
              <w:rPr>
                <w:rFonts w:cs="Times New Roman"/>
                <w:sz w:val="22"/>
                <w:szCs w:val="22"/>
              </w:rPr>
              <w:t xml:space="preserve"> – федерального бюджета в т.ч. по годам:</w:t>
            </w:r>
          </w:p>
          <w:p w:rsidR="002803D4" w:rsidRPr="002803D4" w:rsidRDefault="002803D4" w:rsidP="002803D4">
            <w:pPr>
              <w:keepNext/>
              <w:keepLines/>
              <w:tabs>
                <w:tab w:val="left" w:pos="900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2803D4">
              <w:rPr>
                <w:rFonts w:cs="Times New Roman"/>
                <w:sz w:val="22"/>
                <w:szCs w:val="22"/>
              </w:rPr>
              <w:t>2017 год – 6690,4 тыс. рублей (из них 649,0 тыс. руб. из районного бюджета, 6041,4 – из областного бюджета);</w:t>
            </w:r>
          </w:p>
          <w:p w:rsidR="002803D4" w:rsidRPr="002803D4" w:rsidRDefault="002803D4" w:rsidP="002803D4">
            <w:pPr>
              <w:keepNext/>
              <w:keepLines/>
              <w:tabs>
                <w:tab w:val="left" w:pos="900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2803D4">
              <w:rPr>
                <w:rFonts w:cs="Times New Roman"/>
                <w:sz w:val="22"/>
                <w:szCs w:val="22"/>
              </w:rPr>
              <w:t>2018 год — 6750,3 тыс. рублей (из них 728,8 тыс. руб. из районного бюджета, 6021,5 – из областного бюджета)</w:t>
            </w:r>
          </w:p>
          <w:p w:rsidR="002803D4" w:rsidRPr="002803D4" w:rsidRDefault="002803D4" w:rsidP="002803D4">
            <w:pPr>
              <w:keepNext/>
              <w:keepLines/>
              <w:tabs>
                <w:tab w:val="left" w:pos="900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2803D4">
              <w:rPr>
                <w:rFonts w:cs="Times New Roman"/>
                <w:sz w:val="22"/>
                <w:szCs w:val="22"/>
              </w:rPr>
              <w:t>2019 год — 6659,0 тыс. рублей (из них 887,6 тыс. руб. из районного бюджета, 5771,4 – из областного бюджета)</w:t>
            </w:r>
          </w:p>
          <w:p w:rsidR="002803D4" w:rsidRPr="002803D4" w:rsidRDefault="002803D4" w:rsidP="002803D4">
            <w:pPr>
              <w:keepNext/>
              <w:keepLines/>
              <w:tabs>
                <w:tab w:val="left" w:pos="900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2803D4">
              <w:rPr>
                <w:rFonts w:cs="Times New Roman"/>
                <w:sz w:val="22"/>
                <w:szCs w:val="22"/>
              </w:rPr>
              <w:t>2020 год – 26446,5 тыс. рублей (из них 797,7 тыс. руб. из районного бюджета, 19595,1 -  из федерального бюджета, 6053,7 – из средств областного бюджета);</w:t>
            </w:r>
          </w:p>
          <w:p w:rsidR="002803D4" w:rsidRPr="002803D4" w:rsidRDefault="002803D4" w:rsidP="002803D4">
            <w:pPr>
              <w:keepNext/>
              <w:keepLines/>
              <w:tabs>
                <w:tab w:val="left" w:pos="900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8C1023">
              <w:rPr>
                <w:rFonts w:cs="Times New Roman"/>
                <w:sz w:val="22"/>
                <w:szCs w:val="22"/>
              </w:rPr>
              <w:t xml:space="preserve">2021 год – </w:t>
            </w:r>
            <w:r>
              <w:rPr>
                <w:rFonts w:cs="Times New Roman"/>
                <w:sz w:val="22"/>
                <w:szCs w:val="22"/>
              </w:rPr>
              <w:t>33104,4</w:t>
            </w:r>
            <w:r w:rsidRPr="008C1023">
              <w:rPr>
                <w:rFonts w:cs="Times New Roman"/>
                <w:sz w:val="22"/>
                <w:szCs w:val="22"/>
              </w:rPr>
              <w:t xml:space="preserve"> тыс. рублей (из них 1186,0 тыс. руб. из районного бюджета, </w:t>
            </w:r>
            <w:r>
              <w:rPr>
                <w:rFonts w:cs="Times New Roman"/>
                <w:sz w:val="22"/>
                <w:szCs w:val="22"/>
              </w:rPr>
              <w:t>22373,3</w:t>
            </w:r>
            <w:r w:rsidRPr="008C1023">
              <w:rPr>
                <w:rFonts w:cs="Times New Roman"/>
                <w:sz w:val="22"/>
                <w:szCs w:val="22"/>
              </w:rPr>
              <w:t xml:space="preserve"> – из федерального бюджета, </w:t>
            </w:r>
            <w:r>
              <w:rPr>
                <w:rFonts w:cs="Times New Roman"/>
                <w:sz w:val="22"/>
                <w:szCs w:val="22"/>
              </w:rPr>
              <w:t>9545,1</w:t>
            </w:r>
            <w:r w:rsidRPr="008C1023">
              <w:rPr>
                <w:rFonts w:cs="Times New Roman"/>
                <w:sz w:val="22"/>
                <w:szCs w:val="22"/>
              </w:rPr>
              <w:t xml:space="preserve"> – из областного бюджета);</w:t>
            </w:r>
          </w:p>
          <w:p w:rsidR="002803D4" w:rsidRPr="002803D4" w:rsidRDefault="002803D4" w:rsidP="002803D4">
            <w:pPr>
              <w:keepNext/>
              <w:keepLines/>
              <w:tabs>
                <w:tab w:val="left" w:pos="900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2803D4">
              <w:rPr>
                <w:rFonts w:cs="Times New Roman"/>
                <w:sz w:val="22"/>
                <w:szCs w:val="22"/>
              </w:rPr>
              <w:t xml:space="preserve">2022 год – </w:t>
            </w:r>
            <w:r w:rsidR="00226FFE">
              <w:rPr>
                <w:rFonts w:cs="Times New Roman"/>
                <w:sz w:val="22"/>
                <w:szCs w:val="22"/>
              </w:rPr>
              <w:t>31488,9</w:t>
            </w:r>
            <w:r w:rsidRPr="002803D4">
              <w:rPr>
                <w:rFonts w:cs="Times New Roman"/>
                <w:sz w:val="22"/>
                <w:szCs w:val="22"/>
              </w:rPr>
              <w:t xml:space="preserve"> тыс. рублей (из них 1636,0 тыс. руб. из районного бюджета, </w:t>
            </w:r>
            <w:r w:rsidR="00226FFE">
              <w:rPr>
                <w:rFonts w:cs="Times New Roman"/>
                <w:sz w:val="22"/>
                <w:szCs w:val="22"/>
              </w:rPr>
              <w:t>21130,7</w:t>
            </w:r>
            <w:r w:rsidRPr="002803D4">
              <w:rPr>
                <w:rFonts w:cs="Times New Roman"/>
                <w:sz w:val="22"/>
                <w:szCs w:val="22"/>
              </w:rPr>
              <w:t xml:space="preserve"> – из федерального бюджета, </w:t>
            </w:r>
            <w:r w:rsidR="00226FFE">
              <w:rPr>
                <w:rFonts w:cs="Times New Roman"/>
                <w:sz w:val="22"/>
                <w:szCs w:val="22"/>
              </w:rPr>
              <w:t>8722,2</w:t>
            </w:r>
            <w:r w:rsidRPr="002803D4">
              <w:rPr>
                <w:rFonts w:cs="Times New Roman"/>
                <w:sz w:val="22"/>
                <w:szCs w:val="22"/>
              </w:rPr>
              <w:t xml:space="preserve"> – из областного бюджета);</w:t>
            </w:r>
          </w:p>
          <w:p w:rsidR="002803D4" w:rsidRPr="002803D4" w:rsidRDefault="002803D4" w:rsidP="002803D4">
            <w:pPr>
              <w:keepNext/>
              <w:keepLines/>
              <w:tabs>
                <w:tab w:val="left" w:pos="900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2803D4">
              <w:rPr>
                <w:rFonts w:cs="Times New Roman"/>
                <w:sz w:val="22"/>
                <w:szCs w:val="22"/>
              </w:rPr>
              <w:t xml:space="preserve">2023 год – </w:t>
            </w:r>
            <w:r w:rsidR="00226FFE">
              <w:rPr>
                <w:rFonts w:cs="Times New Roman"/>
                <w:sz w:val="22"/>
                <w:szCs w:val="22"/>
              </w:rPr>
              <w:t>18191,7 тыс. рублей (из них 3</w:t>
            </w:r>
            <w:r w:rsidRPr="002803D4">
              <w:rPr>
                <w:rFonts w:cs="Times New Roman"/>
                <w:sz w:val="22"/>
                <w:szCs w:val="22"/>
              </w:rPr>
              <w:t xml:space="preserve">36,0 тыс. руб. из районного бюджета, </w:t>
            </w:r>
            <w:r w:rsidR="00226FFE">
              <w:rPr>
                <w:rFonts w:cs="Times New Roman"/>
                <w:sz w:val="22"/>
                <w:szCs w:val="22"/>
              </w:rPr>
              <w:t>10523,5</w:t>
            </w:r>
            <w:r w:rsidRPr="002803D4">
              <w:rPr>
                <w:rFonts w:cs="Times New Roman"/>
                <w:sz w:val="22"/>
                <w:szCs w:val="22"/>
              </w:rPr>
              <w:t xml:space="preserve"> – из федерального бюджета, </w:t>
            </w:r>
            <w:r w:rsidR="00226FFE">
              <w:rPr>
                <w:rFonts w:cs="Times New Roman"/>
                <w:sz w:val="22"/>
                <w:szCs w:val="22"/>
              </w:rPr>
              <w:t>7332,2</w:t>
            </w:r>
            <w:r w:rsidRPr="002803D4">
              <w:rPr>
                <w:rFonts w:cs="Times New Roman"/>
                <w:sz w:val="22"/>
                <w:szCs w:val="22"/>
              </w:rPr>
              <w:t xml:space="preserve"> – из областного бюджета);</w:t>
            </w:r>
          </w:p>
          <w:p w:rsidR="002803D4" w:rsidRPr="002803D4" w:rsidRDefault="002803D4" w:rsidP="002803D4">
            <w:pPr>
              <w:keepNext/>
              <w:keepLines/>
              <w:tabs>
                <w:tab w:val="left" w:pos="900"/>
              </w:tabs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2803D4">
              <w:rPr>
                <w:rFonts w:cs="Times New Roman"/>
                <w:sz w:val="22"/>
                <w:szCs w:val="22"/>
              </w:rPr>
              <w:t xml:space="preserve">2024 год – </w:t>
            </w:r>
            <w:r w:rsidR="00226FFE">
              <w:rPr>
                <w:rFonts w:cs="Times New Roman"/>
                <w:sz w:val="22"/>
                <w:szCs w:val="22"/>
              </w:rPr>
              <w:t>6126,4тыс. рублей (из них 5</w:t>
            </w:r>
            <w:r w:rsidRPr="002803D4">
              <w:rPr>
                <w:rFonts w:cs="Times New Roman"/>
                <w:sz w:val="22"/>
                <w:szCs w:val="22"/>
              </w:rPr>
              <w:t xml:space="preserve">36,0 тыс. руб. из районного бюджета, </w:t>
            </w:r>
            <w:r w:rsidR="00226FFE">
              <w:rPr>
                <w:rFonts w:cs="Times New Roman"/>
                <w:sz w:val="22"/>
                <w:szCs w:val="22"/>
              </w:rPr>
              <w:t>0,0</w:t>
            </w:r>
            <w:r w:rsidRPr="002803D4">
              <w:rPr>
                <w:rFonts w:cs="Times New Roman"/>
                <w:sz w:val="22"/>
                <w:szCs w:val="22"/>
              </w:rPr>
              <w:t xml:space="preserve"> – из федерального бюджета, </w:t>
            </w:r>
            <w:r w:rsidR="00226FFE">
              <w:rPr>
                <w:rFonts w:cs="Times New Roman"/>
                <w:sz w:val="22"/>
                <w:szCs w:val="22"/>
              </w:rPr>
              <w:t>5590,4</w:t>
            </w:r>
            <w:r w:rsidRPr="002803D4">
              <w:rPr>
                <w:rFonts w:cs="Times New Roman"/>
                <w:sz w:val="22"/>
                <w:szCs w:val="22"/>
              </w:rPr>
              <w:t xml:space="preserve"> – из областного бюджета);</w:t>
            </w:r>
          </w:p>
          <w:p w:rsidR="002803D4" w:rsidRPr="002803D4" w:rsidRDefault="002803D4" w:rsidP="002803D4">
            <w:pPr>
              <w:keepNext/>
              <w:keepLines/>
              <w:tabs>
                <w:tab w:val="left" w:pos="900"/>
              </w:tabs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2803D4">
              <w:rPr>
                <w:rFonts w:cs="Times New Roman"/>
                <w:sz w:val="22"/>
                <w:szCs w:val="22"/>
              </w:rPr>
              <w:t xml:space="preserve">2025 год </w:t>
            </w:r>
            <w:r w:rsidR="00226FFE">
              <w:rPr>
                <w:rFonts w:cs="Times New Roman"/>
                <w:sz w:val="22"/>
                <w:szCs w:val="22"/>
              </w:rPr>
              <w:t>–</w:t>
            </w:r>
            <w:r w:rsidRPr="002803D4">
              <w:rPr>
                <w:rFonts w:cs="Times New Roman"/>
                <w:sz w:val="22"/>
                <w:szCs w:val="22"/>
              </w:rPr>
              <w:t xml:space="preserve"> </w:t>
            </w:r>
            <w:r w:rsidR="00226FFE">
              <w:rPr>
                <w:rFonts w:cs="Times New Roman"/>
                <w:sz w:val="22"/>
                <w:szCs w:val="22"/>
              </w:rPr>
              <w:t>6126,4 тыс. рублей (из них 5</w:t>
            </w:r>
            <w:r w:rsidRPr="002803D4">
              <w:rPr>
                <w:rFonts w:cs="Times New Roman"/>
                <w:sz w:val="22"/>
                <w:szCs w:val="22"/>
              </w:rPr>
              <w:t xml:space="preserve">36,0 тыс. руб. из районного бюджета, </w:t>
            </w:r>
            <w:r w:rsidR="00226FFE">
              <w:rPr>
                <w:rFonts w:cs="Times New Roman"/>
                <w:sz w:val="22"/>
                <w:szCs w:val="22"/>
              </w:rPr>
              <w:t>0,0</w:t>
            </w:r>
            <w:r w:rsidRPr="002803D4">
              <w:rPr>
                <w:rFonts w:cs="Times New Roman"/>
                <w:sz w:val="22"/>
                <w:szCs w:val="22"/>
              </w:rPr>
              <w:t xml:space="preserve"> – из федерального бюджета, </w:t>
            </w:r>
            <w:r w:rsidR="00226FFE">
              <w:rPr>
                <w:rFonts w:cs="Times New Roman"/>
                <w:sz w:val="22"/>
                <w:szCs w:val="22"/>
              </w:rPr>
              <w:t>5590,4</w:t>
            </w:r>
            <w:r w:rsidRPr="002803D4">
              <w:rPr>
                <w:rFonts w:cs="Times New Roman"/>
                <w:sz w:val="22"/>
                <w:szCs w:val="22"/>
              </w:rPr>
              <w:t xml:space="preserve"> – из областного бюджета).</w:t>
            </w:r>
          </w:p>
          <w:p w:rsidR="002803D4" w:rsidRPr="002803D4" w:rsidRDefault="002803D4" w:rsidP="002803D4">
            <w:pPr>
              <w:keepNext/>
              <w:keepLines/>
              <w:tabs>
                <w:tab w:val="left" w:pos="900"/>
              </w:tabs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 xml:space="preserve">3. Подпрограмма «Улучшение демографической ситуации, совершенствование социальной поддержки семьи и детей» муниципальной программы Черемисиновского района  Курской области «Социальная поддержка граждан» - </w:t>
            </w:r>
            <w:r w:rsidR="00226FFE">
              <w:rPr>
                <w:rFonts w:cs="Times New Roman"/>
                <w:sz w:val="22"/>
                <w:szCs w:val="22"/>
              </w:rPr>
              <w:t>54541,4</w:t>
            </w:r>
            <w:r>
              <w:rPr>
                <w:rFonts w:cs="Times New Roman"/>
                <w:sz w:val="22"/>
                <w:szCs w:val="22"/>
              </w:rPr>
              <w:t xml:space="preserve"> тыс. руб.; из них за счет средств областного бюджета — </w:t>
            </w:r>
            <w:r w:rsidR="00226FFE">
              <w:rPr>
                <w:rFonts w:cs="Times New Roman"/>
                <w:sz w:val="22"/>
                <w:szCs w:val="22"/>
              </w:rPr>
              <w:t>53790,0</w:t>
            </w:r>
            <w:r>
              <w:rPr>
                <w:rFonts w:cs="Times New Roman"/>
                <w:sz w:val="22"/>
                <w:szCs w:val="22"/>
              </w:rPr>
              <w:t xml:space="preserve"> и </w:t>
            </w:r>
            <w:r w:rsidR="00226FFE">
              <w:rPr>
                <w:rFonts w:cs="Times New Roman"/>
                <w:sz w:val="22"/>
                <w:szCs w:val="22"/>
              </w:rPr>
              <w:t>751,4</w:t>
            </w:r>
            <w:r>
              <w:rPr>
                <w:rFonts w:cs="Times New Roman"/>
                <w:sz w:val="22"/>
                <w:szCs w:val="22"/>
              </w:rPr>
              <w:t xml:space="preserve"> тыс. руб. за счет районного бюджета, в т.ч. по годам:</w:t>
            </w:r>
          </w:p>
          <w:p w:rsidR="002803D4" w:rsidRPr="002803D4" w:rsidRDefault="002803D4" w:rsidP="002803D4">
            <w:pPr>
              <w:keepNext/>
              <w:keepLines/>
              <w:tabs>
                <w:tab w:val="left" w:pos="900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2017 год — 5851,1 тыс. руб. (179,0 тыс. руб. – районный бюджет);</w:t>
            </w:r>
          </w:p>
          <w:p w:rsidR="002803D4" w:rsidRPr="002803D4" w:rsidRDefault="002803D4" w:rsidP="002803D4">
            <w:pPr>
              <w:keepNext/>
              <w:keepLines/>
              <w:tabs>
                <w:tab w:val="left" w:pos="900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2018 год — 5800,7 тыс. рублей (156,1 тыс. руб. – районный бюджет);</w:t>
            </w:r>
          </w:p>
          <w:p w:rsidR="002803D4" w:rsidRPr="002803D4" w:rsidRDefault="002803D4" w:rsidP="002803D4">
            <w:pPr>
              <w:keepNext/>
              <w:keepLines/>
              <w:tabs>
                <w:tab w:val="left" w:pos="900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2019 год — 5958,4 тыс. рублей (102,5 тыс.руб. – районный бюджет);</w:t>
            </w:r>
          </w:p>
          <w:p w:rsidR="002803D4" w:rsidRPr="002803D4" w:rsidRDefault="002803D4" w:rsidP="002803D4">
            <w:pPr>
              <w:keepNext/>
              <w:keepLines/>
              <w:tabs>
                <w:tab w:val="left" w:pos="900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2020 год – 5694,1 тыс. рублей (79,1 – районный бюджет);</w:t>
            </w:r>
          </w:p>
          <w:p w:rsidR="002803D4" w:rsidRPr="002803D4" w:rsidRDefault="002803D4" w:rsidP="002803D4">
            <w:pPr>
              <w:keepNext/>
              <w:keepLines/>
              <w:tabs>
                <w:tab w:val="left" w:pos="900"/>
              </w:tabs>
              <w:rPr>
                <w:rFonts w:cs="Times New Roman"/>
                <w:sz w:val="22"/>
                <w:szCs w:val="22"/>
              </w:rPr>
            </w:pPr>
            <w:r w:rsidRPr="008C1023">
              <w:rPr>
                <w:rFonts w:cs="Times New Roman"/>
                <w:sz w:val="22"/>
                <w:szCs w:val="22"/>
              </w:rPr>
              <w:t xml:space="preserve">2021 год – </w:t>
            </w:r>
            <w:r>
              <w:rPr>
                <w:rFonts w:cs="Times New Roman"/>
                <w:sz w:val="22"/>
                <w:szCs w:val="22"/>
              </w:rPr>
              <w:t>6200,4</w:t>
            </w:r>
            <w:r w:rsidRPr="008C1023">
              <w:rPr>
                <w:rFonts w:cs="Times New Roman"/>
                <w:sz w:val="22"/>
                <w:szCs w:val="22"/>
              </w:rPr>
              <w:t xml:space="preserve"> тыс. рублей</w:t>
            </w:r>
            <w:r>
              <w:rPr>
                <w:rFonts w:cs="Times New Roman"/>
                <w:sz w:val="22"/>
                <w:szCs w:val="22"/>
              </w:rPr>
              <w:t xml:space="preserve"> (143,3 – районный бюджет);</w:t>
            </w:r>
          </w:p>
          <w:p w:rsidR="002803D4" w:rsidRPr="002803D4" w:rsidRDefault="002803D4" w:rsidP="002803D4">
            <w:pPr>
              <w:keepNext/>
              <w:keepLines/>
              <w:tabs>
                <w:tab w:val="left" w:pos="900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2022 год – </w:t>
            </w:r>
            <w:r w:rsidR="00226FFE">
              <w:rPr>
                <w:rFonts w:cs="Times New Roman"/>
                <w:sz w:val="22"/>
                <w:szCs w:val="22"/>
              </w:rPr>
              <w:t>6242,3</w:t>
            </w:r>
            <w:r>
              <w:rPr>
                <w:rFonts w:cs="Times New Roman"/>
                <w:sz w:val="22"/>
                <w:szCs w:val="22"/>
              </w:rPr>
              <w:t xml:space="preserve"> тыс. рублей</w:t>
            </w:r>
            <w:r w:rsidR="00226FFE">
              <w:rPr>
                <w:rFonts w:cs="Times New Roman"/>
                <w:sz w:val="22"/>
                <w:szCs w:val="22"/>
              </w:rPr>
              <w:t xml:space="preserve"> (91,4 тыс.руб. – районный бюджет)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:rsidR="002803D4" w:rsidRPr="002803D4" w:rsidRDefault="002803D4" w:rsidP="002803D4">
            <w:pPr>
              <w:keepNext/>
              <w:keepLines/>
              <w:tabs>
                <w:tab w:val="left" w:pos="900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2023 год – </w:t>
            </w:r>
            <w:r w:rsidR="00226FFE">
              <w:rPr>
                <w:rFonts w:cs="Times New Roman"/>
                <w:sz w:val="22"/>
                <w:szCs w:val="22"/>
              </w:rPr>
              <w:t xml:space="preserve">6264,8 </w:t>
            </w:r>
            <w:r>
              <w:rPr>
                <w:rFonts w:cs="Times New Roman"/>
                <w:sz w:val="22"/>
                <w:szCs w:val="22"/>
              </w:rPr>
              <w:t>тыс. рублей;</w:t>
            </w:r>
          </w:p>
          <w:p w:rsidR="002803D4" w:rsidRPr="002803D4" w:rsidRDefault="002803D4" w:rsidP="002803D4">
            <w:pPr>
              <w:keepNext/>
              <w:keepLines/>
              <w:tabs>
                <w:tab w:val="left" w:pos="900"/>
              </w:tabs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2024 год – </w:t>
            </w:r>
            <w:r w:rsidR="00226FFE">
              <w:rPr>
                <w:rFonts w:cs="Times New Roman"/>
                <w:sz w:val="22"/>
                <w:szCs w:val="22"/>
              </w:rPr>
              <w:t>6264,8</w:t>
            </w:r>
            <w:r>
              <w:rPr>
                <w:rFonts w:cs="Times New Roman"/>
                <w:sz w:val="22"/>
                <w:szCs w:val="22"/>
              </w:rPr>
              <w:t xml:space="preserve"> тыс. рублей;</w:t>
            </w:r>
          </w:p>
          <w:p w:rsidR="002803D4" w:rsidRPr="002803D4" w:rsidRDefault="002803D4" w:rsidP="002803D4">
            <w:pPr>
              <w:keepNext/>
              <w:keepLines/>
              <w:tabs>
                <w:tab w:val="left" w:pos="900"/>
              </w:tabs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2025 год </w:t>
            </w:r>
            <w:r w:rsidR="00226FFE">
              <w:rPr>
                <w:rFonts w:cs="Times New Roman"/>
                <w:sz w:val="22"/>
                <w:szCs w:val="22"/>
              </w:rPr>
              <w:t>–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226FFE">
              <w:rPr>
                <w:rFonts w:cs="Times New Roman"/>
                <w:sz w:val="22"/>
                <w:szCs w:val="22"/>
              </w:rPr>
              <w:t>6264,8</w:t>
            </w:r>
            <w:r>
              <w:rPr>
                <w:rFonts w:cs="Times New Roman"/>
                <w:sz w:val="22"/>
                <w:szCs w:val="22"/>
              </w:rPr>
              <w:t xml:space="preserve"> тыс. рублей.</w:t>
            </w:r>
          </w:p>
          <w:p w:rsidR="002803D4" w:rsidRPr="002803D4" w:rsidRDefault="002803D4" w:rsidP="002803D4">
            <w:pPr>
              <w:keepNext/>
              <w:keepLines/>
              <w:tabs>
                <w:tab w:val="left" w:pos="900"/>
              </w:tabs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 Подпрограмма «Улучшение материально-бытовых условий жизни ветеранов Великой Отечественной войны, проживающих в Черемисиновском районе» - 150,0 тыс. руб. за счет средств районного бюджета, в т.ч. по годам:</w:t>
            </w:r>
          </w:p>
          <w:p w:rsidR="002803D4" w:rsidRPr="002803D4" w:rsidRDefault="002803D4" w:rsidP="002803D4">
            <w:pPr>
              <w:keepNext/>
              <w:keepLines/>
              <w:tabs>
                <w:tab w:val="left" w:pos="900"/>
              </w:tabs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2020 год – 50,0 тыс. руб.;</w:t>
            </w:r>
          </w:p>
          <w:p w:rsidR="002803D4" w:rsidRPr="002803D4" w:rsidRDefault="002803D4" w:rsidP="002803D4">
            <w:pPr>
              <w:keepNext/>
              <w:keepLines/>
              <w:tabs>
                <w:tab w:val="left" w:pos="900"/>
              </w:tabs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2021 год – 50,0 тыс. руб.;</w:t>
            </w:r>
          </w:p>
          <w:p w:rsidR="002803D4" w:rsidRPr="002803D4" w:rsidRDefault="002803D4" w:rsidP="002803D4">
            <w:pPr>
              <w:keepNext/>
              <w:keepLines/>
              <w:tabs>
                <w:tab w:val="left" w:pos="900"/>
              </w:tabs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2022 год – 50,0 тыс. руб.;</w:t>
            </w:r>
          </w:p>
          <w:p w:rsidR="002803D4" w:rsidRPr="002803D4" w:rsidRDefault="002803D4" w:rsidP="002803D4">
            <w:pPr>
              <w:keepNext/>
              <w:keepLines/>
              <w:tabs>
                <w:tab w:val="left" w:pos="900"/>
              </w:tabs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2023 год – 0,0 тыс. руб.;</w:t>
            </w:r>
          </w:p>
          <w:p w:rsidR="002803D4" w:rsidRPr="002803D4" w:rsidRDefault="002803D4" w:rsidP="002803D4">
            <w:pPr>
              <w:keepNext/>
              <w:keepLines/>
              <w:tabs>
                <w:tab w:val="left" w:pos="900"/>
              </w:tabs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2024 год – 0,0 тыс. руб.</w:t>
            </w:r>
          </w:p>
          <w:p w:rsidR="002803D4" w:rsidRPr="002803D4" w:rsidRDefault="002803D4" w:rsidP="002803D4">
            <w:pPr>
              <w:keepNext/>
              <w:keepLines/>
              <w:tabs>
                <w:tab w:val="left" w:pos="900"/>
              </w:tabs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2025 год – 0,0 тыс. руб.</w:t>
            </w:r>
          </w:p>
        </w:tc>
      </w:tr>
      <w:tr w:rsidR="002803D4" w:rsidTr="002803D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3D4" w:rsidRPr="002803D4" w:rsidRDefault="002803D4" w:rsidP="002803D4">
            <w:pPr>
              <w:keepNext/>
              <w:keepLines/>
              <w:tabs>
                <w:tab w:val="num" w:pos="720"/>
              </w:tabs>
              <w:snapToGrid w:val="0"/>
              <w:ind w:left="357" w:hanging="357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03D4">
              <w:rPr>
                <w:rFonts w:eastAsia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3D4" w:rsidRPr="002803D4" w:rsidRDefault="002803D4" w:rsidP="002803D4">
            <w:pPr>
              <w:keepNext/>
              <w:keepLines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Ожидаемые результаты реализации</w:t>
            </w:r>
          </w:p>
          <w:p w:rsidR="002803D4" w:rsidRPr="002803D4" w:rsidRDefault="002803D4" w:rsidP="002803D4">
            <w:pPr>
              <w:keepNext/>
              <w:keepLines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программы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3D4" w:rsidRPr="002803D4" w:rsidRDefault="002803D4" w:rsidP="002803D4">
            <w:pPr>
              <w:keepNext/>
              <w:keepLines/>
              <w:tabs>
                <w:tab w:val="left" w:pos="900"/>
              </w:tabs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Ожидаемыми социально-экономическими последствиями реализации Программы являются:</w:t>
            </w:r>
          </w:p>
          <w:p w:rsidR="002803D4" w:rsidRPr="002803D4" w:rsidRDefault="002803D4" w:rsidP="002803D4">
            <w:pPr>
              <w:keepNext/>
              <w:keepLines/>
              <w:tabs>
                <w:tab w:val="left" w:pos="900"/>
              </w:tabs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-увеличение доли семей и граждан, находящихся в трудной жизненной ситуации, вовлеченных в активную деятельность на 7,7%;</w:t>
            </w:r>
          </w:p>
          <w:p w:rsidR="002803D4" w:rsidRPr="002803D4" w:rsidRDefault="002803D4" w:rsidP="002803D4">
            <w:pPr>
              <w:keepNext/>
              <w:keepLines/>
              <w:tabs>
                <w:tab w:val="left" w:pos="900"/>
              </w:tabs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-уменьшение на 0,5% количества семей и граждан, находящихся в трудной жизненной ситуации.</w:t>
            </w:r>
          </w:p>
        </w:tc>
      </w:tr>
    </w:tbl>
    <w:p w:rsidR="009D4774" w:rsidRDefault="009D4774">
      <w:pPr>
        <w:sectPr w:rsidR="009D4774">
          <w:pgSz w:w="11906" w:h="16838"/>
          <w:pgMar w:top="1134" w:right="924" w:bottom="1134" w:left="1259" w:header="720" w:footer="720" w:gutter="0"/>
          <w:cols w:space="720"/>
          <w:docGrid w:linePitch="360" w:charSpace="32768"/>
        </w:sectPr>
      </w:pPr>
    </w:p>
    <w:p w:rsidR="009D4774" w:rsidRDefault="009D4774">
      <w:pPr>
        <w:keepNext/>
        <w:keepLines/>
        <w:spacing w:line="216" w:lineRule="auto"/>
        <w:jc w:val="right"/>
      </w:pPr>
      <w:r>
        <w:rPr>
          <w:bCs/>
          <w:sz w:val="22"/>
          <w:szCs w:val="22"/>
        </w:rPr>
        <w:lastRenderedPageBreak/>
        <w:t>Приложение  № 1</w:t>
      </w:r>
    </w:p>
    <w:p w:rsidR="009D4774" w:rsidRDefault="009D4774">
      <w:pPr>
        <w:keepNext/>
        <w:keepLines/>
        <w:spacing w:line="216" w:lineRule="auto"/>
        <w:jc w:val="right"/>
      </w:pPr>
      <w:r>
        <w:rPr>
          <w:bCs/>
          <w:sz w:val="22"/>
          <w:szCs w:val="22"/>
        </w:rPr>
        <w:t>к муниципальной программе Черемисиновского района</w:t>
      </w:r>
    </w:p>
    <w:p w:rsidR="009D4774" w:rsidRDefault="009D4774">
      <w:pPr>
        <w:spacing w:line="216" w:lineRule="auto"/>
        <w:jc w:val="right"/>
      </w:pPr>
      <w:r>
        <w:rPr>
          <w:rFonts w:eastAsia="Times New Roman" w:cs="Times New Roman"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Курской области «Социальная поддержка граждан»</w:t>
      </w:r>
    </w:p>
    <w:p w:rsidR="009D4774" w:rsidRDefault="009D4774">
      <w:pPr>
        <w:spacing w:line="216" w:lineRule="auto"/>
        <w:jc w:val="center"/>
      </w:pPr>
      <w:r>
        <w:rPr>
          <w:b/>
          <w:bCs/>
          <w:sz w:val="28"/>
          <w:szCs w:val="28"/>
        </w:rPr>
        <w:t>С</w:t>
      </w:r>
      <w:r>
        <w:rPr>
          <w:b/>
          <w:bCs/>
          <w:sz w:val="22"/>
          <w:szCs w:val="22"/>
        </w:rPr>
        <w:t xml:space="preserve">ведения о показателях (индикаторах) муниципальной программы </w:t>
      </w:r>
    </w:p>
    <w:p w:rsidR="009D4774" w:rsidRDefault="009D4774">
      <w:pPr>
        <w:spacing w:line="216" w:lineRule="auto"/>
        <w:jc w:val="center"/>
      </w:pPr>
      <w:r>
        <w:t xml:space="preserve">Черемисиновского  района Курской области  «Социальная поддержка граждан»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50"/>
        <w:gridCol w:w="6210"/>
        <w:gridCol w:w="3667"/>
        <w:gridCol w:w="3667"/>
        <w:gridCol w:w="8"/>
      </w:tblGrid>
      <w:tr w:rsidR="009D4774">
        <w:trPr>
          <w:gridAfter w:val="1"/>
          <w:wAfter w:w="8" w:type="dxa"/>
        </w:trPr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t>№</w:t>
            </w:r>
            <w:r>
              <w:rPr>
                <w:rFonts w:eastAsia="Times New Roman" w:cs="Times New Roman"/>
              </w:rPr>
              <w:t xml:space="preserve"> </w:t>
            </w:r>
            <w:r>
              <w:t>п/п</w:t>
            </w:r>
          </w:p>
        </w:tc>
        <w:tc>
          <w:tcPr>
            <w:tcW w:w="6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3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t>Единица измерения</w:t>
            </w:r>
          </w:p>
        </w:tc>
        <w:tc>
          <w:tcPr>
            <w:tcW w:w="3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4774" w:rsidRDefault="009D4774" w:rsidP="00F45923">
            <w:pPr>
              <w:pStyle w:val="ad"/>
              <w:snapToGrid w:val="0"/>
              <w:jc w:val="center"/>
            </w:pPr>
            <w:r>
              <w:t>2017-202</w:t>
            </w:r>
            <w:r w:rsidR="00F45923">
              <w:t>5</w:t>
            </w:r>
            <w:r>
              <w:t xml:space="preserve"> год</w:t>
            </w:r>
          </w:p>
        </w:tc>
      </w:tr>
      <w:tr w:rsidR="009D4774">
        <w:trPr>
          <w:gridAfter w:val="1"/>
          <w:wAfter w:w="8" w:type="dxa"/>
        </w:trPr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t>1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t>2</w:t>
            </w:r>
          </w:p>
        </w:tc>
        <w:tc>
          <w:tcPr>
            <w:tcW w:w="3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t>3</w:t>
            </w:r>
          </w:p>
        </w:tc>
        <w:tc>
          <w:tcPr>
            <w:tcW w:w="36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t>4</w:t>
            </w:r>
          </w:p>
        </w:tc>
      </w:tr>
      <w:tr w:rsidR="009D4774">
        <w:trPr>
          <w:gridAfter w:val="1"/>
          <w:wAfter w:w="8" w:type="dxa"/>
        </w:trPr>
        <w:tc>
          <w:tcPr>
            <w:tcW w:w="1459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rPr>
                <w:sz w:val="20"/>
                <w:szCs w:val="20"/>
              </w:rPr>
              <w:t>Подпрограмма «Управление муниципальной программой и обеспечение условий реализации» муниципальной программы Черемисиновского района Курской области «Социальная поддержка граждан»</w:t>
            </w:r>
          </w:p>
        </w:tc>
      </w:tr>
      <w:tr w:rsidR="009D4774">
        <w:trPr>
          <w:gridAfter w:val="1"/>
          <w:wAfter w:w="8" w:type="dxa"/>
        </w:trPr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</w:pPr>
            <w:r>
              <w:rPr>
                <w:sz w:val="20"/>
                <w:szCs w:val="20"/>
              </w:rPr>
              <w:t>Количество работников, осуществляющих реализацию переданных полномочий в сфере социальной защиты населения</w:t>
            </w:r>
          </w:p>
        </w:tc>
        <w:tc>
          <w:tcPr>
            <w:tcW w:w="3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36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4774" w:rsidRDefault="006D02B0">
            <w:pPr>
              <w:pStyle w:val="ad"/>
              <w:snapToGrid w:val="0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</w:tr>
      <w:tr w:rsidR="009D4774">
        <w:trPr>
          <w:gridAfter w:val="1"/>
          <w:wAfter w:w="8" w:type="dxa"/>
        </w:trPr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rPr>
                <w:sz w:val="20"/>
                <w:szCs w:val="20"/>
              </w:rPr>
              <w:t>Оказание мер социальной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3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36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4774" w:rsidRPr="002803D4" w:rsidRDefault="002803D4">
            <w:pPr>
              <w:pStyle w:val="ad"/>
              <w:snapToGrid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D4774">
        <w:trPr>
          <w:gridAfter w:val="1"/>
          <w:wAfter w:w="8" w:type="dxa"/>
        </w:trPr>
        <w:tc>
          <w:tcPr>
            <w:tcW w:w="1459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Черемисиновского района Курской области «Социальная поддержка граждан» </w:t>
            </w:r>
          </w:p>
        </w:tc>
      </w:tr>
      <w:tr w:rsidR="009D4774">
        <w:trPr>
          <w:gridAfter w:val="1"/>
          <w:wAfter w:w="8" w:type="dxa"/>
        </w:trPr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 w:rsidP="00CE0E05">
            <w:pPr>
              <w:pStyle w:val="ad"/>
              <w:snapToGrid w:val="0"/>
            </w:pPr>
            <w:r>
              <w:rPr>
                <w:sz w:val="20"/>
                <w:szCs w:val="20"/>
              </w:rPr>
              <w:t xml:space="preserve">Число семей, получающих </w:t>
            </w:r>
            <w:r w:rsidR="00CE0E05">
              <w:rPr>
                <w:sz w:val="20"/>
                <w:szCs w:val="20"/>
              </w:rPr>
              <w:t>пособия</w:t>
            </w:r>
            <w:r>
              <w:rPr>
                <w:sz w:val="20"/>
                <w:szCs w:val="20"/>
              </w:rPr>
              <w:t xml:space="preserve"> на детей</w:t>
            </w:r>
          </w:p>
        </w:tc>
        <w:tc>
          <w:tcPr>
            <w:tcW w:w="3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36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4774" w:rsidRPr="00CE0E05" w:rsidRDefault="009D4774" w:rsidP="00EE6723">
            <w:pPr>
              <w:pStyle w:val="ad"/>
              <w:snapToGrid w:val="0"/>
              <w:jc w:val="center"/>
            </w:pPr>
            <w:r w:rsidRPr="00CE0E05">
              <w:rPr>
                <w:sz w:val="20"/>
                <w:szCs w:val="20"/>
              </w:rPr>
              <w:t>2</w:t>
            </w:r>
            <w:r w:rsidR="00EE6723">
              <w:rPr>
                <w:sz w:val="20"/>
                <w:szCs w:val="20"/>
              </w:rPr>
              <w:t>90</w:t>
            </w:r>
          </w:p>
        </w:tc>
      </w:tr>
      <w:tr w:rsidR="009D4774">
        <w:trPr>
          <w:gridAfter w:val="1"/>
          <w:wAfter w:w="8" w:type="dxa"/>
        </w:trPr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</w:pPr>
            <w:r>
              <w:rPr>
                <w:sz w:val="20"/>
                <w:szCs w:val="20"/>
              </w:rPr>
              <w:t>Количество человек, получающих социальные выплаты</w:t>
            </w:r>
          </w:p>
        </w:tc>
        <w:tc>
          <w:tcPr>
            <w:tcW w:w="3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36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4774" w:rsidRPr="00CE0E05" w:rsidRDefault="00EE6723">
            <w:pPr>
              <w:pStyle w:val="ad"/>
              <w:snapToGrid w:val="0"/>
              <w:jc w:val="center"/>
            </w:pPr>
            <w:r>
              <w:rPr>
                <w:sz w:val="20"/>
                <w:szCs w:val="20"/>
              </w:rPr>
              <w:t>554</w:t>
            </w:r>
          </w:p>
        </w:tc>
      </w:tr>
      <w:tr w:rsidR="009D4774">
        <w:trPr>
          <w:gridAfter w:val="1"/>
          <w:wAfter w:w="8" w:type="dxa"/>
        </w:trPr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</w:pPr>
            <w:r>
              <w:rPr>
                <w:sz w:val="20"/>
                <w:szCs w:val="20"/>
              </w:rPr>
              <w:t>Количество человек, получающих пенсии за выслугу лет муниципальным служащим Черемисиновского района Курской области</w:t>
            </w:r>
          </w:p>
        </w:tc>
        <w:tc>
          <w:tcPr>
            <w:tcW w:w="3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36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4774" w:rsidRDefault="00EE6723">
            <w:pPr>
              <w:pStyle w:val="ad"/>
              <w:snapToGrid w:val="0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9D4774">
        <w:trPr>
          <w:gridAfter w:val="1"/>
          <w:wAfter w:w="8" w:type="dxa"/>
        </w:trPr>
        <w:tc>
          <w:tcPr>
            <w:tcW w:w="1459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rPr>
                <w:sz w:val="20"/>
                <w:szCs w:val="20"/>
              </w:rPr>
              <w:t xml:space="preserve">Подпрограмма «Улучшение демографической ситуации, совершенствование социальной поддержки семьи и детей» муниципальной программы Черемисиновского района Курской области «Социальная поддержка граждан» </w:t>
            </w:r>
          </w:p>
        </w:tc>
      </w:tr>
      <w:tr w:rsidR="009D4774">
        <w:trPr>
          <w:gridAfter w:val="1"/>
          <w:wAfter w:w="8" w:type="dxa"/>
        </w:trPr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rPr>
                <w:sz w:val="20"/>
                <w:szCs w:val="20"/>
              </w:rPr>
              <w:t>Доля семей с денежными доходами ниже величины прожиточного минимума в Черемисиновском районе Курской области от общей численности семей, проживающих в Черемисиновском районе Курской области</w:t>
            </w:r>
          </w:p>
        </w:tc>
        <w:tc>
          <w:tcPr>
            <w:tcW w:w="3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36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rPr>
                <w:sz w:val="20"/>
                <w:szCs w:val="20"/>
              </w:rPr>
              <w:t>68,3</w:t>
            </w:r>
          </w:p>
        </w:tc>
      </w:tr>
      <w:tr w:rsidR="009D4774">
        <w:trPr>
          <w:gridAfter w:val="1"/>
          <w:wAfter w:w="8" w:type="dxa"/>
        </w:trPr>
        <w:tc>
          <w:tcPr>
            <w:tcW w:w="10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rPr>
                <w:sz w:val="20"/>
                <w:szCs w:val="20"/>
              </w:rPr>
              <w:t>Доля детей, оставшихся без попечения родителей, переданных в приемные семьи на усыновление (удочерение), под опеку (попечительство), охваченных другими формами семейного устройства</w:t>
            </w:r>
          </w:p>
        </w:tc>
        <w:tc>
          <w:tcPr>
            <w:tcW w:w="366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3667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rPr>
                <w:sz w:val="20"/>
                <w:szCs w:val="20"/>
              </w:rPr>
              <w:t>98</w:t>
            </w:r>
          </w:p>
        </w:tc>
      </w:tr>
      <w:tr w:rsidR="009D4774">
        <w:tc>
          <w:tcPr>
            <w:tcW w:w="14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rPr>
                <w:sz w:val="20"/>
                <w:szCs w:val="20"/>
              </w:rPr>
              <w:t>Подпрограмма «Улучшение материально-бытовых условий жизни ветеранов Великой Отечественной войны, проживающих в Черемисиновском районе»</w:t>
            </w:r>
          </w:p>
        </w:tc>
      </w:tr>
      <w:tr w:rsidR="009D4774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rPr>
                <w:sz w:val="20"/>
                <w:szCs w:val="20"/>
              </w:rPr>
              <w:t>Количество ветеранов ВОВ, нуждающихся в улучшении материально-бытовых условий жизни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774" w:rsidRDefault="00DA071A">
            <w:pPr>
              <w:pStyle w:val="ad"/>
              <w:snapToGrid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9D4774" w:rsidRDefault="009D4774">
      <w:pPr>
        <w:spacing w:line="216" w:lineRule="auto"/>
        <w:jc w:val="right"/>
      </w:pPr>
      <w:r>
        <w:rPr>
          <w:bCs/>
          <w:sz w:val="22"/>
          <w:szCs w:val="22"/>
        </w:rPr>
        <w:lastRenderedPageBreak/>
        <w:t>Приложение  2</w:t>
      </w:r>
    </w:p>
    <w:p w:rsidR="009D4774" w:rsidRDefault="009D4774">
      <w:pPr>
        <w:keepNext/>
        <w:keepLines/>
        <w:spacing w:line="216" w:lineRule="auto"/>
        <w:jc w:val="right"/>
      </w:pPr>
      <w:r>
        <w:rPr>
          <w:bCs/>
          <w:sz w:val="22"/>
          <w:szCs w:val="22"/>
        </w:rPr>
        <w:t>к муниципальной программе Черемисиновского района</w:t>
      </w:r>
    </w:p>
    <w:p w:rsidR="009D4774" w:rsidRDefault="009D4774">
      <w:pPr>
        <w:spacing w:line="216" w:lineRule="auto"/>
        <w:jc w:val="right"/>
      </w:pPr>
      <w:r>
        <w:rPr>
          <w:rFonts w:eastAsia="Times New Roman" w:cs="Times New Roman"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Курской области «Социальная поддержка граждан»</w:t>
      </w:r>
    </w:p>
    <w:p w:rsidR="009D4774" w:rsidRDefault="009D4774">
      <w:pPr>
        <w:keepNext/>
        <w:keepLines/>
        <w:spacing w:line="216" w:lineRule="auto"/>
        <w:jc w:val="center"/>
        <w:rPr>
          <w:b/>
          <w:bCs/>
          <w:sz w:val="28"/>
          <w:szCs w:val="28"/>
        </w:rPr>
      </w:pPr>
    </w:p>
    <w:p w:rsidR="009D4774" w:rsidRDefault="009D4774">
      <w:pPr>
        <w:jc w:val="center"/>
      </w:pPr>
      <w:r>
        <w:rPr>
          <w:b/>
          <w:bCs/>
        </w:rPr>
        <w:t>Перечень основных мероприятий по муниципальной программе Черемисиновского района Курской области</w:t>
      </w:r>
    </w:p>
    <w:p w:rsidR="009D4774" w:rsidRDefault="009D4774">
      <w:pPr>
        <w:jc w:val="center"/>
      </w:pPr>
      <w:r>
        <w:rPr>
          <w:b/>
          <w:bCs/>
        </w:rPr>
        <w:t xml:space="preserve">«Социальная поддержка граждан» </w:t>
      </w:r>
    </w:p>
    <w:p w:rsidR="009D4774" w:rsidRDefault="009D4774">
      <w:pPr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3"/>
        <w:gridCol w:w="3570"/>
        <w:gridCol w:w="1830"/>
        <w:gridCol w:w="1500"/>
        <w:gridCol w:w="1351"/>
        <w:gridCol w:w="1821"/>
        <w:gridCol w:w="1820"/>
        <w:gridCol w:w="1850"/>
      </w:tblGrid>
      <w:tr w:rsidR="009D4774" w:rsidTr="00CE0E05">
        <w:tc>
          <w:tcPr>
            <w:tcW w:w="85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t>№</w:t>
            </w:r>
            <w:r>
              <w:rPr>
                <w:rFonts w:eastAsia="Times New Roman" w:cs="Times New Roman"/>
              </w:rPr>
              <w:t xml:space="preserve"> </w:t>
            </w:r>
            <w:r>
              <w:t>п/п</w:t>
            </w:r>
          </w:p>
        </w:tc>
        <w:tc>
          <w:tcPr>
            <w:tcW w:w="357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t>Номер и наименование основного мероприятия</w:t>
            </w:r>
          </w:p>
        </w:tc>
        <w:tc>
          <w:tcPr>
            <w:tcW w:w="183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t>Ответственный исполнитель</w:t>
            </w:r>
          </w:p>
        </w:tc>
        <w:tc>
          <w:tcPr>
            <w:tcW w:w="28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t xml:space="preserve">Срок </w:t>
            </w:r>
          </w:p>
        </w:tc>
        <w:tc>
          <w:tcPr>
            <w:tcW w:w="182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t>Ожидаемый непосредственный результат (краткое описание)</w:t>
            </w:r>
          </w:p>
        </w:tc>
        <w:tc>
          <w:tcPr>
            <w:tcW w:w="18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t>Последствия не реализации основного мероприятия</w:t>
            </w:r>
          </w:p>
        </w:tc>
        <w:tc>
          <w:tcPr>
            <w:tcW w:w="18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t>Связь с показателями муниципальной программы (подпрограммы)</w:t>
            </w:r>
          </w:p>
        </w:tc>
      </w:tr>
      <w:tr w:rsidR="009D4774" w:rsidTr="00CE0E05">
        <w:tc>
          <w:tcPr>
            <w:tcW w:w="85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snapToGrid w:val="0"/>
            </w:pPr>
          </w:p>
        </w:tc>
        <w:tc>
          <w:tcPr>
            <w:tcW w:w="357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snapToGrid w:val="0"/>
            </w:pPr>
          </w:p>
        </w:tc>
        <w:tc>
          <w:tcPr>
            <w:tcW w:w="183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snapToGrid w:val="0"/>
            </w:pP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t>Начала реализации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t>Окончания реализации</w:t>
            </w:r>
          </w:p>
        </w:tc>
        <w:tc>
          <w:tcPr>
            <w:tcW w:w="182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snapToGrid w:val="0"/>
            </w:pPr>
          </w:p>
        </w:tc>
        <w:tc>
          <w:tcPr>
            <w:tcW w:w="18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snapToGrid w:val="0"/>
            </w:pPr>
          </w:p>
        </w:tc>
        <w:tc>
          <w:tcPr>
            <w:tcW w:w="18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4774" w:rsidRDefault="009D4774">
            <w:pPr>
              <w:snapToGrid w:val="0"/>
            </w:pPr>
          </w:p>
        </w:tc>
      </w:tr>
      <w:tr w:rsidR="009D4774" w:rsidTr="00CE0E05">
        <w:tc>
          <w:tcPr>
            <w:tcW w:w="1459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t>Подпрограмма «Управление муниципальной программой и обеспечение условий реализации» муниципальной программы Черемисиновского района Курской области «Социальная поддержка граждан»</w:t>
            </w:r>
          </w:p>
        </w:tc>
      </w:tr>
      <w:tr w:rsidR="009D4774" w:rsidTr="00CE0E05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t>1</w:t>
            </w:r>
          </w:p>
        </w:tc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t>Финансовое обеспечение полномочий, переданных местным бюджетам на содержание работников в сфере социальной защиты населения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rPr>
                <w:sz w:val="20"/>
                <w:szCs w:val="20"/>
              </w:rPr>
              <w:t xml:space="preserve">Администрация Черемисиновского района 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t>01.01.2017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t>31.12.202</w:t>
            </w:r>
            <w:r w:rsidR="00424D36">
              <w:t>5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rPr>
                <w:sz w:val="20"/>
                <w:szCs w:val="20"/>
              </w:rPr>
              <w:t>Обеспечение условий для исполнения органами местного самоуправления Курской области переданных полномочий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rPr>
                <w:sz w:val="20"/>
                <w:szCs w:val="20"/>
              </w:rPr>
              <w:t>Неисполнение полномочий Курской области, переданных органам местного самоуправления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D4774" w:rsidTr="00CE0E05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t>2</w:t>
            </w:r>
          </w:p>
        </w:tc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t>Оказание мер социальной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rPr>
                <w:sz w:val="20"/>
                <w:szCs w:val="20"/>
              </w:rPr>
              <w:t xml:space="preserve">Отдел социального обеспечения Администрации Черемисиновского района 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t>01.01.2017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Pr="002803D4" w:rsidRDefault="009D4774">
            <w:pPr>
              <w:pStyle w:val="ad"/>
              <w:snapToGrid w:val="0"/>
              <w:jc w:val="center"/>
              <w:rPr>
                <w:lang w:val="en-US"/>
              </w:rPr>
            </w:pPr>
            <w:r>
              <w:t>31.12.202</w:t>
            </w:r>
            <w:r w:rsidR="002803D4">
              <w:rPr>
                <w:lang w:val="en-US"/>
              </w:rPr>
              <w:t>1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rPr>
                <w:sz w:val="20"/>
                <w:szCs w:val="20"/>
              </w:rPr>
              <w:t>Оказание финансовой поддержки общественным организациям ветеранов войны, труда, Вооруженных Сил и право- охранительных органов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rPr>
                <w:sz w:val="20"/>
                <w:szCs w:val="20"/>
              </w:rPr>
              <w:t xml:space="preserve">Неоказание финансовой помощи общественным организациям ветеранов войны, труда, Вооруженных Сил и право- охранительных органов 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D4774" w:rsidTr="00CE0E05">
        <w:tc>
          <w:tcPr>
            <w:tcW w:w="1459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t>Подпрограмма «Развитие мер социальной поддержки отдельных категорий граждан» муниципальной программы Черемисиновского района  Курской области «Социальная поддержка граждан»</w:t>
            </w:r>
          </w:p>
        </w:tc>
      </w:tr>
      <w:tr w:rsidR="009D4774" w:rsidTr="00CE0E05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t>1</w:t>
            </w:r>
          </w:p>
        </w:tc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 w:rsidP="008A776B">
            <w:pPr>
              <w:pStyle w:val="ad"/>
              <w:snapToGrid w:val="0"/>
              <w:jc w:val="both"/>
            </w:pPr>
            <w:r>
              <w:t xml:space="preserve">Организация осуществления </w:t>
            </w:r>
            <w:r>
              <w:lastRenderedPageBreak/>
              <w:t>выплаты пособия на ребенка</w:t>
            </w:r>
            <w:r w:rsidR="00F853F1">
              <w:t xml:space="preserve"> 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rPr>
                <w:sz w:val="20"/>
                <w:szCs w:val="20"/>
              </w:rPr>
              <w:lastRenderedPageBreak/>
              <w:t xml:space="preserve">Отдел социального </w:t>
            </w:r>
            <w:r>
              <w:rPr>
                <w:sz w:val="20"/>
                <w:szCs w:val="20"/>
              </w:rPr>
              <w:lastRenderedPageBreak/>
              <w:t>обеспечения Администрации Черемисиновского района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lastRenderedPageBreak/>
              <w:t>01.01.2017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D0795D">
            <w:pPr>
              <w:pStyle w:val="ad"/>
              <w:snapToGrid w:val="0"/>
              <w:jc w:val="center"/>
            </w:pPr>
            <w:r>
              <w:t>30.09.2023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rPr>
                <w:sz w:val="20"/>
                <w:szCs w:val="20"/>
              </w:rPr>
              <w:t xml:space="preserve">Обеспечение </w:t>
            </w:r>
            <w:r>
              <w:rPr>
                <w:sz w:val="20"/>
                <w:szCs w:val="20"/>
              </w:rPr>
              <w:lastRenderedPageBreak/>
              <w:t>гарантированных государством социальных выплат отдельным категориям граждан за счет средств областного бюджета. Снижение бедности среди получателей мер социальной поддержки.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rPr>
                <w:sz w:val="20"/>
                <w:szCs w:val="20"/>
              </w:rPr>
              <w:lastRenderedPageBreak/>
              <w:t xml:space="preserve">Снижение уровня </w:t>
            </w:r>
            <w:r>
              <w:rPr>
                <w:sz w:val="20"/>
                <w:szCs w:val="20"/>
              </w:rPr>
              <w:lastRenderedPageBreak/>
              <w:t>доходов граждан и возможное отсутствие роста покупательной способности, ухудшение социального климата в обществе, увеличение бедности и увеличение дифференциалии населения по уровню доходов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E0E05" w:rsidTr="00CE0E05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Default="00CE0E05">
            <w:pPr>
              <w:pStyle w:val="ad"/>
              <w:snapToGrid w:val="0"/>
              <w:jc w:val="center"/>
            </w:pPr>
            <w:r>
              <w:lastRenderedPageBreak/>
              <w:t>2</w:t>
            </w:r>
          </w:p>
        </w:tc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Default="00CE0E05">
            <w:pPr>
              <w:pStyle w:val="ad"/>
              <w:snapToGrid w:val="0"/>
              <w:jc w:val="both"/>
            </w:pPr>
            <w:r>
              <w:t>Организация осуществления выплаты ежемесячной выплаты на детей в возрасте от трех до семи лет включительно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Default="00CE0E05">
            <w:pPr>
              <w:pStyle w:val="a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социального обеспечения Администрации Черемисиновского района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Default="00CE0E05">
            <w:pPr>
              <w:pStyle w:val="ad"/>
              <w:snapToGrid w:val="0"/>
              <w:jc w:val="center"/>
            </w:pPr>
            <w:r>
              <w:t>01.01.2020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Default="006D02B0">
            <w:pPr>
              <w:pStyle w:val="ad"/>
              <w:snapToGrid w:val="0"/>
              <w:jc w:val="center"/>
            </w:pPr>
            <w:r>
              <w:t>31.12.2023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Default="00CE0E05" w:rsidP="00CE0E05">
            <w:pPr>
              <w:pStyle w:val="a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гарантированных государством социальных выплат отдельным категориям граждан за счет средств федерального и областного бюджетов. Снижение бедности среди получателей мер социальной поддержки.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Default="00CE0E05" w:rsidP="00316053">
            <w:pPr>
              <w:pStyle w:val="ad"/>
              <w:snapToGrid w:val="0"/>
              <w:jc w:val="both"/>
            </w:pPr>
            <w:r>
              <w:rPr>
                <w:sz w:val="20"/>
                <w:szCs w:val="20"/>
              </w:rPr>
              <w:t>Снижение уровня доходов граждан и возможное отсутствие роста покупательной способности, ухудшение социального климата в обществе, увеличение бедности и увеличение дифференциалии населения по уровню доходов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E05" w:rsidRDefault="00CE0E05">
            <w:pPr>
              <w:pStyle w:val="a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E0E05" w:rsidTr="00CE0E05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Default="00CE0E05">
            <w:pPr>
              <w:pStyle w:val="ad"/>
              <w:snapToGrid w:val="0"/>
              <w:jc w:val="center"/>
            </w:pPr>
            <w:r>
              <w:t>3</w:t>
            </w:r>
          </w:p>
        </w:tc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Default="00CE0E05">
            <w:pPr>
              <w:pStyle w:val="ad"/>
              <w:snapToGrid w:val="0"/>
              <w:jc w:val="both"/>
            </w:pPr>
            <w:r>
              <w:t>Оказание мер социальной поддержки ветеранам Великой Отечественной войны, боевых действий и их семьям, ветеранам труда и труженикам тыла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Default="00CE0E05">
            <w:pPr>
              <w:pStyle w:val="ad"/>
              <w:snapToGrid w:val="0"/>
              <w:jc w:val="both"/>
            </w:pPr>
            <w:r>
              <w:rPr>
                <w:sz w:val="20"/>
                <w:szCs w:val="20"/>
              </w:rPr>
              <w:t>Отдел социального обеспечения Администрации Черемисиновского района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Default="00CE0E05">
            <w:pPr>
              <w:pStyle w:val="ad"/>
              <w:snapToGrid w:val="0"/>
              <w:jc w:val="center"/>
            </w:pPr>
            <w:r>
              <w:t>01.01.2017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Default="00CE0E05">
            <w:pPr>
              <w:pStyle w:val="ad"/>
              <w:snapToGrid w:val="0"/>
              <w:jc w:val="center"/>
            </w:pPr>
            <w:r>
              <w:t>31.12.202</w:t>
            </w:r>
            <w:r w:rsidR="00424D36">
              <w:t>5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Default="00CE0E05">
            <w:pPr>
              <w:pStyle w:val="ad"/>
              <w:snapToGrid w:val="0"/>
              <w:jc w:val="both"/>
            </w:pPr>
            <w:r>
              <w:rPr>
                <w:sz w:val="20"/>
                <w:szCs w:val="20"/>
              </w:rPr>
              <w:t xml:space="preserve">Обеспечение гарантированных государством социальных выплат отдельным категориям граждан за счет средств областного. Снижение бедности </w:t>
            </w:r>
            <w:r>
              <w:rPr>
                <w:sz w:val="20"/>
                <w:szCs w:val="20"/>
              </w:rPr>
              <w:lastRenderedPageBreak/>
              <w:t>среди получателей мер социальной поддержки.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Default="00CE0E05">
            <w:pPr>
              <w:pStyle w:val="ad"/>
              <w:snapToGrid w:val="0"/>
              <w:jc w:val="both"/>
            </w:pPr>
            <w:r>
              <w:rPr>
                <w:sz w:val="20"/>
                <w:szCs w:val="20"/>
              </w:rPr>
              <w:lastRenderedPageBreak/>
              <w:t xml:space="preserve">Снижение уровня доходов граждан и возможное отсутствие роста покупательной способности, ухудшение социального климата в </w:t>
            </w:r>
            <w:r>
              <w:rPr>
                <w:sz w:val="20"/>
                <w:szCs w:val="20"/>
              </w:rPr>
              <w:lastRenderedPageBreak/>
              <w:t>обществе, увеличение бедности и увеличение дифференциалии населения по уровню доходов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E05" w:rsidRDefault="00CE0E05">
            <w:pPr>
              <w:pStyle w:val="a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E0E05" w:rsidTr="00CE0E05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Default="00CE0E05">
            <w:pPr>
              <w:pStyle w:val="ad"/>
              <w:snapToGrid w:val="0"/>
              <w:jc w:val="center"/>
            </w:pPr>
            <w:r>
              <w:lastRenderedPageBreak/>
              <w:t>4</w:t>
            </w:r>
          </w:p>
        </w:tc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Default="00CE0E05">
            <w:pPr>
              <w:pStyle w:val="ad"/>
              <w:snapToGrid w:val="0"/>
              <w:jc w:val="both"/>
            </w:pPr>
            <w:r>
              <w:t>Предоставление выплат пенсий за выслугу лет, доплат к пенсиям муниципальных гражданских служащих Черемисиновского района Курской области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Default="00CE0E05">
            <w:pPr>
              <w:pStyle w:val="ad"/>
              <w:snapToGrid w:val="0"/>
              <w:jc w:val="both"/>
            </w:pPr>
            <w:r>
              <w:rPr>
                <w:sz w:val="20"/>
                <w:szCs w:val="20"/>
              </w:rPr>
              <w:t>Отдел социального обеспечения Администрации Черемисиновского района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Default="00CE0E05">
            <w:pPr>
              <w:pStyle w:val="ad"/>
              <w:snapToGrid w:val="0"/>
              <w:jc w:val="center"/>
            </w:pPr>
            <w:r>
              <w:t>01.01.2017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Default="00CE0E05">
            <w:pPr>
              <w:pStyle w:val="ad"/>
              <w:snapToGrid w:val="0"/>
              <w:jc w:val="center"/>
            </w:pPr>
            <w:r>
              <w:t>31.12.202</w:t>
            </w:r>
            <w:r w:rsidR="00424D36">
              <w:t>5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Default="00CE0E05">
            <w:pPr>
              <w:pStyle w:val="ad"/>
              <w:snapToGrid w:val="0"/>
              <w:jc w:val="both"/>
            </w:pPr>
            <w:r>
              <w:rPr>
                <w:sz w:val="20"/>
                <w:szCs w:val="20"/>
              </w:rPr>
              <w:t>Обеспечение гарантированных государством социальных выплат отдельным категориям граждан за счет средств местного бюджета. Снижение бедности среди получателей мер социальной поддержки.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Default="00CE0E05">
            <w:pPr>
              <w:pStyle w:val="ad"/>
              <w:snapToGrid w:val="0"/>
              <w:jc w:val="both"/>
            </w:pPr>
            <w:r>
              <w:rPr>
                <w:sz w:val="20"/>
                <w:szCs w:val="20"/>
              </w:rPr>
              <w:t>Снижение уровня доходов граждан и возможное отсутствие роста покупательной способности, ухудшение социального климата в обществе, увеличение бедности и увеличение дифференциалии населения по уровню доходов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E05" w:rsidRDefault="00CE0E05">
            <w:pPr>
              <w:pStyle w:val="a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E0E05" w:rsidTr="00CE0E05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Default="00CE0E05">
            <w:pPr>
              <w:pStyle w:val="ad"/>
              <w:snapToGrid w:val="0"/>
              <w:jc w:val="center"/>
            </w:pPr>
            <w:r>
              <w:t>5</w:t>
            </w:r>
          </w:p>
        </w:tc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Default="00CE0E05">
            <w:pPr>
              <w:pStyle w:val="ad"/>
              <w:snapToGrid w:val="0"/>
              <w:jc w:val="both"/>
            </w:pPr>
            <w:r>
              <w:t>Выплата в соответствии с Решением Представительного собрания Черемисиновского района Курской области «О звании «Почетный гражданин Черемисиновского района Курской области»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Default="00CE0E05">
            <w:pPr>
              <w:pStyle w:val="ad"/>
              <w:snapToGrid w:val="0"/>
              <w:jc w:val="both"/>
            </w:pPr>
            <w:r>
              <w:rPr>
                <w:sz w:val="20"/>
                <w:szCs w:val="20"/>
              </w:rPr>
              <w:t>Администрация Черемисиновского района Курской области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Default="00CE0E05">
            <w:pPr>
              <w:pStyle w:val="ad"/>
              <w:snapToGrid w:val="0"/>
              <w:jc w:val="center"/>
            </w:pPr>
            <w:r>
              <w:t>01.01.2017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Default="00CE0E05">
            <w:pPr>
              <w:pStyle w:val="ad"/>
              <w:snapToGrid w:val="0"/>
              <w:jc w:val="center"/>
            </w:pPr>
            <w:r>
              <w:t>31.12.202</w:t>
            </w:r>
            <w:r w:rsidR="00424D36">
              <w:t>5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Default="00CE0E05">
            <w:pPr>
              <w:pStyle w:val="ad"/>
              <w:snapToGrid w:val="0"/>
              <w:jc w:val="both"/>
            </w:pPr>
            <w:r>
              <w:rPr>
                <w:sz w:val="20"/>
                <w:szCs w:val="20"/>
              </w:rPr>
              <w:t>Обеспечение гарантированных государством социальных выплат отдельным категориям граждан за счет средств местного бюджета. Снижение бедности среди получателей мер социальной поддержки.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Default="00CE0E05">
            <w:pPr>
              <w:pStyle w:val="ad"/>
              <w:snapToGrid w:val="0"/>
              <w:jc w:val="both"/>
            </w:pPr>
            <w:r>
              <w:rPr>
                <w:sz w:val="20"/>
                <w:szCs w:val="20"/>
              </w:rPr>
              <w:t>Снижение уровня доходов граждан и возможное отсутствие роста покупательной способности, ухудшение социального климата в обществе, увеличение бедности и увеличение дифференциалии населения по уровню доходов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E05" w:rsidRDefault="00CE0E05">
            <w:pPr>
              <w:pStyle w:val="a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E0E05" w:rsidRPr="00282C38" w:rsidTr="00CE0E05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Pr="00282C38" w:rsidRDefault="00CE0E05">
            <w:pPr>
              <w:pStyle w:val="ad"/>
              <w:snapToGrid w:val="0"/>
              <w:jc w:val="center"/>
              <w:rPr>
                <w:sz w:val="20"/>
                <w:szCs w:val="20"/>
              </w:rPr>
            </w:pPr>
          </w:p>
          <w:p w:rsidR="00CE0E05" w:rsidRPr="00282C38" w:rsidRDefault="00CE0E05">
            <w:pPr>
              <w:pStyle w:val="ad"/>
              <w:jc w:val="center"/>
              <w:rPr>
                <w:sz w:val="20"/>
                <w:szCs w:val="20"/>
              </w:rPr>
            </w:pPr>
            <w:r w:rsidRPr="00282C38">
              <w:rPr>
                <w:sz w:val="20"/>
                <w:szCs w:val="20"/>
              </w:rPr>
              <w:lastRenderedPageBreak/>
              <w:t>6</w:t>
            </w:r>
          </w:p>
          <w:p w:rsidR="00CE0E05" w:rsidRPr="00282C38" w:rsidRDefault="00CE0E05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Pr="00282C38" w:rsidRDefault="00CE0E05">
            <w:pPr>
              <w:pStyle w:val="ad"/>
              <w:snapToGrid w:val="0"/>
              <w:jc w:val="both"/>
              <w:rPr>
                <w:sz w:val="20"/>
                <w:szCs w:val="20"/>
              </w:rPr>
            </w:pPr>
            <w:r w:rsidRPr="00282C38">
              <w:rPr>
                <w:sz w:val="20"/>
                <w:szCs w:val="20"/>
              </w:rPr>
              <w:lastRenderedPageBreak/>
              <w:t xml:space="preserve">Оказание мер социальной поддержки </w:t>
            </w:r>
            <w:r w:rsidRPr="00282C38">
              <w:rPr>
                <w:sz w:val="20"/>
                <w:szCs w:val="20"/>
              </w:rPr>
              <w:lastRenderedPageBreak/>
              <w:t>реабилитированным лицам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Pr="00282C38" w:rsidRDefault="00CE0E05">
            <w:pPr>
              <w:pStyle w:val="ad"/>
              <w:snapToGrid w:val="0"/>
              <w:jc w:val="both"/>
              <w:rPr>
                <w:sz w:val="20"/>
                <w:szCs w:val="20"/>
              </w:rPr>
            </w:pPr>
            <w:r w:rsidRPr="00282C38">
              <w:rPr>
                <w:sz w:val="20"/>
                <w:szCs w:val="20"/>
              </w:rPr>
              <w:lastRenderedPageBreak/>
              <w:t xml:space="preserve">Отдел социального </w:t>
            </w:r>
            <w:r w:rsidRPr="00282C38">
              <w:rPr>
                <w:sz w:val="20"/>
                <w:szCs w:val="20"/>
              </w:rPr>
              <w:lastRenderedPageBreak/>
              <w:t>обеспечения Администрации Черемисиновского района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Pr="00282C38" w:rsidRDefault="00CE0E05">
            <w:pPr>
              <w:pStyle w:val="ad"/>
              <w:snapToGrid w:val="0"/>
              <w:jc w:val="center"/>
              <w:rPr>
                <w:sz w:val="20"/>
                <w:szCs w:val="20"/>
              </w:rPr>
            </w:pPr>
            <w:r w:rsidRPr="00282C38">
              <w:rPr>
                <w:sz w:val="20"/>
                <w:szCs w:val="20"/>
              </w:rPr>
              <w:lastRenderedPageBreak/>
              <w:t>01.01.2017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Pr="00282C38" w:rsidRDefault="00CE0E05">
            <w:pPr>
              <w:pStyle w:val="ad"/>
              <w:snapToGrid w:val="0"/>
              <w:jc w:val="center"/>
              <w:rPr>
                <w:sz w:val="20"/>
                <w:szCs w:val="20"/>
              </w:rPr>
            </w:pPr>
            <w:r w:rsidRPr="00282C38">
              <w:rPr>
                <w:sz w:val="20"/>
                <w:szCs w:val="20"/>
              </w:rPr>
              <w:t>31.12.202</w:t>
            </w:r>
            <w:r w:rsidR="00424D36">
              <w:rPr>
                <w:sz w:val="20"/>
                <w:szCs w:val="20"/>
              </w:rPr>
              <w:t>5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Pr="00282C38" w:rsidRDefault="00CE0E05">
            <w:pPr>
              <w:pStyle w:val="ad"/>
              <w:snapToGrid w:val="0"/>
              <w:jc w:val="both"/>
              <w:rPr>
                <w:sz w:val="20"/>
                <w:szCs w:val="20"/>
              </w:rPr>
            </w:pPr>
            <w:r w:rsidRPr="00282C38">
              <w:rPr>
                <w:sz w:val="20"/>
                <w:szCs w:val="20"/>
              </w:rPr>
              <w:t xml:space="preserve">Обеспечение </w:t>
            </w:r>
            <w:r w:rsidRPr="00282C38">
              <w:rPr>
                <w:sz w:val="20"/>
                <w:szCs w:val="20"/>
              </w:rPr>
              <w:lastRenderedPageBreak/>
              <w:t>гарантированных государством социальных выплат отдельным категориям граждан за счет средств областного. Снижение бедности среди получателей мер социальной поддержки.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Pr="00282C38" w:rsidRDefault="00CE0E05">
            <w:pPr>
              <w:pStyle w:val="ad"/>
              <w:snapToGrid w:val="0"/>
              <w:jc w:val="both"/>
              <w:rPr>
                <w:sz w:val="20"/>
                <w:szCs w:val="20"/>
              </w:rPr>
            </w:pPr>
            <w:r w:rsidRPr="00282C38">
              <w:rPr>
                <w:sz w:val="20"/>
                <w:szCs w:val="20"/>
              </w:rPr>
              <w:lastRenderedPageBreak/>
              <w:t xml:space="preserve">Снижение уровня </w:t>
            </w:r>
            <w:r w:rsidRPr="00282C38">
              <w:rPr>
                <w:sz w:val="20"/>
                <w:szCs w:val="20"/>
              </w:rPr>
              <w:lastRenderedPageBreak/>
              <w:t>доходов граждан и возможное отсутствие роста покупательной способности, ухудшение социального климата в обществе, увеличение бедности и увеличение дифференциалии населения по уровню доходов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E05" w:rsidRPr="00282C38" w:rsidRDefault="00CE0E05">
            <w:pPr>
              <w:pStyle w:val="a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E0E05" w:rsidRPr="00282C38" w:rsidTr="00CE0E05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Pr="00282C38" w:rsidRDefault="00CE0E05">
            <w:pPr>
              <w:pStyle w:val="ad"/>
              <w:snapToGrid w:val="0"/>
              <w:jc w:val="center"/>
              <w:rPr>
                <w:sz w:val="20"/>
                <w:szCs w:val="20"/>
              </w:rPr>
            </w:pPr>
            <w:r w:rsidRPr="00282C38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Pr="00282C38" w:rsidRDefault="00CE0E05">
            <w:pPr>
              <w:pStyle w:val="ad"/>
              <w:snapToGrid w:val="0"/>
              <w:jc w:val="both"/>
              <w:rPr>
                <w:sz w:val="20"/>
                <w:szCs w:val="20"/>
              </w:rPr>
            </w:pPr>
            <w:r w:rsidRPr="00282C38">
              <w:rPr>
                <w:sz w:val="20"/>
                <w:szCs w:val="20"/>
              </w:rPr>
              <w:t>Оказание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Pr="00282C38" w:rsidRDefault="00CE0E05">
            <w:pPr>
              <w:pStyle w:val="ad"/>
              <w:snapToGrid w:val="0"/>
              <w:jc w:val="both"/>
              <w:rPr>
                <w:sz w:val="20"/>
                <w:szCs w:val="20"/>
              </w:rPr>
            </w:pPr>
            <w:r w:rsidRPr="00282C38">
              <w:rPr>
                <w:sz w:val="20"/>
                <w:szCs w:val="20"/>
              </w:rPr>
              <w:t>Отдел социального обеспечения Администрации Черемисиновского района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Pr="00282C38" w:rsidRDefault="00CE0E05">
            <w:pPr>
              <w:pStyle w:val="ad"/>
              <w:snapToGrid w:val="0"/>
              <w:jc w:val="center"/>
              <w:rPr>
                <w:sz w:val="20"/>
                <w:szCs w:val="20"/>
              </w:rPr>
            </w:pPr>
            <w:r w:rsidRPr="00282C38">
              <w:rPr>
                <w:sz w:val="20"/>
                <w:szCs w:val="20"/>
              </w:rPr>
              <w:t>01.01.2017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Pr="00282C38" w:rsidRDefault="00CE0E05">
            <w:pPr>
              <w:pStyle w:val="ad"/>
              <w:snapToGrid w:val="0"/>
              <w:jc w:val="center"/>
              <w:rPr>
                <w:sz w:val="20"/>
                <w:szCs w:val="20"/>
              </w:rPr>
            </w:pPr>
            <w:r w:rsidRPr="00282C38">
              <w:rPr>
                <w:sz w:val="20"/>
                <w:szCs w:val="20"/>
              </w:rPr>
              <w:t>31.12.202</w:t>
            </w:r>
            <w:r w:rsidR="00424D36">
              <w:rPr>
                <w:sz w:val="20"/>
                <w:szCs w:val="20"/>
              </w:rPr>
              <w:t>5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Pr="00282C38" w:rsidRDefault="00CE0E05">
            <w:pPr>
              <w:pStyle w:val="ad"/>
              <w:snapToGrid w:val="0"/>
              <w:jc w:val="both"/>
              <w:rPr>
                <w:sz w:val="20"/>
                <w:szCs w:val="20"/>
              </w:rPr>
            </w:pPr>
            <w:r w:rsidRPr="00282C38">
              <w:rPr>
                <w:sz w:val="20"/>
                <w:szCs w:val="20"/>
              </w:rPr>
              <w:t>Обеспечение гарантированных государством социальных выплат отдельным категориям граждан за счет средств областного. Снижение бедности среди получателей мер социальной поддержки.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Pr="00282C38" w:rsidRDefault="00CE0E05">
            <w:pPr>
              <w:pStyle w:val="ad"/>
              <w:snapToGrid w:val="0"/>
              <w:jc w:val="both"/>
              <w:rPr>
                <w:sz w:val="20"/>
                <w:szCs w:val="20"/>
              </w:rPr>
            </w:pPr>
            <w:r w:rsidRPr="00282C38">
              <w:rPr>
                <w:sz w:val="20"/>
                <w:szCs w:val="20"/>
              </w:rPr>
              <w:t>Снижение уровня доходов граждан и возможное отсутствие роста покупательной способности, ухудшение социального климата в обществе, увеличение бедности и увеличение дифференциалии населения по уровню доходов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E05" w:rsidRPr="00282C38" w:rsidRDefault="00CE0E05">
            <w:pPr>
              <w:pStyle w:val="a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E0E05" w:rsidTr="00CE0E05">
        <w:tc>
          <w:tcPr>
            <w:tcW w:w="1459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E05" w:rsidRDefault="00CE0E05">
            <w:pPr>
              <w:pStyle w:val="ad"/>
              <w:snapToGrid w:val="0"/>
              <w:jc w:val="center"/>
            </w:pPr>
            <w:r>
              <w:t>Подпрограмма «Улучшение демографической ситуации, совершенствование социальной поддержки семьи и детей» муниципальной программы Черемисиновского района  Курской области «Социальная поддержка граждан»</w:t>
            </w:r>
          </w:p>
        </w:tc>
      </w:tr>
      <w:tr w:rsidR="00CE0E05" w:rsidRPr="00282C38" w:rsidTr="00CE0E05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Pr="00282C38" w:rsidRDefault="00CE0E05">
            <w:pPr>
              <w:pStyle w:val="ad"/>
              <w:snapToGrid w:val="0"/>
              <w:jc w:val="center"/>
              <w:rPr>
                <w:sz w:val="20"/>
                <w:szCs w:val="20"/>
              </w:rPr>
            </w:pPr>
            <w:r w:rsidRPr="00282C38">
              <w:rPr>
                <w:sz w:val="20"/>
                <w:szCs w:val="20"/>
              </w:rPr>
              <w:t>1</w:t>
            </w:r>
          </w:p>
        </w:tc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Pr="00282C38" w:rsidRDefault="00CE0E05">
            <w:pPr>
              <w:pStyle w:val="ad"/>
              <w:snapToGrid w:val="0"/>
              <w:jc w:val="both"/>
              <w:rPr>
                <w:sz w:val="20"/>
                <w:szCs w:val="20"/>
              </w:rPr>
            </w:pPr>
            <w:r w:rsidRPr="00282C38">
              <w:rPr>
                <w:sz w:val="20"/>
                <w:szCs w:val="20"/>
              </w:rPr>
              <w:t>Финансовое обеспечение полномочий, переданных местным бюджетам на содержание работников по организации и осуществлению деятельности по опеке и попечительству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Pr="00282C38" w:rsidRDefault="00CE0E05">
            <w:pPr>
              <w:pStyle w:val="ad"/>
              <w:snapToGrid w:val="0"/>
              <w:jc w:val="both"/>
              <w:rPr>
                <w:sz w:val="20"/>
                <w:szCs w:val="20"/>
              </w:rPr>
            </w:pPr>
            <w:r w:rsidRPr="00282C3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282C38">
              <w:rPr>
                <w:sz w:val="20"/>
                <w:szCs w:val="20"/>
              </w:rPr>
              <w:t xml:space="preserve">Администрация Черемисиновского района  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Pr="00282C38" w:rsidRDefault="00CE0E05">
            <w:pPr>
              <w:pStyle w:val="ad"/>
              <w:snapToGrid w:val="0"/>
              <w:jc w:val="center"/>
              <w:rPr>
                <w:sz w:val="20"/>
                <w:szCs w:val="20"/>
              </w:rPr>
            </w:pPr>
            <w:r w:rsidRPr="00282C38">
              <w:rPr>
                <w:sz w:val="20"/>
                <w:szCs w:val="20"/>
              </w:rPr>
              <w:t>01.01.2017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Pr="00282C38" w:rsidRDefault="00CE0E05">
            <w:pPr>
              <w:pStyle w:val="ad"/>
              <w:snapToGrid w:val="0"/>
              <w:jc w:val="center"/>
              <w:rPr>
                <w:sz w:val="20"/>
                <w:szCs w:val="20"/>
              </w:rPr>
            </w:pPr>
            <w:r w:rsidRPr="00282C38">
              <w:rPr>
                <w:sz w:val="20"/>
                <w:szCs w:val="20"/>
              </w:rPr>
              <w:t>31.12.202</w:t>
            </w:r>
            <w:r w:rsidR="00424D36">
              <w:rPr>
                <w:sz w:val="20"/>
                <w:szCs w:val="20"/>
              </w:rPr>
              <w:t>5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Pr="00282C38" w:rsidRDefault="00CE0E05">
            <w:pPr>
              <w:pStyle w:val="ad"/>
              <w:snapToGrid w:val="0"/>
              <w:jc w:val="both"/>
              <w:rPr>
                <w:sz w:val="20"/>
                <w:szCs w:val="20"/>
              </w:rPr>
            </w:pPr>
            <w:r w:rsidRPr="00282C38">
              <w:rPr>
                <w:sz w:val="20"/>
                <w:szCs w:val="20"/>
              </w:rPr>
              <w:t xml:space="preserve">Обеспечение условий для исполнения органами местного самоуправления Курской области </w:t>
            </w:r>
            <w:r w:rsidRPr="00282C38">
              <w:rPr>
                <w:sz w:val="20"/>
                <w:szCs w:val="20"/>
              </w:rPr>
              <w:lastRenderedPageBreak/>
              <w:t>переданных полномочий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Pr="00282C38" w:rsidRDefault="00CE0E05">
            <w:pPr>
              <w:pStyle w:val="ad"/>
              <w:snapToGrid w:val="0"/>
              <w:jc w:val="both"/>
              <w:rPr>
                <w:sz w:val="20"/>
                <w:szCs w:val="20"/>
              </w:rPr>
            </w:pPr>
            <w:r w:rsidRPr="00282C38">
              <w:rPr>
                <w:sz w:val="20"/>
                <w:szCs w:val="20"/>
              </w:rPr>
              <w:lastRenderedPageBreak/>
              <w:t>Неисполнение полномочий Курской области, переданных органам местного самоуправления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E05" w:rsidRPr="00282C38" w:rsidRDefault="00CE0E05">
            <w:pPr>
              <w:pStyle w:val="a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E0E05" w:rsidRPr="00282C38" w:rsidTr="00CE0E05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Pr="00282C38" w:rsidRDefault="00CE0E05">
            <w:pPr>
              <w:pStyle w:val="ad"/>
              <w:snapToGrid w:val="0"/>
              <w:jc w:val="center"/>
              <w:rPr>
                <w:sz w:val="20"/>
                <w:szCs w:val="20"/>
              </w:rPr>
            </w:pPr>
            <w:r w:rsidRPr="00282C38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Pr="00282C38" w:rsidRDefault="00CE0E05">
            <w:pPr>
              <w:pStyle w:val="ad"/>
              <w:snapToGrid w:val="0"/>
              <w:jc w:val="both"/>
              <w:rPr>
                <w:sz w:val="20"/>
                <w:szCs w:val="20"/>
              </w:rPr>
            </w:pPr>
            <w:r w:rsidRPr="00282C38">
              <w:rPr>
                <w:sz w:val="20"/>
                <w:szCs w:val="20"/>
              </w:rPr>
              <w:t>Организация осуществления государственных выплат и пособий детям-сиротам и детям, оставшимся без попечения родителей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Pr="00282C38" w:rsidRDefault="00CE0E05">
            <w:pPr>
              <w:pStyle w:val="ad"/>
              <w:snapToGrid w:val="0"/>
              <w:jc w:val="both"/>
              <w:rPr>
                <w:sz w:val="20"/>
                <w:szCs w:val="20"/>
              </w:rPr>
            </w:pPr>
            <w:r w:rsidRPr="00282C38">
              <w:rPr>
                <w:sz w:val="20"/>
                <w:szCs w:val="20"/>
              </w:rPr>
              <w:t>Отдел по опеке и попечительству Администрации Черемисиновского района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Pr="00282C38" w:rsidRDefault="00CE0E05">
            <w:pPr>
              <w:pStyle w:val="ad"/>
              <w:snapToGrid w:val="0"/>
              <w:jc w:val="center"/>
              <w:rPr>
                <w:sz w:val="20"/>
                <w:szCs w:val="20"/>
              </w:rPr>
            </w:pPr>
            <w:r w:rsidRPr="00282C38">
              <w:rPr>
                <w:sz w:val="20"/>
                <w:szCs w:val="20"/>
              </w:rPr>
              <w:t>01.01.2017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Pr="00282C38" w:rsidRDefault="00CE0E05">
            <w:pPr>
              <w:pStyle w:val="ad"/>
              <w:snapToGrid w:val="0"/>
              <w:jc w:val="center"/>
              <w:rPr>
                <w:sz w:val="20"/>
                <w:szCs w:val="20"/>
              </w:rPr>
            </w:pPr>
            <w:r w:rsidRPr="00282C38">
              <w:rPr>
                <w:sz w:val="20"/>
                <w:szCs w:val="20"/>
              </w:rPr>
              <w:t>31.12.202</w:t>
            </w:r>
            <w:r w:rsidR="00424D36">
              <w:rPr>
                <w:sz w:val="20"/>
                <w:szCs w:val="20"/>
              </w:rPr>
              <w:t>5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Pr="00282C38" w:rsidRDefault="00CE0E05">
            <w:pPr>
              <w:pStyle w:val="ad"/>
              <w:snapToGrid w:val="0"/>
              <w:jc w:val="both"/>
              <w:rPr>
                <w:sz w:val="20"/>
                <w:szCs w:val="20"/>
              </w:rPr>
            </w:pPr>
            <w:r w:rsidRPr="00282C38">
              <w:rPr>
                <w:sz w:val="20"/>
                <w:szCs w:val="20"/>
              </w:rPr>
              <w:t xml:space="preserve">Обеспечение гарантированных государством социальных выплат  за счет средств областного. 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Pr="00282C38" w:rsidRDefault="00CE0E05">
            <w:pPr>
              <w:pStyle w:val="ad"/>
              <w:snapToGrid w:val="0"/>
              <w:jc w:val="both"/>
              <w:rPr>
                <w:sz w:val="20"/>
                <w:szCs w:val="20"/>
              </w:rPr>
            </w:pPr>
            <w:r w:rsidRPr="00282C38">
              <w:rPr>
                <w:sz w:val="20"/>
                <w:szCs w:val="20"/>
              </w:rPr>
              <w:t>Снижение уровня доходов граждан и возможное отсутствие роста покупательной способности, ухудшение социального климата в обществе, увеличение бедности и увеличение дифференциалии населения по уровню доходов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E05" w:rsidRPr="00282C38" w:rsidRDefault="00CE0E05">
            <w:pPr>
              <w:pStyle w:val="a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E0E05" w:rsidRPr="00282C38" w:rsidTr="00CE0E05"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Pr="00282C38" w:rsidRDefault="00CE0E05">
            <w:pPr>
              <w:pStyle w:val="ad"/>
              <w:snapToGrid w:val="0"/>
              <w:jc w:val="center"/>
              <w:rPr>
                <w:sz w:val="20"/>
                <w:szCs w:val="20"/>
              </w:rPr>
            </w:pPr>
            <w:r w:rsidRPr="00282C38">
              <w:rPr>
                <w:sz w:val="20"/>
                <w:szCs w:val="20"/>
              </w:rPr>
              <w:t>3</w:t>
            </w:r>
          </w:p>
        </w:tc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Pr="00282C38" w:rsidRDefault="00CE0E05">
            <w:pPr>
              <w:pStyle w:val="ad"/>
              <w:snapToGrid w:val="0"/>
              <w:jc w:val="both"/>
              <w:rPr>
                <w:sz w:val="20"/>
                <w:szCs w:val="20"/>
              </w:rPr>
            </w:pPr>
            <w:r w:rsidRPr="00282C38">
              <w:rPr>
                <w:sz w:val="20"/>
                <w:szCs w:val="20"/>
              </w:rPr>
              <w:t>Организация содержания ребенка в семье опекуна и приемной семье, а также вознаграждение, причитающееся приёмному родителю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Pr="00282C38" w:rsidRDefault="00CE0E05">
            <w:pPr>
              <w:pStyle w:val="ad"/>
              <w:snapToGrid w:val="0"/>
              <w:jc w:val="both"/>
              <w:rPr>
                <w:sz w:val="20"/>
                <w:szCs w:val="20"/>
              </w:rPr>
            </w:pPr>
            <w:r w:rsidRPr="00282C38">
              <w:rPr>
                <w:sz w:val="20"/>
                <w:szCs w:val="20"/>
              </w:rPr>
              <w:t>Отдел по опеке и попечительству Администрации Черемисиновского района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Pr="00282C38" w:rsidRDefault="00CE0E05">
            <w:pPr>
              <w:pStyle w:val="ad"/>
              <w:snapToGrid w:val="0"/>
              <w:jc w:val="center"/>
              <w:rPr>
                <w:sz w:val="20"/>
                <w:szCs w:val="20"/>
              </w:rPr>
            </w:pPr>
            <w:r w:rsidRPr="00282C38">
              <w:rPr>
                <w:sz w:val="20"/>
                <w:szCs w:val="20"/>
              </w:rPr>
              <w:t>01.01.2017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Pr="00282C38" w:rsidRDefault="00CE0E05">
            <w:pPr>
              <w:pStyle w:val="ad"/>
              <w:snapToGrid w:val="0"/>
              <w:jc w:val="center"/>
              <w:rPr>
                <w:sz w:val="20"/>
                <w:szCs w:val="20"/>
              </w:rPr>
            </w:pPr>
            <w:r w:rsidRPr="00282C38">
              <w:rPr>
                <w:sz w:val="20"/>
                <w:szCs w:val="20"/>
              </w:rPr>
              <w:t>31.12.202</w:t>
            </w:r>
            <w:r w:rsidR="00424D36">
              <w:rPr>
                <w:sz w:val="20"/>
                <w:szCs w:val="20"/>
              </w:rPr>
              <w:t>5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Pr="00282C38" w:rsidRDefault="00CE0E05">
            <w:pPr>
              <w:pStyle w:val="ad"/>
              <w:snapToGrid w:val="0"/>
              <w:jc w:val="both"/>
              <w:rPr>
                <w:sz w:val="20"/>
                <w:szCs w:val="20"/>
              </w:rPr>
            </w:pPr>
            <w:r w:rsidRPr="00282C38">
              <w:rPr>
                <w:sz w:val="20"/>
                <w:szCs w:val="20"/>
              </w:rPr>
              <w:t xml:space="preserve">Обеспечение гарантированных государством социальных выплат  за счет средств областного. 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E05" w:rsidRPr="00282C38" w:rsidRDefault="00CE0E05">
            <w:pPr>
              <w:pStyle w:val="ad"/>
              <w:snapToGrid w:val="0"/>
              <w:jc w:val="both"/>
              <w:rPr>
                <w:sz w:val="20"/>
                <w:szCs w:val="20"/>
              </w:rPr>
            </w:pPr>
            <w:r w:rsidRPr="00282C38">
              <w:rPr>
                <w:sz w:val="20"/>
                <w:szCs w:val="20"/>
              </w:rPr>
              <w:t>Снижение уровня доходов граждан и возможное отсутствие роста покупательной способности, ухудшение социального климата в обществе, увеличение бедности и увеличение дифференциалии населения по уровню доходов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E05" w:rsidRPr="00282C38" w:rsidRDefault="00CE0E05">
            <w:pPr>
              <w:pStyle w:val="a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E0E05" w:rsidRPr="00282C38" w:rsidTr="00CE0E05">
        <w:tc>
          <w:tcPr>
            <w:tcW w:w="85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E0E05" w:rsidRPr="00282C38" w:rsidRDefault="00CE0E05">
            <w:pPr>
              <w:pStyle w:val="ad"/>
              <w:snapToGrid w:val="0"/>
              <w:jc w:val="center"/>
              <w:rPr>
                <w:sz w:val="20"/>
                <w:szCs w:val="20"/>
              </w:rPr>
            </w:pPr>
            <w:r w:rsidRPr="00282C38">
              <w:rPr>
                <w:sz w:val="20"/>
                <w:szCs w:val="20"/>
              </w:rPr>
              <w:t>4</w:t>
            </w:r>
          </w:p>
        </w:tc>
        <w:tc>
          <w:tcPr>
            <w:tcW w:w="357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E0E05" w:rsidRPr="00282C38" w:rsidRDefault="00CE0E05">
            <w:pPr>
              <w:snapToGrid w:val="0"/>
              <w:rPr>
                <w:sz w:val="20"/>
                <w:szCs w:val="20"/>
              </w:rPr>
            </w:pPr>
            <w:r w:rsidRPr="00282C38">
              <w:rPr>
                <w:sz w:val="20"/>
                <w:szCs w:val="20"/>
              </w:rPr>
              <w:t>Обеспечение деятельности комиссий по делам несовершеннолетних и защите их прав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E0E05" w:rsidRPr="00282C38" w:rsidRDefault="00CE0E05">
            <w:pPr>
              <w:pStyle w:val="ad"/>
              <w:snapToGrid w:val="0"/>
              <w:jc w:val="both"/>
              <w:rPr>
                <w:sz w:val="20"/>
                <w:szCs w:val="20"/>
              </w:rPr>
            </w:pPr>
            <w:r w:rsidRPr="00282C38">
              <w:rPr>
                <w:sz w:val="20"/>
                <w:szCs w:val="20"/>
              </w:rPr>
              <w:t xml:space="preserve">Администрация Черемисиновского района  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E0E05" w:rsidRPr="00282C38" w:rsidRDefault="00CE0E05">
            <w:pPr>
              <w:pStyle w:val="ad"/>
              <w:snapToGrid w:val="0"/>
              <w:jc w:val="center"/>
              <w:rPr>
                <w:sz w:val="20"/>
                <w:szCs w:val="20"/>
              </w:rPr>
            </w:pPr>
            <w:r w:rsidRPr="00282C38">
              <w:rPr>
                <w:sz w:val="20"/>
                <w:szCs w:val="20"/>
              </w:rPr>
              <w:t>01.01.2017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E0E05" w:rsidRPr="00282C38" w:rsidRDefault="00CE0E05">
            <w:pPr>
              <w:pStyle w:val="ad"/>
              <w:snapToGrid w:val="0"/>
              <w:jc w:val="center"/>
              <w:rPr>
                <w:sz w:val="20"/>
                <w:szCs w:val="20"/>
              </w:rPr>
            </w:pPr>
            <w:r w:rsidRPr="00282C38">
              <w:rPr>
                <w:sz w:val="20"/>
                <w:szCs w:val="20"/>
              </w:rPr>
              <w:t>31.12.2019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E0E05" w:rsidRPr="00282C38" w:rsidRDefault="00CE0E05">
            <w:pPr>
              <w:pStyle w:val="ad"/>
              <w:snapToGrid w:val="0"/>
              <w:jc w:val="both"/>
              <w:rPr>
                <w:sz w:val="20"/>
                <w:szCs w:val="20"/>
              </w:rPr>
            </w:pPr>
            <w:r w:rsidRPr="00282C38">
              <w:rPr>
                <w:sz w:val="20"/>
                <w:szCs w:val="20"/>
              </w:rPr>
              <w:t xml:space="preserve">Обеспечение условий для исполнения органами местного самоуправления Курской области </w:t>
            </w:r>
            <w:r w:rsidRPr="00282C38">
              <w:rPr>
                <w:sz w:val="20"/>
                <w:szCs w:val="20"/>
              </w:rPr>
              <w:lastRenderedPageBreak/>
              <w:t>переданных полномочий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E0E05" w:rsidRPr="00282C38" w:rsidRDefault="00CE0E05">
            <w:pPr>
              <w:pStyle w:val="ad"/>
              <w:snapToGrid w:val="0"/>
              <w:jc w:val="both"/>
              <w:rPr>
                <w:sz w:val="20"/>
                <w:szCs w:val="20"/>
              </w:rPr>
            </w:pPr>
            <w:r w:rsidRPr="00282C38">
              <w:rPr>
                <w:sz w:val="20"/>
                <w:szCs w:val="20"/>
              </w:rPr>
              <w:lastRenderedPageBreak/>
              <w:t>Неисполнение полномочий Курской области, переданных органам местного самоуправления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E0E05" w:rsidRPr="00282C38" w:rsidRDefault="00CE0E05">
            <w:pPr>
              <w:snapToGrid w:val="0"/>
              <w:rPr>
                <w:sz w:val="20"/>
                <w:szCs w:val="20"/>
              </w:rPr>
            </w:pPr>
          </w:p>
        </w:tc>
      </w:tr>
      <w:tr w:rsidR="00CE0E05" w:rsidRPr="00282C38">
        <w:tc>
          <w:tcPr>
            <w:tcW w:w="14595" w:type="dxa"/>
            <w:gridSpan w:val="8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CE0E05" w:rsidRPr="00282C38" w:rsidRDefault="00CE0E05">
            <w:pPr>
              <w:snapToGrid w:val="0"/>
              <w:jc w:val="center"/>
              <w:rPr>
                <w:sz w:val="22"/>
                <w:szCs w:val="22"/>
              </w:rPr>
            </w:pPr>
            <w:r w:rsidRPr="00282C38">
              <w:rPr>
                <w:sz w:val="22"/>
                <w:szCs w:val="22"/>
              </w:rPr>
              <w:lastRenderedPageBreak/>
              <w:t>Подпрограмма «Улучшение материально-бытовых условий жизни ветеранов Великой Отечественной войны, проживающих в Черемисиновском районе»</w:t>
            </w:r>
          </w:p>
        </w:tc>
      </w:tr>
      <w:tr w:rsidR="00CE0E05" w:rsidRPr="00282C38"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0E05" w:rsidRPr="00282C38" w:rsidRDefault="00CE0E05">
            <w:pPr>
              <w:pStyle w:val="ad"/>
              <w:snapToGrid w:val="0"/>
              <w:jc w:val="center"/>
              <w:rPr>
                <w:sz w:val="20"/>
                <w:szCs w:val="20"/>
              </w:rPr>
            </w:pPr>
            <w:r w:rsidRPr="00282C38">
              <w:rPr>
                <w:sz w:val="20"/>
                <w:szCs w:val="20"/>
              </w:rPr>
              <w:t>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0E05" w:rsidRPr="00282C38" w:rsidRDefault="00CE0E05">
            <w:pPr>
              <w:snapToGrid w:val="0"/>
              <w:rPr>
                <w:sz w:val="20"/>
                <w:szCs w:val="20"/>
              </w:rPr>
            </w:pPr>
            <w:r w:rsidRPr="00282C38">
              <w:rPr>
                <w:sz w:val="20"/>
                <w:szCs w:val="20"/>
              </w:rPr>
              <w:t>Обеспечение реализации программы «Улучшение материально-бытовых условий жизни ветеранов Великой Отечественной войны, проживающих в Черемисиновском районе»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0E05" w:rsidRPr="00282C38" w:rsidRDefault="00CE0E05">
            <w:pPr>
              <w:pStyle w:val="ad"/>
              <w:snapToGrid w:val="0"/>
              <w:jc w:val="both"/>
              <w:rPr>
                <w:sz w:val="20"/>
                <w:szCs w:val="20"/>
              </w:rPr>
            </w:pPr>
            <w:r w:rsidRPr="00282C38">
              <w:rPr>
                <w:sz w:val="20"/>
                <w:szCs w:val="20"/>
              </w:rPr>
              <w:t>Отдел социального обеспечения Администрации Черемисиновского района Курской области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0E05" w:rsidRPr="00282C38" w:rsidRDefault="00CE0E05">
            <w:pPr>
              <w:pStyle w:val="ad"/>
              <w:snapToGrid w:val="0"/>
              <w:jc w:val="center"/>
              <w:rPr>
                <w:sz w:val="20"/>
                <w:szCs w:val="20"/>
              </w:rPr>
            </w:pPr>
            <w:r w:rsidRPr="00282C38">
              <w:rPr>
                <w:sz w:val="20"/>
                <w:szCs w:val="20"/>
              </w:rPr>
              <w:t>01.01.2020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0E05" w:rsidRPr="00282C38" w:rsidRDefault="00CE0E05">
            <w:pPr>
              <w:pStyle w:val="ad"/>
              <w:snapToGrid w:val="0"/>
              <w:jc w:val="center"/>
              <w:rPr>
                <w:sz w:val="20"/>
                <w:szCs w:val="20"/>
              </w:rPr>
            </w:pPr>
            <w:r w:rsidRPr="00282C38">
              <w:rPr>
                <w:sz w:val="20"/>
                <w:szCs w:val="20"/>
              </w:rPr>
              <w:t>31.12.202</w:t>
            </w:r>
            <w:r w:rsidR="00A86573">
              <w:rPr>
                <w:sz w:val="20"/>
                <w:szCs w:val="20"/>
              </w:rPr>
              <w:t>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0E05" w:rsidRPr="00282C38" w:rsidRDefault="00CE0E05">
            <w:pPr>
              <w:pStyle w:val="ad"/>
              <w:snapToGrid w:val="0"/>
              <w:jc w:val="both"/>
              <w:rPr>
                <w:sz w:val="20"/>
                <w:szCs w:val="20"/>
              </w:rPr>
            </w:pPr>
            <w:r w:rsidRPr="00282C38">
              <w:rPr>
                <w:sz w:val="20"/>
                <w:szCs w:val="20"/>
              </w:rPr>
              <w:t>Улучшение материально-бытовых условий жизни ветеранов Великой Отечественной войны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0E05" w:rsidRPr="00282C38" w:rsidRDefault="00CE0E05">
            <w:pPr>
              <w:pStyle w:val="ad"/>
              <w:snapToGrid w:val="0"/>
              <w:jc w:val="both"/>
              <w:rPr>
                <w:sz w:val="20"/>
                <w:szCs w:val="20"/>
              </w:rPr>
            </w:pPr>
            <w:r w:rsidRPr="00282C38">
              <w:rPr>
                <w:sz w:val="20"/>
                <w:szCs w:val="20"/>
              </w:rPr>
              <w:t>Неисполнение мероприятий программы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0E05" w:rsidRPr="00282C38" w:rsidRDefault="00CE0E05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9D4774" w:rsidRDefault="009D4774">
      <w:pPr>
        <w:autoSpaceDE w:val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</w:t>
      </w:r>
    </w:p>
    <w:p w:rsidR="00CE0E05" w:rsidRDefault="009D4774">
      <w:pPr>
        <w:autoSpaceDE w:val="0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                                                                  </w:t>
      </w:r>
    </w:p>
    <w:p w:rsidR="00CE0E05" w:rsidRDefault="00CE0E05">
      <w:pPr>
        <w:autoSpaceDE w:val="0"/>
        <w:jc w:val="center"/>
        <w:rPr>
          <w:rFonts w:eastAsia="Times New Roman" w:cs="Times New Roman"/>
        </w:rPr>
      </w:pPr>
    </w:p>
    <w:p w:rsidR="00CE0E05" w:rsidRDefault="00CE0E05">
      <w:pPr>
        <w:autoSpaceDE w:val="0"/>
        <w:jc w:val="center"/>
        <w:rPr>
          <w:rFonts w:eastAsia="Times New Roman" w:cs="Times New Roman"/>
        </w:rPr>
      </w:pPr>
    </w:p>
    <w:p w:rsidR="00CE0E05" w:rsidRDefault="00CE0E05">
      <w:pPr>
        <w:autoSpaceDE w:val="0"/>
        <w:jc w:val="center"/>
        <w:rPr>
          <w:rFonts w:eastAsia="Times New Roman" w:cs="Times New Roman"/>
        </w:rPr>
      </w:pPr>
    </w:p>
    <w:p w:rsidR="00CE0E05" w:rsidRDefault="00CE0E05">
      <w:pPr>
        <w:autoSpaceDE w:val="0"/>
        <w:jc w:val="center"/>
        <w:rPr>
          <w:rFonts w:eastAsia="Times New Roman" w:cs="Times New Roman"/>
        </w:rPr>
      </w:pPr>
    </w:p>
    <w:p w:rsidR="00CE0E05" w:rsidRDefault="00CE0E05">
      <w:pPr>
        <w:autoSpaceDE w:val="0"/>
        <w:jc w:val="center"/>
        <w:rPr>
          <w:rFonts w:eastAsia="Times New Roman" w:cs="Times New Roman"/>
        </w:rPr>
      </w:pPr>
    </w:p>
    <w:p w:rsidR="00CE0E05" w:rsidRDefault="00CE0E05">
      <w:pPr>
        <w:autoSpaceDE w:val="0"/>
        <w:jc w:val="center"/>
        <w:rPr>
          <w:rFonts w:eastAsia="Times New Roman" w:cs="Times New Roman"/>
        </w:rPr>
      </w:pPr>
    </w:p>
    <w:p w:rsidR="00CE0E05" w:rsidRDefault="00CE0E05">
      <w:pPr>
        <w:autoSpaceDE w:val="0"/>
        <w:jc w:val="center"/>
        <w:rPr>
          <w:rFonts w:eastAsia="Times New Roman" w:cs="Times New Roman"/>
        </w:rPr>
      </w:pPr>
    </w:p>
    <w:p w:rsidR="00CE0E05" w:rsidRDefault="00CE0E05">
      <w:pPr>
        <w:autoSpaceDE w:val="0"/>
        <w:jc w:val="center"/>
        <w:rPr>
          <w:rFonts w:eastAsia="Times New Roman" w:cs="Times New Roman"/>
        </w:rPr>
      </w:pPr>
    </w:p>
    <w:p w:rsidR="00CE0E05" w:rsidRDefault="00CE0E05">
      <w:pPr>
        <w:autoSpaceDE w:val="0"/>
        <w:jc w:val="center"/>
        <w:rPr>
          <w:rFonts w:eastAsia="Times New Roman" w:cs="Times New Roman"/>
        </w:rPr>
      </w:pPr>
    </w:p>
    <w:p w:rsidR="00CE0E05" w:rsidRDefault="00CE0E05">
      <w:pPr>
        <w:autoSpaceDE w:val="0"/>
        <w:jc w:val="center"/>
        <w:rPr>
          <w:rFonts w:eastAsia="Times New Roman" w:cs="Times New Roman"/>
        </w:rPr>
      </w:pPr>
    </w:p>
    <w:p w:rsidR="00CE0E05" w:rsidRDefault="00CE0E05">
      <w:pPr>
        <w:autoSpaceDE w:val="0"/>
        <w:jc w:val="center"/>
        <w:rPr>
          <w:rFonts w:eastAsia="Times New Roman" w:cs="Times New Roman"/>
        </w:rPr>
      </w:pPr>
    </w:p>
    <w:p w:rsidR="00CE0E05" w:rsidRDefault="00CE0E05">
      <w:pPr>
        <w:autoSpaceDE w:val="0"/>
        <w:jc w:val="center"/>
        <w:rPr>
          <w:rFonts w:eastAsia="Times New Roman" w:cs="Times New Roman"/>
        </w:rPr>
      </w:pPr>
    </w:p>
    <w:p w:rsidR="00CE0E05" w:rsidRDefault="00CE0E05">
      <w:pPr>
        <w:autoSpaceDE w:val="0"/>
        <w:jc w:val="center"/>
        <w:rPr>
          <w:rFonts w:eastAsia="Times New Roman" w:cs="Times New Roman"/>
        </w:rPr>
      </w:pPr>
    </w:p>
    <w:p w:rsidR="00CE0E05" w:rsidRDefault="00CE0E05">
      <w:pPr>
        <w:autoSpaceDE w:val="0"/>
        <w:jc w:val="center"/>
        <w:rPr>
          <w:rFonts w:eastAsia="Times New Roman" w:cs="Times New Roman"/>
        </w:rPr>
      </w:pPr>
    </w:p>
    <w:p w:rsidR="00CE0E05" w:rsidRDefault="00CE0E05">
      <w:pPr>
        <w:autoSpaceDE w:val="0"/>
        <w:jc w:val="center"/>
        <w:rPr>
          <w:rFonts w:eastAsia="Times New Roman" w:cs="Times New Roman"/>
        </w:rPr>
      </w:pPr>
    </w:p>
    <w:p w:rsidR="00CE0E05" w:rsidRDefault="00CE0E05">
      <w:pPr>
        <w:autoSpaceDE w:val="0"/>
        <w:jc w:val="center"/>
        <w:rPr>
          <w:rFonts w:eastAsia="Times New Roman" w:cs="Times New Roman"/>
        </w:rPr>
      </w:pPr>
    </w:p>
    <w:p w:rsidR="00CE0E05" w:rsidRDefault="00CE0E05">
      <w:pPr>
        <w:autoSpaceDE w:val="0"/>
        <w:jc w:val="center"/>
        <w:rPr>
          <w:rFonts w:eastAsia="Times New Roman" w:cs="Times New Roman"/>
        </w:rPr>
      </w:pPr>
    </w:p>
    <w:p w:rsidR="00CE0E05" w:rsidRDefault="00CE0E05">
      <w:pPr>
        <w:autoSpaceDE w:val="0"/>
        <w:jc w:val="center"/>
        <w:rPr>
          <w:rFonts w:eastAsia="Times New Roman" w:cs="Times New Roman"/>
        </w:rPr>
      </w:pPr>
    </w:p>
    <w:p w:rsidR="00CE0E05" w:rsidRDefault="00CE0E05">
      <w:pPr>
        <w:autoSpaceDE w:val="0"/>
        <w:jc w:val="center"/>
        <w:rPr>
          <w:rFonts w:eastAsia="Times New Roman" w:cs="Times New Roman"/>
        </w:rPr>
      </w:pPr>
    </w:p>
    <w:p w:rsidR="00CE0E05" w:rsidRDefault="00CE0E05">
      <w:pPr>
        <w:autoSpaceDE w:val="0"/>
        <w:jc w:val="center"/>
        <w:rPr>
          <w:rFonts w:eastAsia="Times New Roman" w:cs="Times New Roman"/>
        </w:rPr>
      </w:pPr>
    </w:p>
    <w:p w:rsidR="00CE0E05" w:rsidRDefault="00CE0E05">
      <w:pPr>
        <w:autoSpaceDE w:val="0"/>
        <w:jc w:val="center"/>
        <w:rPr>
          <w:rFonts w:eastAsia="Times New Roman" w:cs="Times New Roman"/>
        </w:rPr>
      </w:pPr>
    </w:p>
    <w:p w:rsidR="00CE0E05" w:rsidRDefault="00CE0E05">
      <w:pPr>
        <w:autoSpaceDE w:val="0"/>
        <w:jc w:val="center"/>
        <w:rPr>
          <w:rFonts w:eastAsia="Times New Roman" w:cs="Times New Roman"/>
        </w:rPr>
      </w:pPr>
    </w:p>
    <w:p w:rsidR="00CE0E05" w:rsidRDefault="00CE0E05">
      <w:pPr>
        <w:autoSpaceDE w:val="0"/>
        <w:jc w:val="center"/>
        <w:rPr>
          <w:rFonts w:eastAsia="Times New Roman" w:cs="Times New Roman"/>
        </w:rPr>
      </w:pPr>
    </w:p>
    <w:p w:rsidR="009D4774" w:rsidRDefault="00CE0E05">
      <w:pPr>
        <w:autoSpaceDE w:val="0"/>
        <w:jc w:val="center"/>
      </w:pPr>
      <w:r>
        <w:rPr>
          <w:rFonts w:eastAsia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="009D4774">
        <w:rPr>
          <w:rFonts w:eastAsia="Times New Roman" w:cs="Times New Roman"/>
        </w:rPr>
        <w:t xml:space="preserve"> </w:t>
      </w:r>
      <w:r w:rsidR="009D4774">
        <w:t>ПРИЛОЖЕНИЕ № 3</w:t>
      </w:r>
    </w:p>
    <w:p w:rsidR="009D4774" w:rsidRDefault="009D4774">
      <w:pPr>
        <w:autoSpaceDE w:val="0"/>
        <w:ind w:left="9645"/>
        <w:jc w:val="center"/>
      </w:pPr>
      <w:r>
        <w:rPr>
          <w:sz w:val="20"/>
          <w:szCs w:val="20"/>
        </w:rPr>
        <w:t xml:space="preserve">к муниципальной программе Черемисиновского района «Социальная поддержка граждан» </w:t>
      </w:r>
    </w:p>
    <w:p w:rsidR="009D4774" w:rsidRDefault="009D4774">
      <w:pPr>
        <w:autoSpaceDE w:val="0"/>
        <w:jc w:val="center"/>
        <w:rPr>
          <w:sz w:val="20"/>
          <w:szCs w:val="20"/>
        </w:rPr>
      </w:pPr>
    </w:p>
    <w:p w:rsidR="009D4774" w:rsidRDefault="009D4774">
      <w:pPr>
        <w:autoSpaceDE w:val="0"/>
        <w:jc w:val="center"/>
      </w:pPr>
      <w:r>
        <w:t>Ресурсное обеспечение реализации муниципальной программы</w:t>
      </w:r>
    </w:p>
    <w:p w:rsidR="009D4774" w:rsidRDefault="009D4774">
      <w:pPr>
        <w:autoSpaceDE w:val="0"/>
        <w:jc w:val="center"/>
      </w:pPr>
      <w:r>
        <w:t xml:space="preserve">Черемисиновского района Курской области «Социальная поддержка граждан» </w:t>
      </w:r>
    </w:p>
    <w:p w:rsidR="009D4774" w:rsidRDefault="009D4774">
      <w:pPr>
        <w:autoSpaceDE w:val="0"/>
        <w:jc w:val="center"/>
      </w:pPr>
    </w:p>
    <w:tbl>
      <w:tblPr>
        <w:tblW w:w="16302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14"/>
        <w:gridCol w:w="2268"/>
        <w:gridCol w:w="1701"/>
        <w:gridCol w:w="567"/>
        <w:gridCol w:w="709"/>
        <w:gridCol w:w="567"/>
        <w:gridCol w:w="708"/>
        <w:gridCol w:w="851"/>
        <w:gridCol w:w="709"/>
        <w:gridCol w:w="850"/>
        <w:gridCol w:w="851"/>
        <w:gridCol w:w="850"/>
        <w:gridCol w:w="851"/>
        <w:gridCol w:w="850"/>
        <w:gridCol w:w="1031"/>
        <w:gridCol w:w="925"/>
      </w:tblGrid>
      <w:tr w:rsidR="00A86573" w:rsidTr="00F32194">
        <w:trPr>
          <w:cantSplit/>
          <w:trHeight w:val="480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jc w:val="center"/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ind w:right="-70"/>
              <w:jc w:val="center"/>
            </w:pPr>
            <w:r>
              <w:rPr>
                <w:sz w:val="20"/>
                <w:szCs w:val="20"/>
              </w:rPr>
              <w:t xml:space="preserve">Наименование государственной программы, подпрограммы государственной программы,         </w:t>
            </w:r>
            <w:r>
              <w:rPr>
                <w:sz w:val="20"/>
                <w:szCs w:val="20"/>
              </w:rPr>
              <w:br/>
              <w:t xml:space="preserve">областной целевой    </w:t>
            </w:r>
            <w:r>
              <w:rPr>
                <w:sz w:val="20"/>
                <w:szCs w:val="20"/>
              </w:rPr>
              <w:br/>
              <w:t>программы (подпрограммы</w:t>
            </w:r>
            <w:r>
              <w:rPr>
                <w:sz w:val="20"/>
                <w:szCs w:val="20"/>
              </w:rPr>
              <w:br/>
              <w:t xml:space="preserve">областной целевой    </w:t>
            </w:r>
            <w:r>
              <w:rPr>
                <w:sz w:val="20"/>
                <w:szCs w:val="20"/>
              </w:rPr>
              <w:br/>
              <w:t xml:space="preserve">программы), ведомственной целевой программы, </w:t>
            </w:r>
            <w:r>
              <w:rPr>
                <w:sz w:val="20"/>
                <w:szCs w:val="20"/>
              </w:rPr>
              <w:br/>
              <w:t>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jc w:val="center"/>
            </w:pPr>
            <w:r>
              <w:rPr>
                <w:sz w:val="20"/>
                <w:szCs w:val="20"/>
              </w:rPr>
              <w:t xml:space="preserve">Ответственный  </w:t>
            </w:r>
            <w:r>
              <w:rPr>
                <w:sz w:val="20"/>
                <w:szCs w:val="20"/>
              </w:rPr>
              <w:br/>
              <w:t xml:space="preserve">исполнитель,  </w:t>
            </w:r>
            <w:r>
              <w:rPr>
                <w:sz w:val="20"/>
                <w:szCs w:val="20"/>
              </w:rPr>
              <w:br/>
              <w:t>соисполнители,</w:t>
            </w:r>
            <w:r>
              <w:rPr>
                <w:sz w:val="20"/>
                <w:szCs w:val="20"/>
              </w:rPr>
              <w:br/>
              <w:t>участники,</w:t>
            </w:r>
          </w:p>
          <w:p w:rsidR="00A86573" w:rsidRDefault="00A86573">
            <w:pPr>
              <w:pStyle w:val="ConsPlusCell"/>
              <w:widowControl/>
              <w:jc w:val="center"/>
            </w:pPr>
            <w:r>
              <w:rPr>
                <w:sz w:val="20"/>
                <w:szCs w:val="20"/>
              </w:rPr>
              <w:t xml:space="preserve">государственный </w:t>
            </w:r>
            <w:r>
              <w:rPr>
                <w:sz w:val="20"/>
                <w:szCs w:val="20"/>
              </w:rPr>
              <w:br/>
              <w:t>заказчик (государственный заказчик - координатор)</w:t>
            </w:r>
          </w:p>
          <w:p w:rsidR="00A86573" w:rsidRDefault="00A8657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jc w:val="center"/>
            </w:pPr>
            <w:r>
              <w:rPr>
                <w:sz w:val="20"/>
                <w:szCs w:val="20"/>
              </w:rPr>
              <w:t xml:space="preserve">Код бюджетной </w:t>
            </w:r>
            <w:r>
              <w:rPr>
                <w:sz w:val="20"/>
                <w:szCs w:val="20"/>
              </w:rPr>
              <w:br/>
              <w:t xml:space="preserve">классификации 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7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br/>
              <w:t>(тыс. рублей), годы</w:t>
            </w:r>
          </w:p>
        </w:tc>
      </w:tr>
      <w:tr w:rsidR="00A86573" w:rsidTr="00A86573">
        <w:trPr>
          <w:cantSplit/>
          <w:trHeight w:val="840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</w:pPr>
            <w:r>
              <w:rPr>
                <w:sz w:val="20"/>
                <w:szCs w:val="20"/>
              </w:rPr>
              <w:t>Рз  Пр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jc w:val="center"/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jc w:val="center"/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jc w:val="center"/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73" w:rsidRDefault="00A86573">
            <w:pPr>
              <w:pStyle w:val="ConsPlusCell"/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A86573" w:rsidTr="00A86573">
        <w:trPr>
          <w:cantSplit/>
          <w:trHeight w:val="24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73" w:rsidRDefault="00A86573">
            <w:pPr>
              <w:pStyle w:val="ConsPlusCell"/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A86573" w:rsidTr="00A86573">
        <w:trPr>
          <w:cantSplit/>
          <w:trHeight w:val="24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jc w:val="center"/>
            </w:pPr>
            <w:r>
              <w:rPr>
                <w:b/>
                <w:sz w:val="20"/>
                <w:szCs w:val="20"/>
              </w:rPr>
              <w:t xml:space="preserve">Муниципальная программа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autoSpaceDE w:val="0"/>
              <w:snapToGrid w:val="0"/>
              <w:jc w:val="center"/>
            </w:pPr>
            <w:r>
              <w:rPr>
                <w:b/>
                <w:sz w:val="20"/>
                <w:szCs w:val="20"/>
              </w:rPr>
              <w:t>Муниципальная программа</w:t>
            </w:r>
          </w:p>
          <w:p w:rsidR="00A86573" w:rsidRDefault="00A86573">
            <w:pPr>
              <w:widowControl/>
              <w:autoSpaceDE w:val="0"/>
              <w:snapToGrid w:val="0"/>
              <w:jc w:val="center"/>
            </w:pPr>
            <w:r>
              <w:rPr>
                <w:b/>
                <w:sz w:val="20"/>
                <w:szCs w:val="20"/>
              </w:rPr>
              <w:t xml:space="preserve">Черемисиновского района Курской области «Социальная поддержка граждан»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</w:pPr>
            <w:r>
              <w:rPr>
                <w:b/>
                <w:sz w:val="20"/>
                <w:szCs w:val="20"/>
              </w:rPr>
              <w:t>всего</w:t>
            </w:r>
            <w:r>
              <w:rPr>
                <w:b/>
                <w:sz w:val="20"/>
                <w:szCs w:val="20"/>
                <w:vertAlign w:val="superscript"/>
              </w:rPr>
              <w:t>3</w:t>
            </w:r>
            <w:r>
              <w:rPr>
                <w:b/>
                <w:sz w:val="20"/>
                <w:szCs w:val="20"/>
              </w:rPr>
              <w:t xml:space="preserve">, </w:t>
            </w:r>
          </w:p>
          <w:p w:rsidR="00A86573" w:rsidRDefault="00A86573">
            <w:pPr>
              <w:pStyle w:val="ConsPlusCell"/>
            </w:pPr>
            <w:r>
              <w:rPr>
                <w:rFonts w:eastAsia="Times New Roman"/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 xml:space="preserve">в том  числе: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b/>
                <w:sz w:val="20"/>
                <w:szCs w:val="20"/>
              </w:rPr>
              <w:t>13870,4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b/>
                <w:sz w:val="20"/>
                <w:szCs w:val="20"/>
              </w:rPr>
              <w:t>13985,7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b/>
                <w:sz w:val="20"/>
                <w:szCs w:val="20"/>
              </w:rPr>
              <w:t>14046,0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b/>
                <w:sz w:val="20"/>
                <w:szCs w:val="20"/>
              </w:rPr>
              <w:t>34064,6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b/>
                <w:sz w:val="20"/>
                <w:szCs w:val="20"/>
              </w:rPr>
              <w:t>41394,4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EF53B9">
            <w:pPr>
              <w:pStyle w:val="ConsPlusCell"/>
              <w:snapToGrid w:val="0"/>
              <w:jc w:val="center"/>
            </w:pPr>
            <w:r>
              <w:rPr>
                <w:b/>
                <w:sz w:val="20"/>
                <w:szCs w:val="20"/>
              </w:rPr>
              <w:t>39870,5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EF53B9">
            <w:pPr>
              <w:pStyle w:val="ConsPlusCell"/>
              <w:snapToGrid w:val="0"/>
              <w:jc w:val="center"/>
            </w:pPr>
            <w:r>
              <w:rPr>
                <w:b/>
                <w:sz w:val="20"/>
                <w:szCs w:val="20"/>
              </w:rPr>
              <w:t>26074,2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573" w:rsidRDefault="00EF53B9">
            <w:pPr>
              <w:pStyle w:val="ConsPlusCell"/>
              <w:snapToGrid w:val="0"/>
              <w:jc w:val="center"/>
            </w:pPr>
            <w:r>
              <w:rPr>
                <w:b/>
                <w:sz w:val="20"/>
                <w:szCs w:val="20"/>
              </w:rPr>
              <w:t>13730,0</w:t>
            </w:r>
          </w:p>
          <w:p w:rsidR="00A86573" w:rsidRDefault="00A8657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73" w:rsidRDefault="002D2608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13730,0</w:t>
            </w:r>
          </w:p>
        </w:tc>
      </w:tr>
      <w:tr w:rsidR="00A86573" w:rsidTr="00A86573">
        <w:trPr>
          <w:cantSplit/>
          <w:trHeight w:val="240"/>
        </w:trPr>
        <w:tc>
          <w:tcPr>
            <w:tcW w:w="2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jc w:val="center"/>
            </w:pPr>
            <w:r>
              <w:rPr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widowControl/>
              <w:snapToGrid w:val="0"/>
              <w:jc w:val="center"/>
            </w:pPr>
            <w:r>
              <w:rPr>
                <w:rStyle w:val="a5"/>
                <w:rFonts w:cs="Tahoma"/>
                <w:bCs w:val="0"/>
                <w:color w:val="333333"/>
                <w:sz w:val="20"/>
                <w:szCs w:val="20"/>
              </w:rPr>
              <w:t xml:space="preserve">«Управление муниципальной программой и обеспечение условий реализации Муниципальной программы Черемисиновского района Курской области «Социальная поддержка граждан»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</w:pPr>
            <w:r>
              <w:rPr>
                <w:b/>
                <w:sz w:val="20"/>
                <w:szCs w:val="20"/>
              </w:rPr>
              <w:t xml:space="preserve">Всего: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b/>
                <w:sz w:val="20"/>
                <w:szCs w:val="20"/>
              </w:rPr>
              <w:t>1328,9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b/>
                <w:sz w:val="20"/>
                <w:szCs w:val="20"/>
              </w:rPr>
              <w:t>1434,7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b/>
                <w:sz w:val="20"/>
                <w:szCs w:val="20"/>
              </w:rPr>
              <w:t>1428,5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 w:rsidP="009F480C">
            <w:pPr>
              <w:pStyle w:val="ConsPlusCell"/>
              <w:snapToGrid w:val="0"/>
            </w:pPr>
            <w:r>
              <w:rPr>
                <w:b/>
                <w:sz w:val="20"/>
                <w:szCs w:val="20"/>
              </w:rPr>
              <w:t>1874,0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</w:pPr>
            <w:r>
              <w:rPr>
                <w:b/>
                <w:sz w:val="20"/>
                <w:szCs w:val="20"/>
              </w:rPr>
              <w:t>2039,6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EF53B9">
            <w:pPr>
              <w:pStyle w:val="ConsPlusCell"/>
              <w:snapToGrid w:val="0"/>
            </w:pPr>
            <w:r>
              <w:rPr>
                <w:b/>
                <w:sz w:val="20"/>
                <w:szCs w:val="20"/>
              </w:rPr>
              <w:t>2089,</w:t>
            </w:r>
            <w:r w:rsidR="007C441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2D2608">
            <w:pPr>
              <w:pStyle w:val="ConsPlusCell"/>
              <w:snapToGrid w:val="0"/>
            </w:pPr>
            <w:r>
              <w:rPr>
                <w:b/>
                <w:sz w:val="20"/>
                <w:szCs w:val="20"/>
              </w:rPr>
              <w:t>1617,7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573" w:rsidRDefault="002D2608">
            <w:pPr>
              <w:pStyle w:val="ConsPlusCell"/>
              <w:snapToGrid w:val="0"/>
            </w:pPr>
            <w:r>
              <w:rPr>
                <w:b/>
                <w:sz w:val="20"/>
                <w:szCs w:val="20"/>
              </w:rPr>
              <w:t>1338,8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73" w:rsidRDefault="002D2608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1338,8</w:t>
            </w:r>
          </w:p>
        </w:tc>
      </w:tr>
      <w:tr w:rsidR="00A86573" w:rsidTr="00A86573">
        <w:trPr>
          <w:cantSplit/>
          <w:trHeight w:val="240"/>
        </w:trPr>
        <w:tc>
          <w:tcPr>
            <w:tcW w:w="201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jc w:val="center"/>
            </w:pPr>
            <w:r>
              <w:rPr>
                <w:sz w:val="20"/>
                <w:szCs w:val="20"/>
              </w:rPr>
              <w:lastRenderedPageBreak/>
              <w:t>Основное мероприятие 1«Финансовое обеспечение полномочий, переданных местным бюджетам на содержание работников, в сфере социальной защиты населения»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jc w:val="center"/>
            </w:pPr>
            <w:r>
              <w:rPr>
                <w:sz w:val="20"/>
                <w:szCs w:val="20"/>
              </w:rPr>
              <w:t>Мероприятие 1. Содержание работников, осуществляющих переданные государственные  полномочия в сфере социальной защиты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86573" w:rsidRDefault="00A86573">
            <w:pPr>
              <w:keepNext/>
              <w:keepLines/>
              <w:snapToGrid w:val="0"/>
              <w:spacing w:line="216" w:lineRule="auto"/>
            </w:pPr>
            <w:r>
              <w:rPr>
                <w:sz w:val="20"/>
                <w:szCs w:val="20"/>
              </w:rPr>
              <w:t>Администрация Черемисиновского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0210113220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1206,0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1311,8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1304,2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 w:rsidP="00935418">
            <w:pPr>
              <w:pStyle w:val="ConsPlusCell"/>
              <w:snapToGrid w:val="0"/>
            </w:pPr>
            <w:r>
              <w:rPr>
                <w:sz w:val="20"/>
                <w:szCs w:val="20"/>
              </w:rPr>
              <w:t>1323,2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</w:pPr>
            <w:r>
              <w:rPr>
                <w:sz w:val="20"/>
                <w:szCs w:val="20"/>
              </w:rPr>
              <w:t>1244,0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EF53B9">
            <w:pPr>
              <w:pStyle w:val="ConsPlusCell"/>
              <w:snapToGrid w:val="0"/>
            </w:pPr>
            <w:r>
              <w:rPr>
                <w:sz w:val="20"/>
                <w:szCs w:val="20"/>
              </w:rPr>
              <w:t>1420,0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</w:pPr>
            <w:r>
              <w:rPr>
                <w:sz w:val="20"/>
                <w:szCs w:val="20"/>
              </w:rPr>
              <w:t>1338,8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</w:pPr>
            <w:r>
              <w:rPr>
                <w:sz w:val="20"/>
                <w:szCs w:val="20"/>
              </w:rPr>
              <w:t>1338,8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73" w:rsidRDefault="00A86573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1338,8</w:t>
            </w:r>
          </w:p>
        </w:tc>
      </w:tr>
      <w:tr w:rsidR="00A86573" w:rsidTr="00A86573">
        <w:trPr>
          <w:cantSplit/>
          <w:trHeight w:val="240"/>
        </w:trPr>
        <w:tc>
          <w:tcPr>
            <w:tcW w:w="20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jc w:val="center"/>
            </w:pPr>
            <w:r>
              <w:rPr>
                <w:sz w:val="20"/>
                <w:szCs w:val="20"/>
              </w:rPr>
              <w:t>Мероприятие 2. Содержание работников, осуществляющих отдельные государственные полномочия по назначению и выплате ежемесячной выплаты на детей в возрасте от 3 до 7 лет включительно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6573" w:rsidRDefault="00A86573">
            <w:pPr>
              <w:keepNext/>
              <w:keepLines/>
              <w:snapToGrid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0210113221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</w:pPr>
            <w:r>
              <w:rPr>
                <w:sz w:val="20"/>
                <w:szCs w:val="20"/>
              </w:rPr>
              <w:t>396,5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2D2608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278,9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573" w:rsidRDefault="002D2608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73" w:rsidRDefault="002D2608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6573" w:rsidTr="00A86573">
        <w:trPr>
          <w:cantSplit/>
          <w:trHeight w:val="240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jc w:val="center"/>
            </w:pPr>
            <w:r>
              <w:rPr>
                <w:sz w:val="20"/>
                <w:szCs w:val="20"/>
              </w:rPr>
              <w:t>Основное мероприятие 2«Оказание мер социальной поддержки общественным организациям ветеранов войны, труда, Вооруженных Сил и правоохранительных органов»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jc w:val="center"/>
            </w:pPr>
            <w:r>
              <w:rPr>
                <w:sz w:val="20"/>
                <w:szCs w:val="20"/>
              </w:rPr>
              <w:t xml:space="preserve">Мероприятие 1. </w:t>
            </w:r>
            <w:r>
              <w:rPr>
                <w:bCs/>
                <w:sz w:val="20"/>
                <w:szCs w:val="20"/>
              </w:rPr>
              <w:t>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keepNext/>
              <w:keepLines/>
              <w:snapToGrid w:val="0"/>
              <w:spacing w:line="216" w:lineRule="auto"/>
            </w:pPr>
            <w:r>
              <w:rPr>
                <w:bCs/>
                <w:sz w:val="20"/>
                <w:szCs w:val="20"/>
              </w:rPr>
              <w:t>Отдел социального обеспечения Администрации Черемисиновского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0210213200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snapToGrid w:val="0"/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22,9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snapToGrid w:val="0"/>
              <w:jc w:val="center"/>
            </w:pPr>
            <w:r>
              <w:rPr>
                <w:sz w:val="20"/>
                <w:szCs w:val="20"/>
              </w:rPr>
              <w:t>122,9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snapToGrid w:val="0"/>
              <w:jc w:val="center"/>
            </w:pPr>
            <w:r>
              <w:rPr>
                <w:sz w:val="20"/>
                <w:szCs w:val="20"/>
              </w:rPr>
              <w:t>124,3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 w:rsidP="00B90DE6">
            <w:pPr>
              <w:snapToGrid w:val="0"/>
              <w:jc w:val="center"/>
            </w:pPr>
            <w:r>
              <w:rPr>
                <w:sz w:val="20"/>
                <w:szCs w:val="20"/>
              </w:rPr>
              <w:t>124,3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snapToGrid w:val="0"/>
              <w:jc w:val="center"/>
            </w:pPr>
            <w:r>
              <w:rPr>
                <w:sz w:val="20"/>
                <w:szCs w:val="20"/>
              </w:rPr>
              <w:t>82,9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snapToGrid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snapToGrid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573" w:rsidRDefault="00A86573">
            <w:pPr>
              <w:snapToGrid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73" w:rsidRDefault="00A8657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86573" w:rsidTr="00A86573">
        <w:trPr>
          <w:cantSplit/>
          <w:trHeight w:val="240"/>
        </w:trPr>
        <w:tc>
          <w:tcPr>
            <w:tcW w:w="2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</w:t>
            </w:r>
          </w:p>
          <w:p w:rsidR="00A86573" w:rsidRDefault="00A86573">
            <w:pPr>
              <w:pStyle w:val="ConsPlusCell"/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Оказание финансовой поддержки общественным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 w:rsidP="0033475F">
            <w:pPr>
              <w:keepNext/>
              <w:keepLines/>
              <w:snapToGrid w:val="0"/>
              <w:spacing w:line="216" w:lineRule="auto"/>
            </w:pPr>
            <w:r>
              <w:rPr>
                <w:bCs/>
                <w:sz w:val="20"/>
                <w:szCs w:val="20"/>
              </w:rPr>
              <w:t>Отдел социального обеспечения Администрации Черемисиновского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02102С1470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Pr="00B90DE6" w:rsidRDefault="00A8657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573" w:rsidRDefault="00A8657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73" w:rsidRDefault="00A8657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86573" w:rsidTr="00A86573">
        <w:trPr>
          <w:cantSplit/>
          <w:trHeight w:val="240"/>
        </w:trPr>
        <w:tc>
          <w:tcPr>
            <w:tcW w:w="2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jc w:val="center"/>
            </w:pPr>
            <w:r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keepNext/>
              <w:keepLines/>
              <w:widowControl/>
              <w:snapToGrid w:val="0"/>
              <w:spacing w:line="216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«Развитие мер социальной поддержки отдельных категорий граждан» </w:t>
            </w:r>
            <w:r>
              <w:rPr>
                <w:b/>
                <w:sz w:val="20"/>
                <w:szCs w:val="20"/>
              </w:rPr>
              <w:t xml:space="preserve">муниципальной программы Черемисиновского района Курской области «Социальная поддержка граждан»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keepNext/>
              <w:keepLines/>
              <w:snapToGrid w:val="0"/>
              <w:spacing w:line="21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snapToGrid w:val="0"/>
              <w:jc w:val="center"/>
            </w:pPr>
            <w:r>
              <w:rPr>
                <w:b/>
                <w:sz w:val="20"/>
                <w:szCs w:val="20"/>
              </w:rPr>
              <w:t>6690,4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snapToGrid w:val="0"/>
              <w:jc w:val="center"/>
            </w:pPr>
            <w:r>
              <w:rPr>
                <w:b/>
                <w:sz w:val="20"/>
                <w:szCs w:val="20"/>
              </w:rPr>
              <w:t>6750,3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snapToGrid w:val="0"/>
              <w:jc w:val="center"/>
            </w:pPr>
            <w:r>
              <w:rPr>
                <w:b/>
                <w:sz w:val="20"/>
                <w:szCs w:val="20"/>
              </w:rPr>
              <w:t>6659,0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snapToGrid w:val="0"/>
              <w:jc w:val="center"/>
            </w:pPr>
            <w:r>
              <w:rPr>
                <w:b/>
                <w:sz w:val="20"/>
                <w:szCs w:val="20"/>
              </w:rPr>
              <w:t>26446,5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snapToGrid w:val="0"/>
              <w:jc w:val="center"/>
            </w:pPr>
            <w:r>
              <w:rPr>
                <w:b/>
                <w:sz w:val="20"/>
                <w:szCs w:val="20"/>
              </w:rPr>
              <w:t>33104,4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EF53B9">
            <w:pPr>
              <w:snapToGrid w:val="0"/>
              <w:jc w:val="center"/>
            </w:pPr>
            <w:r>
              <w:rPr>
                <w:b/>
                <w:sz w:val="20"/>
                <w:szCs w:val="20"/>
              </w:rPr>
              <w:t>31488,</w:t>
            </w:r>
            <w:r w:rsidR="007C441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2D2608">
            <w:pPr>
              <w:snapToGrid w:val="0"/>
              <w:jc w:val="center"/>
            </w:pPr>
            <w:r>
              <w:rPr>
                <w:b/>
                <w:sz w:val="20"/>
                <w:szCs w:val="20"/>
              </w:rPr>
              <w:t>18191,7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573" w:rsidRDefault="002D2608">
            <w:pPr>
              <w:snapToGrid w:val="0"/>
              <w:jc w:val="center"/>
            </w:pPr>
            <w:r>
              <w:rPr>
                <w:b/>
                <w:sz w:val="20"/>
                <w:szCs w:val="20"/>
              </w:rPr>
              <w:t>6126,4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73" w:rsidRDefault="002D26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6126,4</w:t>
            </w:r>
          </w:p>
        </w:tc>
      </w:tr>
      <w:tr w:rsidR="00A86573" w:rsidTr="00A86573">
        <w:trPr>
          <w:cantSplit/>
          <w:trHeight w:val="240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jc w:val="center"/>
            </w:pPr>
            <w:r>
              <w:rPr>
                <w:sz w:val="20"/>
                <w:szCs w:val="20"/>
              </w:rPr>
              <w:lastRenderedPageBreak/>
              <w:t>Основное мероприятие 1«Организация осуществления выплаты государственного ежемесячного пособия на ребенка»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jc w:val="center"/>
            </w:pPr>
            <w:r>
              <w:rPr>
                <w:sz w:val="20"/>
                <w:szCs w:val="20"/>
              </w:rPr>
              <w:t>Мероприятие 1. Ежемесячное пособие на ребенка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keepNext/>
              <w:keepLines/>
              <w:snapToGrid w:val="0"/>
              <w:spacing w:line="216" w:lineRule="auto"/>
            </w:pPr>
            <w:r>
              <w:rPr>
                <w:bCs/>
                <w:sz w:val="20"/>
                <w:szCs w:val="20"/>
              </w:rPr>
              <w:t>Отдел социального обеспечения Администрации Черемисиновского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1003</w:t>
            </w:r>
          </w:p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0220111130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keepNext/>
              <w:keepLines/>
              <w:tabs>
                <w:tab w:val="left" w:pos="1650"/>
              </w:tabs>
              <w:snapToGrid w:val="0"/>
              <w:spacing w:line="216" w:lineRule="auto"/>
              <w:ind w:right="-116"/>
              <w:jc w:val="center"/>
            </w:pPr>
            <w:r>
              <w:rPr>
                <w:bCs/>
                <w:spacing w:val="-16"/>
                <w:sz w:val="20"/>
                <w:szCs w:val="20"/>
              </w:rPr>
              <w:t>1194,1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keepNext/>
              <w:keepLines/>
              <w:tabs>
                <w:tab w:val="left" w:pos="1650"/>
              </w:tabs>
              <w:snapToGrid w:val="0"/>
              <w:spacing w:line="216" w:lineRule="auto"/>
              <w:ind w:right="-116"/>
              <w:jc w:val="center"/>
            </w:pPr>
            <w:r>
              <w:rPr>
                <w:bCs/>
                <w:spacing w:val="-16"/>
                <w:sz w:val="20"/>
                <w:szCs w:val="20"/>
              </w:rPr>
              <w:t>1264,1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keepNext/>
              <w:keepLines/>
              <w:tabs>
                <w:tab w:val="left" w:pos="1650"/>
              </w:tabs>
              <w:snapToGrid w:val="0"/>
              <w:spacing w:line="216" w:lineRule="auto"/>
              <w:ind w:right="-116"/>
              <w:jc w:val="center"/>
            </w:pPr>
            <w:r>
              <w:rPr>
                <w:bCs/>
                <w:spacing w:val="-16"/>
                <w:sz w:val="20"/>
                <w:szCs w:val="20"/>
              </w:rPr>
              <w:t>1099,4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1150,2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1469,2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EF53B9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833,5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2D2608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1114,2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573" w:rsidRDefault="002D2608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1114,2</w:t>
            </w:r>
          </w:p>
          <w:p w:rsidR="00A86573" w:rsidRDefault="00A86573">
            <w:pPr>
              <w:pStyle w:val="ConsPlusCell"/>
              <w:snapToGrid w:val="0"/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73" w:rsidRDefault="002D2608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1114,2</w:t>
            </w:r>
          </w:p>
        </w:tc>
      </w:tr>
      <w:tr w:rsidR="00A86573" w:rsidTr="00A86573">
        <w:trPr>
          <w:cantSplit/>
          <w:trHeight w:val="240"/>
        </w:trPr>
        <w:tc>
          <w:tcPr>
            <w:tcW w:w="20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jc w:val="center"/>
            </w:pPr>
            <w:r>
              <w:rPr>
                <w:sz w:val="20"/>
                <w:szCs w:val="20"/>
              </w:rPr>
              <w:t>Мероприятие 2. Ежемесячная выплата на детей в возрасте от 3 до 7 лет включительно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keepNext/>
              <w:keepLines/>
              <w:snapToGrid w:val="0"/>
              <w:spacing w:line="216" w:lineRule="auto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Pr="00B90DE6" w:rsidRDefault="00A8657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02201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3020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keepNext/>
              <w:keepLines/>
              <w:tabs>
                <w:tab w:val="left" w:pos="1650"/>
              </w:tabs>
              <w:snapToGrid w:val="0"/>
              <w:spacing w:line="216" w:lineRule="auto"/>
              <w:ind w:right="-116"/>
              <w:jc w:val="center"/>
              <w:rPr>
                <w:bCs/>
                <w:spacing w:val="-16"/>
                <w:sz w:val="20"/>
                <w:szCs w:val="20"/>
              </w:rPr>
            </w:pPr>
            <w:r>
              <w:rPr>
                <w:bCs/>
                <w:spacing w:val="-16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keepNext/>
              <w:keepLines/>
              <w:tabs>
                <w:tab w:val="left" w:pos="1650"/>
              </w:tabs>
              <w:snapToGrid w:val="0"/>
              <w:spacing w:line="216" w:lineRule="auto"/>
              <w:ind w:right="-116"/>
              <w:jc w:val="center"/>
              <w:rPr>
                <w:bCs/>
                <w:spacing w:val="-16"/>
                <w:sz w:val="20"/>
                <w:szCs w:val="20"/>
              </w:rPr>
            </w:pPr>
            <w:r>
              <w:rPr>
                <w:bCs/>
                <w:spacing w:val="-16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keepNext/>
              <w:keepLines/>
              <w:tabs>
                <w:tab w:val="left" w:pos="1650"/>
              </w:tabs>
              <w:snapToGrid w:val="0"/>
              <w:spacing w:line="216" w:lineRule="auto"/>
              <w:ind w:right="-116"/>
              <w:jc w:val="center"/>
              <w:rPr>
                <w:bCs/>
                <w:spacing w:val="-16"/>
                <w:sz w:val="20"/>
                <w:szCs w:val="20"/>
              </w:rPr>
            </w:pPr>
            <w:r>
              <w:rPr>
                <w:bCs/>
                <w:spacing w:val="-16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19869,5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26076,4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EF53B9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24628,2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2D2608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12265,3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573" w:rsidRDefault="002D2608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73" w:rsidRDefault="002D2608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6573" w:rsidTr="00A86573">
        <w:trPr>
          <w:cantSplit/>
          <w:trHeight w:val="24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jc w:val="center"/>
            </w:pPr>
            <w:r>
              <w:rPr>
                <w:sz w:val="20"/>
                <w:szCs w:val="20"/>
              </w:rPr>
              <w:t>Основное мероприятие 2«Оказание мер социальной поддержки</w:t>
            </w:r>
            <w:r>
              <w:rPr>
                <w:bCs/>
                <w:sz w:val="20"/>
                <w:szCs w:val="20"/>
              </w:rPr>
              <w:t xml:space="preserve"> ветеранам Великой Отечественной войны, боевых действий и их семьям, ветеранам труда и труженикам тыла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keepNext/>
              <w:keepLines/>
              <w:tabs>
                <w:tab w:val="left" w:pos="1650"/>
              </w:tabs>
              <w:snapToGrid w:val="0"/>
              <w:spacing w:line="216" w:lineRule="auto"/>
              <w:jc w:val="both"/>
            </w:pPr>
            <w:r>
              <w:rPr>
                <w:bCs/>
                <w:sz w:val="20"/>
                <w:szCs w:val="20"/>
              </w:rPr>
              <w:t>Мероприятие 1. Обеспечение мер социальной поддержки ветеранам труда и труженикам тыла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keepNext/>
              <w:keepLines/>
              <w:snapToGrid w:val="0"/>
              <w:spacing w:line="216" w:lineRule="auto"/>
            </w:pPr>
            <w:r>
              <w:rPr>
                <w:bCs/>
                <w:sz w:val="20"/>
                <w:szCs w:val="20"/>
              </w:rPr>
              <w:t>Отдел социального обеспечения Администрации Черемисиновского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0220213150 0220213160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200;300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keepNext/>
              <w:keepLines/>
              <w:tabs>
                <w:tab w:val="left" w:pos="1650"/>
              </w:tabs>
              <w:snapToGrid w:val="0"/>
              <w:spacing w:line="216" w:lineRule="auto"/>
              <w:jc w:val="center"/>
            </w:pPr>
            <w:r>
              <w:rPr>
                <w:bCs/>
                <w:spacing w:val="-16"/>
                <w:sz w:val="20"/>
                <w:szCs w:val="20"/>
              </w:rPr>
              <w:t>4516,3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keepNext/>
              <w:keepLines/>
              <w:tabs>
                <w:tab w:val="left" w:pos="1650"/>
              </w:tabs>
              <w:snapToGrid w:val="0"/>
              <w:spacing w:line="216" w:lineRule="auto"/>
              <w:jc w:val="center"/>
            </w:pPr>
            <w:r>
              <w:rPr>
                <w:bCs/>
                <w:spacing w:val="-16"/>
                <w:sz w:val="20"/>
                <w:szCs w:val="20"/>
              </w:rPr>
              <w:t>44453,2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keepNext/>
              <w:keepLines/>
              <w:tabs>
                <w:tab w:val="left" w:pos="1650"/>
              </w:tabs>
              <w:snapToGrid w:val="0"/>
              <w:spacing w:line="216" w:lineRule="auto"/>
              <w:jc w:val="center"/>
            </w:pPr>
            <w:r>
              <w:rPr>
                <w:bCs/>
                <w:spacing w:val="-16"/>
                <w:sz w:val="20"/>
                <w:szCs w:val="20"/>
              </w:rPr>
              <w:t>4419,4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4385,3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4196,9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EF53B9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4257,1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2D2608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4168,6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573" w:rsidRDefault="002D2608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4168,6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73" w:rsidRDefault="002D2608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4168,6</w:t>
            </w:r>
          </w:p>
        </w:tc>
      </w:tr>
      <w:tr w:rsidR="00A86573" w:rsidTr="00A86573">
        <w:trPr>
          <w:cantSplit/>
          <w:trHeight w:val="120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jc w:val="center"/>
            </w:pPr>
            <w:r>
              <w:rPr>
                <w:sz w:val="20"/>
                <w:szCs w:val="20"/>
              </w:rPr>
              <w:t>Основное мероприятие 3«Предоставление выплат пенсий за выслугу лет, доплат к пенсиям муниципальных гражданских служащих Черемисиновского района Курской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jc w:val="center"/>
            </w:pPr>
            <w:r>
              <w:rPr>
                <w:sz w:val="20"/>
                <w:szCs w:val="20"/>
              </w:rPr>
              <w:t xml:space="preserve">Мероприятие 1. Выплата пенсий за выслугу лет и доплат к пенсиям муниципальных служащих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keepNext/>
              <w:keepLines/>
              <w:snapToGrid w:val="0"/>
              <w:spacing w:line="216" w:lineRule="auto"/>
            </w:pPr>
            <w:r>
              <w:rPr>
                <w:bCs/>
                <w:sz w:val="20"/>
                <w:szCs w:val="20"/>
              </w:rPr>
              <w:t>Отдел социального обеспечения Администрации Черемисиновского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02203С1445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619,0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677,0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842,6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761,7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1150,0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1600,0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2D2608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3</w:t>
            </w:r>
            <w:r w:rsidR="00A86573">
              <w:rPr>
                <w:sz w:val="20"/>
                <w:szCs w:val="20"/>
              </w:rPr>
              <w:t>00,0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573" w:rsidRDefault="002D2608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5</w:t>
            </w:r>
            <w:r w:rsidR="00A86573">
              <w:rPr>
                <w:sz w:val="20"/>
                <w:szCs w:val="20"/>
              </w:rPr>
              <w:t>00,0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73" w:rsidRDefault="002D2608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86573">
              <w:rPr>
                <w:sz w:val="20"/>
                <w:szCs w:val="20"/>
              </w:rPr>
              <w:t>00,0</w:t>
            </w:r>
          </w:p>
        </w:tc>
      </w:tr>
      <w:tr w:rsidR="00A86573" w:rsidTr="00A86573">
        <w:trPr>
          <w:cantSplit/>
          <w:trHeight w:val="1851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jc w:val="center"/>
            </w:pPr>
            <w:r>
              <w:rPr>
                <w:sz w:val="20"/>
                <w:szCs w:val="20"/>
              </w:rPr>
              <w:lastRenderedPageBreak/>
              <w:t>Основное мероприятие 4«Выплата в соответствии с Решением Представительного Собрания Черемисиновского района Курской области «О звании «Почетный гражданин Черемисиновского района Курской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Мероприятие 1. Выплата в соответствии с Решением Представительного Собрания Черемисиновского района Курской области «О звании «Почетный гражданин Черемисиновского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keepNext/>
              <w:keepLines/>
              <w:snapToGrid w:val="0"/>
              <w:spacing w:line="216" w:lineRule="auto"/>
            </w:pPr>
            <w:r>
              <w:rPr>
                <w:sz w:val="20"/>
                <w:szCs w:val="20"/>
              </w:rPr>
              <w:t>Администрация Черемисиновского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02204С1493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51,8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73" w:rsidRDefault="00A8657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A86573" w:rsidTr="00A86573">
        <w:trPr>
          <w:cantSplit/>
          <w:trHeight w:val="240"/>
        </w:trPr>
        <w:tc>
          <w:tcPr>
            <w:tcW w:w="2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jc w:val="center"/>
            </w:pPr>
            <w:r>
              <w:rPr>
                <w:sz w:val="20"/>
                <w:szCs w:val="20"/>
              </w:rPr>
              <w:t>Основное мероприятие 5«Оказание мер социальной поддержки реабилитированным лицам»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jc w:val="center"/>
            </w:pPr>
            <w:r>
              <w:rPr>
                <w:sz w:val="20"/>
                <w:szCs w:val="20"/>
              </w:rPr>
              <w:t>Мероприятие 1.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keepNext/>
              <w:keepLines/>
              <w:snapToGrid w:val="0"/>
              <w:spacing w:line="216" w:lineRule="auto"/>
            </w:pPr>
            <w:r>
              <w:rPr>
                <w:bCs/>
                <w:sz w:val="20"/>
                <w:szCs w:val="20"/>
              </w:rPr>
              <w:t>Отдел социального обеспечения Администрации Черемисиновского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0220511170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200;300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42,8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42,3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34,6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EF53B9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 w:rsidP="002D2608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1</w:t>
            </w:r>
            <w:r w:rsidR="002D26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573" w:rsidRDefault="00A86573" w:rsidP="002D2608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1</w:t>
            </w:r>
            <w:r w:rsidR="002D26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73" w:rsidRDefault="00A86573" w:rsidP="002D2608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D26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,4</w:t>
            </w:r>
          </w:p>
        </w:tc>
      </w:tr>
      <w:tr w:rsidR="00A86573" w:rsidTr="00A86573">
        <w:trPr>
          <w:cantSplit/>
          <w:trHeight w:val="240"/>
        </w:trPr>
        <w:tc>
          <w:tcPr>
            <w:tcW w:w="2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jc w:val="center"/>
            </w:pPr>
            <w:r>
              <w:rPr>
                <w:sz w:val="20"/>
                <w:szCs w:val="20"/>
              </w:rPr>
              <w:t>Основное мероприятие 6«Оказание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jc w:val="center"/>
            </w:pPr>
            <w:r>
              <w:rPr>
                <w:sz w:val="20"/>
                <w:szCs w:val="20"/>
              </w:rPr>
              <w:t>Мероприятие 1. 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keepNext/>
              <w:keepLines/>
              <w:snapToGrid w:val="0"/>
              <w:spacing w:line="216" w:lineRule="auto"/>
            </w:pPr>
            <w:r>
              <w:rPr>
                <w:bCs/>
                <w:sz w:val="20"/>
                <w:szCs w:val="20"/>
              </w:rPr>
              <w:t>Отдел социального обеспечения Администрации Черемисиновского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0220611180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200;300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288,0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261,4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210,3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209,2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142,9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EF53B9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121,3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2D2608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295,2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573" w:rsidRDefault="002D2608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295,2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73" w:rsidRDefault="002D2608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295,2</w:t>
            </w:r>
          </w:p>
        </w:tc>
      </w:tr>
      <w:tr w:rsidR="00A86573" w:rsidTr="00A86573">
        <w:trPr>
          <w:cantSplit/>
          <w:trHeight w:val="1752"/>
        </w:trPr>
        <w:tc>
          <w:tcPr>
            <w:tcW w:w="2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jc w:val="center"/>
            </w:pPr>
            <w:r>
              <w:rPr>
                <w:b/>
                <w:sz w:val="20"/>
                <w:szCs w:val="20"/>
              </w:rPr>
              <w:lastRenderedPageBreak/>
              <w:t>Подпрограмма 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ad"/>
              <w:widowControl/>
              <w:snapToGrid w:val="0"/>
              <w:jc w:val="center"/>
            </w:pPr>
            <w:r>
              <w:rPr>
                <w:b/>
                <w:sz w:val="20"/>
                <w:szCs w:val="20"/>
              </w:rPr>
              <w:t>«Улучшение демографической ситуации, совершенствование социальной поддержки семьи и детей» муниципальной программы Черемисиновского района Курской области «Социальная поддержка граждан»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b/>
                <w:sz w:val="20"/>
                <w:szCs w:val="20"/>
              </w:rPr>
              <w:t>5851,1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b/>
                <w:sz w:val="20"/>
                <w:szCs w:val="20"/>
              </w:rPr>
              <w:t>5800,7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b/>
                <w:sz w:val="20"/>
                <w:szCs w:val="20"/>
              </w:rPr>
              <w:t>5958,4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</w:pPr>
            <w:r>
              <w:rPr>
                <w:b/>
                <w:sz w:val="20"/>
                <w:szCs w:val="20"/>
              </w:rPr>
              <w:t>5694,1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</w:pPr>
            <w:r>
              <w:rPr>
                <w:b/>
                <w:sz w:val="20"/>
                <w:szCs w:val="20"/>
              </w:rPr>
              <w:t>6200,4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EF53B9">
            <w:pPr>
              <w:pStyle w:val="ConsPlusCell"/>
              <w:snapToGrid w:val="0"/>
            </w:pPr>
            <w:r>
              <w:rPr>
                <w:b/>
                <w:sz w:val="20"/>
                <w:szCs w:val="20"/>
              </w:rPr>
              <w:t>6242,3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2D2608">
            <w:pPr>
              <w:pStyle w:val="ConsPlusCell"/>
              <w:snapToGrid w:val="0"/>
            </w:pPr>
            <w:r>
              <w:rPr>
                <w:b/>
                <w:sz w:val="20"/>
                <w:szCs w:val="20"/>
              </w:rPr>
              <w:t>6264,8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573" w:rsidRDefault="002D2608">
            <w:pPr>
              <w:pStyle w:val="ConsPlusCell"/>
              <w:snapToGrid w:val="0"/>
            </w:pPr>
            <w:r>
              <w:rPr>
                <w:b/>
                <w:sz w:val="20"/>
                <w:szCs w:val="20"/>
              </w:rPr>
              <w:t>6264,8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73" w:rsidRDefault="002D2608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6264,8</w:t>
            </w:r>
          </w:p>
        </w:tc>
      </w:tr>
      <w:tr w:rsidR="00A86573" w:rsidTr="00A86573">
        <w:trPr>
          <w:cantSplit/>
          <w:trHeight w:val="240"/>
        </w:trPr>
        <w:tc>
          <w:tcPr>
            <w:tcW w:w="2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jc w:val="center"/>
            </w:pPr>
            <w:r>
              <w:rPr>
                <w:sz w:val="20"/>
                <w:szCs w:val="20"/>
              </w:rPr>
              <w:t>Основное мероприятие 1«Финансовое обеспечение полномочий, переданных местным бюджетам на содержание работников по организации и осуществлению деятельности по опеке и попечительству»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jc w:val="center"/>
            </w:pPr>
            <w:r>
              <w:rPr>
                <w:sz w:val="20"/>
                <w:szCs w:val="20"/>
              </w:rPr>
              <w:t>Мероприятие 1. Содержание работников, осуществляющих переданные государственные полномочия по организации и осуществлению деятельности по опеке и попечительству»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keepNext/>
              <w:keepLines/>
              <w:snapToGrid w:val="0"/>
              <w:spacing w:line="216" w:lineRule="auto"/>
            </w:pPr>
            <w:r>
              <w:rPr>
                <w:sz w:val="20"/>
                <w:szCs w:val="20"/>
              </w:rPr>
              <w:t>Администрация Черемисиновского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0230113170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896,3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997,6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968,4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</w:pPr>
            <w:r>
              <w:rPr>
                <w:sz w:val="20"/>
                <w:szCs w:val="20"/>
              </w:rPr>
              <w:t>996,5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</w:pPr>
            <w:r>
              <w:rPr>
                <w:sz w:val="20"/>
                <w:szCs w:val="20"/>
              </w:rPr>
              <w:t>1110,4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EF53B9">
            <w:pPr>
              <w:pStyle w:val="ConsPlusCell"/>
              <w:snapToGrid w:val="0"/>
            </w:pPr>
            <w:r>
              <w:rPr>
                <w:sz w:val="20"/>
                <w:szCs w:val="20"/>
              </w:rPr>
              <w:t>1095,5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</w:pPr>
            <w:r>
              <w:rPr>
                <w:sz w:val="20"/>
                <w:szCs w:val="20"/>
              </w:rPr>
              <w:t>1004,1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</w:pPr>
            <w:r>
              <w:rPr>
                <w:sz w:val="20"/>
                <w:szCs w:val="20"/>
              </w:rPr>
              <w:t>1004,1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73" w:rsidRDefault="00A86573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1004,1</w:t>
            </w:r>
          </w:p>
        </w:tc>
      </w:tr>
      <w:tr w:rsidR="00A86573" w:rsidTr="00A86573">
        <w:trPr>
          <w:cantSplit/>
          <w:trHeight w:val="240"/>
        </w:trPr>
        <w:tc>
          <w:tcPr>
            <w:tcW w:w="2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jc w:val="center"/>
            </w:pPr>
            <w:r>
              <w:rPr>
                <w:sz w:val="20"/>
                <w:szCs w:val="20"/>
              </w:rPr>
              <w:t>Основное мероприятие 2«</w:t>
            </w:r>
            <w:r>
              <w:rPr>
                <w:bCs/>
                <w:sz w:val="20"/>
                <w:szCs w:val="20"/>
              </w:rPr>
              <w:t>Организация осуществления государственных выплат и пособий детям-сиротам и детям, оставшимся без попечения родителей»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jc w:val="center"/>
            </w:pPr>
            <w:r>
              <w:rPr>
                <w:sz w:val="20"/>
                <w:szCs w:val="20"/>
              </w:rPr>
              <w:t>Мероприятие 1.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keepNext/>
              <w:keepLines/>
              <w:snapToGrid w:val="0"/>
              <w:spacing w:line="216" w:lineRule="auto"/>
            </w:pPr>
            <w:r>
              <w:rPr>
                <w:bCs/>
                <w:sz w:val="20"/>
                <w:szCs w:val="20"/>
              </w:rPr>
              <w:t>Отдел по опеке и попечительству Администрации Черемисиновского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02302113190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3176,0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2952,5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3052,5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</w:pPr>
            <w:r>
              <w:rPr>
                <w:sz w:val="20"/>
                <w:szCs w:val="20"/>
              </w:rPr>
              <w:t>3052,5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</w:pPr>
            <w:r>
              <w:rPr>
                <w:sz w:val="20"/>
                <w:szCs w:val="20"/>
              </w:rPr>
              <w:t>3289,6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EF53B9">
            <w:pPr>
              <w:pStyle w:val="ConsPlusCell"/>
              <w:snapToGrid w:val="0"/>
            </w:pPr>
            <w:r>
              <w:rPr>
                <w:sz w:val="20"/>
                <w:szCs w:val="20"/>
              </w:rPr>
              <w:t>3265,4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2D2608">
            <w:pPr>
              <w:pStyle w:val="ConsPlusCell"/>
              <w:snapToGrid w:val="0"/>
            </w:pPr>
            <w:r>
              <w:rPr>
                <w:sz w:val="20"/>
                <w:szCs w:val="20"/>
              </w:rPr>
              <w:t>3250,3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573" w:rsidRDefault="002D2608">
            <w:pPr>
              <w:pStyle w:val="ConsPlusCell"/>
              <w:snapToGrid w:val="0"/>
            </w:pPr>
            <w:r>
              <w:rPr>
                <w:sz w:val="20"/>
                <w:szCs w:val="20"/>
              </w:rPr>
              <w:t>3250,3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73" w:rsidRDefault="002D2608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3250,3</w:t>
            </w:r>
          </w:p>
        </w:tc>
      </w:tr>
      <w:tr w:rsidR="00A86573" w:rsidTr="00A86573">
        <w:trPr>
          <w:cantSplit/>
          <w:trHeight w:val="240"/>
        </w:trPr>
        <w:tc>
          <w:tcPr>
            <w:tcW w:w="2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jc w:val="center"/>
            </w:pPr>
            <w:r>
              <w:rPr>
                <w:sz w:val="20"/>
                <w:szCs w:val="20"/>
              </w:rPr>
              <w:lastRenderedPageBreak/>
              <w:t>Основное мероприятие 3«</w:t>
            </w:r>
            <w:r>
              <w:rPr>
                <w:bCs/>
                <w:sz w:val="20"/>
                <w:szCs w:val="20"/>
              </w:rPr>
              <w:t>Организация содержания ребенка в семье опекуна и приемной семье, а также вознаграждение, причитающееся приемному родителю»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jc w:val="center"/>
            </w:pPr>
            <w:r>
              <w:rPr>
                <w:sz w:val="20"/>
                <w:szCs w:val="20"/>
              </w:rPr>
              <w:t>Мероприятие 1.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keepNext/>
              <w:keepLines/>
              <w:snapToGrid w:val="0"/>
              <w:spacing w:line="216" w:lineRule="auto"/>
            </w:pPr>
            <w:r>
              <w:rPr>
                <w:bCs/>
                <w:sz w:val="20"/>
                <w:szCs w:val="20"/>
              </w:rPr>
              <w:t>Отдел по опеке и попечительству Администрации Черемисиновского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0230313190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1479,7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1523,3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1619,4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</w:pPr>
            <w:r>
              <w:rPr>
                <w:sz w:val="20"/>
                <w:szCs w:val="20"/>
              </w:rPr>
              <w:t>1645,1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</w:pPr>
            <w:r>
              <w:rPr>
                <w:sz w:val="20"/>
                <w:szCs w:val="20"/>
              </w:rPr>
              <w:t>1800,4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</w:pPr>
            <w:r>
              <w:rPr>
                <w:sz w:val="20"/>
                <w:szCs w:val="20"/>
              </w:rPr>
              <w:t>1881,4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2D2608">
            <w:pPr>
              <w:pStyle w:val="ConsPlusCell"/>
              <w:snapToGrid w:val="0"/>
            </w:pPr>
            <w:r>
              <w:rPr>
                <w:sz w:val="20"/>
                <w:szCs w:val="20"/>
              </w:rPr>
              <w:t>2010,4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573" w:rsidRDefault="002D2608">
            <w:pPr>
              <w:pStyle w:val="ConsPlusCell"/>
              <w:snapToGrid w:val="0"/>
            </w:pPr>
            <w:r>
              <w:rPr>
                <w:sz w:val="20"/>
                <w:szCs w:val="20"/>
              </w:rPr>
              <w:t>2010,4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73" w:rsidRDefault="002D2608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2010,4</w:t>
            </w:r>
          </w:p>
        </w:tc>
      </w:tr>
      <w:tr w:rsidR="00A86573" w:rsidTr="00A86573">
        <w:trPr>
          <w:cantSplit/>
          <w:trHeight w:val="240"/>
        </w:trPr>
        <w:tc>
          <w:tcPr>
            <w:tcW w:w="2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jc w:val="center"/>
            </w:pPr>
            <w:r>
              <w:rPr>
                <w:sz w:val="20"/>
                <w:szCs w:val="20"/>
              </w:rPr>
              <w:t>Основное мероприятие 4«</w:t>
            </w:r>
            <w:r>
              <w:rPr>
                <w:bCs/>
                <w:sz w:val="20"/>
                <w:szCs w:val="20"/>
              </w:rPr>
              <w:t>Обеспечение деятельности комиссий по делам несовершеннолетних и защите их прав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jc w:val="center"/>
            </w:pPr>
            <w:r>
              <w:rPr>
                <w:sz w:val="20"/>
                <w:szCs w:val="20"/>
              </w:rPr>
              <w:t>Мероприятие 1.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keepNext/>
              <w:keepLines/>
              <w:snapToGrid w:val="0"/>
              <w:spacing w:line="216" w:lineRule="auto"/>
            </w:pPr>
            <w:r>
              <w:rPr>
                <w:sz w:val="20"/>
                <w:szCs w:val="20"/>
              </w:rPr>
              <w:t>Администрация Черемисиновского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0230413180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snapToGrid w:val="0"/>
              <w:jc w:val="center"/>
            </w:pPr>
            <w:r>
              <w:rPr>
                <w:sz w:val="20"/>
                <w:szCs w:val="20"/>
              </w:rPr>
              <w:t>299,1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snapToGrid w:val="0"/>
              <w:jc w:val="center"/>
            </w:pPr>
            <w:r>
              <w:rPr>
                <w:sz w:val="20"/>
                <w:szCs w:val="20"/>
              </w:rPr>
              <w:t>327,3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snapToGrid w:val="0"/>
              <w:jc w:val="center"/>
            </w:pPr>
            <w:r>
              <w:rPr>
                <w:sz w:val="20"/>
                <w:szCs w:val="20"/>
              </w:rPr>
              <w:t>318,1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73" w:rsidRDefault="00A86573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6573" w:rsidTr="00A86573">
        <w:trPr>
          <w:cantSplit/>
          <w:trHeight w:val="24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jc w:val="center"/>
            </w:pPr>
            <w:r>
              <w:rPr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jc w:val="center"/>
            </w:pPr>
            <w:r>
              <w:rPr>
                <w:b/>
                <w:sz w:val="20"/>
                <w:szCs w:val="20"/>
              </w:rPr>
              <w:t>«Улучшение материально-бытовых условий жизни ветеранов Великой Отечественной войны, проживающих в Черемисиновском районе»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keepNext/>
              <w:keepLines/>
              <w:snapToGrid w:val="0"/>
              <w:spacing w:line="216" w:lineRule="auto"/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34F9D">
            <w:pPr>
              <w:pStyle w:val="ConsPlusCell"/>
              <w:snapToGrid w:val="0"/>
            </w:pPr>
            <w:r>
              <w:rPr>
                <w:b/>
                <w:sz w:val="20"/>
                <w:szCs w:val="20"/>
              </w:rPr>
              <w:t>5</w:t>
            </w:r>
            <w:r w:rsidR="00A8657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73" w:rsidRDefault="00A34F9D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A86573" w:rsidTr="00A86573">
        <w:trPr>
          <w:cantSplit/>
          <w:trHeight w:val="24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jc w:val="center"/>
            </w:pPr>
            <w:r>
              <w:rPr>
                <w:sz w:val="20"/>
                <w:szCs w:val="20"/>
              </w:rPr>
              <w:lastRenderedPageBreak/>
              <w:t>Основное мероприятие 1 «Обеспечение реализации программы ««Улучшение материально-бытовых условий жизни ветеранов Великой Отечественной войны, проживающих в Черемисиновском районе»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widowControl/>
              <w:snapToGrid w:val="0"/>
              <w:jc w:val="center"/>
            </w:pPr>
            <w:r>
              <w:rPr>
                <w:sz w:val="20"/>
                <w:szCs w:val="20"/>
              </w:rPr>
              <w:t>Мероприятие 1. Обеспечение реализации программы ««Улучшение материально-бытовых условий жизни ветеранов Великой Отечественной войны, проживающих в Черемисиновском районе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keepNext/>
              <w:keepLines/>
              <w:snapToGrid w:val="0"/>
              <w:spacing w:line="216" w:lineRule="auto"/>
            </w:pPr>
            <w:r>
              <w:rPr>
                <w:sz w:val="20"/>
                <w:szCs w:val="20"/>
              </w:rPr>
              <w:t>Отдел социального обеспечения Администрации Черемисиновского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02401С1475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snapToGri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snapToGri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snapToGri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34F9D">
            <w:pPr>
              <w:pStyle w:val="ConsPlusCell"/>
              <w:snapToGrid w:val="0"/>
            </w:pPr>
            <w:r>
              <w:rPr>
                <w:sz w:val="20"/>
                <w:szCs w:val="20"/>
              </w:rPr>
              <w:t>5</w:t>
            </w:r>
            <w:r w:rsidR="00A8657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573" w:rsidRDefault="00A86573">
            <w:pPr>
              <w:pStyle w:val="ConsPlusCell"/>
              <w:snapToGrid w:val="0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573" w:rsidRDefault="00A34F9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9D4774" w:rsidRDefault="009D4774">
      <w:pPr>
        <w:sectPr w:rsidR="009D4774" w:rsidSect="00A86573">
          <w:pgSz w:w="16838" w:h="11906" w:orient="landscape"/>
          <w:pgMar w:top="1259" w:right="253" w:bottom="924" w:left="1134" w:header="720" w:footer="720" w:gutter="0"/>
          <w:cols w:space="720"/>
          <w:docGrid w:linePitch="360" w:charSpace="32768"/>
        </w:sectPr>
      </w:pPr>
    </w:p>
    <w:p w:rsidR="009D4774" w:rsidRDefault="00A34F9D" w:rsidP="00A34F9D">
      <w:pPr>
        <w:autoSpaceDE w:val="0"/>
        <w:jc w:val="right"/>
      </w:pPr>
      <w:r>
        <w:lastRenderedPageBreak/>
        <w:t>ПРИЛОЖЕНИЕ 4</w:t>
      </w:r>
    </w:p>
    <w:p w:rsidR="009D4774" w:rsidRDefault="009D4774">
      <w:pPr>
        <w:autoSpaceDE w:val="0"/>
        <w:jc w:val="center"/>
      </w:pPr>
      <w:r>
        <w:rPr>
          <w:sz w:val="20"/>
          <w:szCs w:val="20"/>
        </w:rPr>
        <w:t xml:space="preserve">к муниципальной программе Черемисиновского района «Социальная поддержка граждан» </w:t>
      </w:r>
    </w:p>
    <w:p w:rsidR="009D4774" w:rsidRDefault="009D4774">
      <w:pPr>
        <w:autoSpaceDE w:val="0"/>
        <w:jc w:val="center"/>
      </w:pPr>
      <w:r>
        <w:t>Ресурсное обеспечение  и прогнозная (справочная) оценка расходов федерального бюджета, областного бюджета,</w:t>
      </w:r>
    </w:p>
    <w:p w:rsidR="009D4774" w:rsidRDefault="009D4774">
      <w:pPr>
        <w:autoSpaceDE w:val="0"/>
        <w:jc w:val="center"/>
      </w:pPr>
      <w:r>
        <w:t>бюджетов государственных внебюджетных фондов, местных бюджетов и внебюджетных</w:t>
      </w:r>
    </w:p>
    <w:p w:rsidR="009D4774" w:rsidRDefault="009D4774">
      <w:pPr>
        <w:autoSpaceDE w:val="0"/>
        <w:jc w:val="center"/>
      </w:pPr>
      <w:r>
        <w:t xml:space="preserve">источников на реализацию целей муниципальной программы (тыс. руб.) </w:t>
      </w:r>
    </w:p>
    <w:tbl>
      <w:tblPr>
        <w:tblW w:w="14885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1843"/>
        <w:gridCol w:w="1418"/>
        <w:gridCol w:w="850"/>
        <w:gridCol w:w="851"/>
        <w:gridCol w:w="1275"/>
        <w:gridCol w:w="993"/>
        <w:gridCol w:w="1134"/>
        <w:gridCol w:w="1275"/>
        <w:gridCol w:w="1134"/>
        <w:gridCol w:w="1276"/>
        <w:gridCol w:w="1276"/>
      </w:tblGrid>
      <w:tr w:rsidR="00A34F9D" w:rsidTr="00A34F9D">
        <w:trPr>
          <w:cantSplit/>
          <w:trHeight w:val="48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4F9D" w:rsidRDefault="00A34F9D" w:rsidP="00A34F9D">
            <w:pPr>
              <w:pStyle w:val="ConsPlusCell"/>
              <w:widowControl/>
              <w:snapToGrid w:val="0"/>
              <w:ind w:left="214"/>
              <w:jc w:val="center"/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ind w:right="-70"/>
              <w:jc w:val="center"/>
            </w:pPr>
            <w:r>
              <w:rPr>
                <w:sz w:val="20"/>
                <w:szCs w:val="20"/>
              </w:rPr>
              <w:t xml:space="preserve">Наименование государственной программы, подпрограммы государственной программы,         </w:t>
            </w:r>
            <w:r>
              <w:rPr>
                <w:sz w:val="20"/>
                <w:szCs w:val="20"/>
              </w:rPr>
              <w:br/>
              <w:t xml:space="preserve">областной целевой    </w:t>
            </w:r>
            <w:r>
              <w:rPr>
                <w:sz w:val="20"/>
                <w:szCs w:val="20"/>
              </w:rPr>
              <w:br/>
              <w:t>программы (подпрограммы</w:t>
            </w:r>
            <w:r>
              <w:rPr>
                <w:sz w:val="20"/>
                <w:szCs w:val="20"/>
              </w:rPr>
              <w:br/>
              <w:t xml:space="preserve">областной целевой    </w:t>
            </w:r>
            <w:r>
              <w:rPr>
                <w:sz w:val="20"/>
                <w:szCs w:val="20"/>
              </w:rPr>
              <w:br/>
              <w:t xml:space="preserve">программы), ведомственной целевой программы, </w:t>
            </w:r>
            <w:r>
              <w:rPr>
                <w:sz w:val="20"/>
                <w:szCs w:val="20"/>
              </w:rPr>
              <w:br/>
              <w:t>основного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</w:pPr>
            <w:r>
              <w:rPr>
                <w:sz w:val="20"/>
                <w:szCs w:val="20"/>
              </w:rPr>
              <w:t xml:space="preserve">Ответственный  </w:t>
            </w:r>
            <w:r>
              <w:rPr>
                <w:sz w:val="20"/>
                <w:szCs w:val="20"/>
              </w:rPr>
              <w:br/>
              <w:t xml:space="preserve">исполнитель,  </w:t>
            </w:r>
            <w:r>
              <w:rPr>
                <w:sz w:val="20"/>
                <w:szCs w:val="20"/>
              </w:rPr>
              <w:br/>
              <w:t>соисполнители,</w:t>
            </w:r>
            <w:r>
              <w:rPr>
                <w:sz w:val="20"/>
                <w:szCs w:val="20"/>
              </w:rPr>
              <w:br/>
              <w:t>участники,</w:t>
            </w:r>
          </w:p>
          <w:p w:rsidR="00A34F9D" w:rsidRDefault="00A34F9D">
            <w:pPr>
              <w:pStyle w:val="ConsPlusCell"/>
              <w:widowControl/>
              <w:jc w:val="center"/>
            </w:pPr>
            <w:r>
              <w:rPr>
                <w:sz w:val="20"/>
                <w:szCs w:val="20"/>
              </w:rPr>
              <w:t xml:space="preserve">государственный </w:t>
            </w:r>
            <w:r>
              <w:rPr>
                <w:sz w:val="20"/>
                <w:szCs w:val="20"/>
              </w:rPr>
              <w:br/>
              <w:t>заказчик (государственный заказчик - координатор)</w:t>
            </w:r>
          </w:p>
          <w:p w:rsidR="00A34F9D" w:rsidRDefault="00A34F9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br/>
              <w:t>(тыс. рублей), годы</w:t>
            </w:r>
          </w:p>
        </w:tc>
      </w:tr>
      <w:tr w:rsidR="00A34F9D" w:rsidTr="00A34F9D">
        <w:trPr>
          <w:cantSplit/>
          <w:trHeight w:val="84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</w:pPr>
            <w:r>
              <w:rPr>
                <w:sz w:val="20"/>
                <w:szCs w:val="20"/>
              </w:rPr>
              <w:t>2017</w:t>
            </w:r>
          </w:p>
          <w:p w:rsidR="00A34F9D" w:rsidRDefault="00A34F9D">
            <w:pPr>
              <w:pStyle w:val="ConsPlusCell"/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F9D" w:rsidRDefault="00A34F9D">
            <w:pPr>
              <w:pStyle w:val="ConsPlusCell"/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A34F9D" w:rsidTr="00A34F9D">
        <w:trPr>
          <w:cantSplit/>
          <w:trHeight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</w:pPr>
            <w:r>
              <w:rPr>
                <w:sz w:val="20"/>
                <w:szCs w:val="20"/>
              </w:rPr>
              <w:t>8</w:t>
            </w:r>
          </w:p>
          <w:p w:rsidR="00A34F9D" w:rsidRDefault="00A34F9D">
            <w:pPr>
              <w:pStyle w:val="ConsPlusCell"/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F9D" w:rsidRDefault="00A34F9D">
            <w:pPr>
              <w:pStyle w:val="ConsPlusCell"/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A34F9D" w:rsidTr="00A34F9D">
        <w:trPr>
          <w:cantSplit/>
          <w:trHeight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</w:pPr>
            <w:r>
              <w:rPr>
                <w:b/>
                <w:sz w:val="20"/>
                <w:szCs w:val="20"/>
              </w:rPr>
              <w:t xml:space="preserve">Муниципальная программа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autoSpaceDE w:val="0"/>
              <w:snapToGrid w:val="0"/>
              <w:jc w:val="center"/>
            </w:pPr>
            <w:r>
              <w:rPr>
                <w:b/>
                <w:sz w:val="20"/>
                <w:szCs w:val="20"/>
              </w:rPr>
              <w:t>Муниципальная программа</w:t>
            </w:r>
          </w:p>
          <w:p w:rsidR="00A34F9D" w:rsidRDefault="00A34F9D">
            <w:pPr>
              <w:widowControl/>
              <w:autoSpaceDE w:val="0"/>
              <w:snapToGrid w:val="0"/>
              <w:jc w:val="center"/>
            </w:pPr>
            <w:r>
              <w:rPr>
                <w:b/>
                <w:sz w:val="20"/>
                <w:szCs w:val="20"/>
              </w:rPr>
              <w:t xml:space="preserve">Черемисиновского района Курской области «Социальная поддержка граждан»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</w:pPr>
            <w:r>
              <w:rPr>
                <w:b/>
                <w:sz w:val="20"/>
                <w:szCs w:val="20"/>
              </w:rPr>
              <w:t>всего</w:t>
            </w:r>
            <w:r>
              <w:rPr>
                <w:b/>
                <w:sz w:val="20"/>
                <w:szCs w:val="20"/>
                <w:vertAlign w:val="superscript"/>
              </w:rPr>
              <w:t>3</w:t>
            </w:r>
            <w:r>
              <w:rPr>
                <w:b/>
                <w:sz w:val="20"/>
                <w:szCs w:val="20"/>
              </w:rPr>
              <w:t xml:space="preserve">, </w:t>
            </w:r>
          </w:p>
          <w:p w:rsidR="00A34F9D" w:rsidRDefault="00A34F9D">
            <w:pPr>
              <w:pStyle w:val="ConsPlusCell"/>
            </w:pPr>
            <w:r>
              <w:rPr>
                <w:rFonts w:eastAsia="Times New Roman"/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</w:pPr>
            <w:r>
              <w:rPr>
                <w:b/>
                <w:sz w:val="18"/>
                <w:szCs w:val="18"/>
              </w:rPr>
              <w:t>13870,4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</w:pPr>
            <w:r>
              <w:rPr>
                <w:b/>
                <w:sz w:val="18"/>
                <w:szCs w:val="18"/>
              </w:rPr>
              <w:t>13985,7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</w:pPr>
            <w:r>
              <w:rPr>
                <w:b/>
                <w:sz w:val="18"/>
                <w:szCs w:val="18"/>
              </w:rPr>
              <w:t>14045,9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</w:pPr>
            <w:r>
              <w:rPr>
                <w:b/>
                <w:sz w:val="18"/>
                <w:szCs w:val="18"/>
              </w:rPr>
              <w:t>34064,6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</w:pPr>
            <w:r>
              <w:rPr>
                <w:b/>
                <w:sz w:val="18"/>
                <w:szCs w:val="18"/>
              </w:rPr>
              <w:t>41394,4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Pr="004C3534" w:rsidRDefault="002D2608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39870,5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7C441F">
            <w:pPr>
              <w:pStyle w:val="ConsPlusCell"/>
              <w:snapToGrid w:val="0"/>
            </w:pPr>
            <w:r>
              <w:rPr>
                <w:b/>
                <w:sz w:val="18"/>
                <w:szCs w:val="18"/>
              </w:rPr>
              <w:t>26074,2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F9D" w:rsidRDefault="007C441F">
            <w:pPr>
              <w:pStyle w:val="ConsPlusCell"/>
              <w:snapToGrid w:val="0"/>
            </w:pPr>
            <w:r>
              <w:rPr>
                <w:b/>
                <w:sz w:val="18"/>
                <w:szCs w:val="18"/>
              </w:rPr>
              <w:t>13729,9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F9D" w:rsidRDefault="007C441F">
            <w:pPr>
              <w:pStyle w:val="ConsPlusCell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13729,9</w:t>
            </w:r>
          </w:p>
        </w:tc>
      </w:tr>
      <w:tr w:rsidR="00A34F9D" w:rsidTr="00A34F9D">
        <w:trPr>
          <w:cantSplit/>
          <w:trHeight w:val="240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19595,1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22373,3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203E88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21130,7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642C2F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10523,5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F9D" w:rsidRPr="004C3534" w:rsidRDefault="007C441F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F9D" w:rsidRPr="004C3534" w:rsidRDefault="007C441F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34F9D" w:rsidTr="00A34F9D">
        <w:trPr>
          <w:cantSplit/>
          <w:trHeight w:val="240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</w:pPr>
            <w:r>
              <w:rPr>
                <w:sz w:val="18"/>
                <w:szCs w:val="18"/>
              </w:rPr>
              <w:t>12852,8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18"/>
                <w:szCs w:val="18"/>
              </w:rPr>
              <w:t>12957,8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18"/>
                <w:szCs w:val="18"/>
              </w:rPr>
              <w:t>12935,6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13412,7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Pr="00B07579" w:rsidRDefault="00A34F9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17641,8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203E88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16881,3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642C2F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15214,7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F9D" w:rsidRDefault="007C441F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13193,9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F9D" w:rsidRDefault="007C441F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13193,9</w:t>
            </w:r>
          </w:p>
        </w:tc>
      </w:tr>
      <w:tr w:rsidR="00A34F9D" w:rsidTr="00A34F9D">
        <w:trPr>
          <w:cantSplit/>
          <w:trHeight w:val="240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18"/>
                <w:szCs w:val="18"/>
              </w:rPr>
              <w:t>1017,6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18"/>
                <w:szCs w:val="18"/>
              </w:rPr>
              <w:t>1027,9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18"/>
                <w:szCs w:val="18"/>
              </w:rPr>
              <w:t>1110,3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Pr="006F238F" w:rsidRDefault="00A34F9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Pr="006F238F">
              <w:rPr>
                <w:sz w:val="20"/>
                <w:szCs w:val="20"/>
              </w:rPr>
              <w:t>6,8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1379,3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EA649C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1858,</w:t>
            </w:r>
            <w:r w:rsidR="007C441F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7C441F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3</w:t>
            </w:r>
            <w:r w:rsidR="00A34F9D">
              <w:rPr>
                <w:sz w:val="20"/>
                <w:szCs w:val="20"/>
              </w:rPr>
              <w:t>36,0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F9D" w:rsidRDefault="007C441F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5</w:t>
            </w:r>
            <w:r w:rsidR="00A34F9D">
              <w:rPr>
                <w:sz w:val="20"/>
                <w:szCs w:val="20"/>
              </w:rPr>
              <w:t>36,0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F9D" w:rsidRDefault="007C441F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34F9D">
              <w:rPr>
                <w:sz w:val="20"/>
                <w:szCs w:val="20"/>
              </w:rPr>
              <w:t>36,0</w:t>
            </w:r>
          </w:p>
        </w:tc>
      </w:tr>
      <w:tr w:rsidR="00A34F9D" w:rsidTr="00A34F9D">
        <w:trPr>
          <w:cantSplit/>
          <w:trHeight w:val="240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</w:pPr>
            <w:r>
              <w:rPr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F9D" w:rsidRDefault="00A34F9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34F9D" w:rsidTr="00A34F9D">
        <w:trPr>
          <w:cantSplit/>
          <w:trHeight w:val="240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</w:pPr>
            <w:r>
              <w:rPr>
                <w:sz w:val="20"/>
                <w:szCs w:val="20"/>
              </w:rPr>
              <w:t>Территориальные государственные внебюджетные фонды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F9D" w:rsidRDefault="00A34F9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34F9D" w:rsidTr="00A34F9D">
        <w:trPr>
          <w:cantSplit/>
          <w:trHeight w:val="240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F9D" w:rsidRDefault="00A34F9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34F9D" w:rsidTr="00A34F9D">
        <w:trPr>
          <w:cantSplit/>
          <w:trHeight w:val="240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</w:pPr>
            <w:r>
              <w:rPr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widowControl/>
              <w:snapToGrid w:val="0"/>
              <w:jc w:val="center"/>
            </w:pPr>
            <w:r>
              <w:rPr>
                <w:rStyle w:val="a5"/>
                <w:rFonts w:cs="Tahoma"/>
                <w:bCs w:val="0"/>
                <w:color w:val="000000"/>
                <w:sz w:val="20"/>
                <w:szCs w:val="20"/>
              </w:rPr>
              <w:t xml:space="preserve">«Управление муниципальной программой и обеспечение условий реализации» муниципальной программы Черемисиновского района Курской области «Социальная поддержка граждан»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</w:pPr>
            <w:r>
              <w:rPr>
                <w:b/>
                <w:sz w:val="20"/>
                <w:szCs w:val="20"/>
              </w:rPr>
              <w:t xml:space="preserve">Всего: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b/>
                <w:sz w:val="20"/>
                <w:szCs w:val="20"/>
              </w:rPr>
              <w:t>1328,9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b/>
                <w:sz w:val="20"/>
                <w:szCs w:val="20"/>
              </w:rPr>
              <w:t>1434,7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b/>
                <w:sz w:val="20"/>
                <w:szCs w:val="20"/>
              </w:rPr>
              <w:t>1428,5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b/>
                <w:sz w:val="20"/>
                <w:szCs w:val="20"/>
              </w:rPr>
              <w:t>1874,0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b/>
                <w:sz w:val="20"/>
                <w:szCs w:val="20"/>
              </w:rPr>
              <w:t>2039,6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EA649C">
            <w:pPr>
              <w:pStyle w:val="ConsPlusCell"/>
              <w:snapToGrid w:val="0"/>
              <w:jc w:val="center"/>
            </w:pPr>
            <w:r>
              <w:rPr>
                <w:b/>
                <w:sz w:val="20"/>
                <w:szCs w:val="20"/>
              </w:rPr>
              <w:t>2089,</w:t>
            </w:r>
            <w:r w:rsidR="007C441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F5848">
            <w:pPr>
              <w:pStyle w:val="ConsPlusCell"/>
              <w:snapToGrid w:val="0"/>
              <w:jc w:val="center"/>
            </w:pPr>
            <w:r>
              <w:rPr>
                <w:b/>
                <w:sz w:val="20"/>
                <w:szCs w:val="20"/>
              </w:rPr>
              <w:t>1617,7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F9D" w:rsidRDefault="00AF5848">
            <w:pPr>
              <w:pStyle w:val="ConsPlusCell"/>
              <w:snapToGrid w:val="0"/>
              <w:jc w:val="center"/>
            </w:pPr>
            <w:r>
              <w:rPr>
                <w:b/>
                <w:sz w:val="20"/>
                <w:szCs w:val="20"/>
              </w:rPr>
              <w:t>1338,8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F9D" w:rsidRDefault="00AF5848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1338,8</w:t>
            </w:r>
          </w:p>
        </w:tc>
      </w:tr>
      <w:tr w:rsidR="00A34F9D" w:rsidTr="00A34F9D">
        <w:trPr>
          <w:cantSplit/>
          <w:trHeight w:val="240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F9D" w:rsidRDefault="00A34F9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34F9D" w:rsidTr="00A34F9D">
        <w:trPr>
          <w:cantSplit/>
          <w:trHeight w:val="240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1139,3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1291,7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1308,3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1744,0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2039,6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2008,</w:t>
            </w:r>
            <w:r w:rsidR="007C441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F5848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1617,7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F9D" w:rsidRDefault="00AF5848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1338,8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F9D" w:rsidRDefault="00AF5848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1338,8</w:t>
            </w:r>
          </w:p>
        </w:tc>
      </w:tr>
      <w:tr w:rsidR="00A34F9D" w:rsidTr="00A34F9D">
        <w:trPr>
          <w:cantSplit/>
          <w:trHeight w:val="240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189,6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143,0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120,2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EA649C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81,</w:t>
            </w:r>
            <w:r w:rsidR="007C441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EA649C" w:rsidP="00EA649C">
            <w:pPr>
              <w:pStyle w:val="ConsPlusCell"/>
              <w:snapToGrid w:val="0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F9D" w:rsidRDefault="00A34F9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34F9D" w:rsidTr="00A34F9D">
        <w:trPr>
          <w:cantSplit/>
          <w:trHeight w:val="240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</w:pPr>
            <w:r>
              <w:rPr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F9D" w:rsidRDefault="00A34F9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34F9D" w:rsidTr="00A34F9D">
        <w:trPr>
          <w:cantSplit/>
          <w:trHeight w:val="240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</w:pPr>
            <w:r>
              <w:rPr>
                <w:sz w:val="20"/>
                <w:szCs w:val="20"/>
              </w:rPr>
              <w:t>Территориальные государственные внебюджетные фонды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F9D" w:rsidRDefault="00A34F9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34F9D" w:rsidTr="00A34F9D">
        <w:trPr>
          <w:cantSplit/>
          <w:trHeight w:val="240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F9D" w:rsidRDefault="00A34F9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34F9D" w:rsidTr="00A34F9D">
        <w:trPr>
          <w:cantSplit/>
          <w:trHeight w:val="240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</w:pPr>
            <w:r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snapToGrid w:val="0"/>
              <w:jc w:val="center"/>
            </w:pPr>
            <w:r>
              <w:rPr>
                <w:rStyle w:val="a5"/>
                <w:rFonts w:cs="Tahoma"/>
                <w:bCs w:val="0"/>
                <w:color w:val="000000"/>
                <w:sz w:val="20"/>
                <w:szCs w:val="20"/>
              </w:rPr>
              <w:t>«Развитие мер социальной поддержки отдельных</w:t>
            </w:r>
          </w:p>
          <w:p w:rsidR="00A34F9D" w:rsidRDefault="00A34F9D">
            <w:pPr>
              <w:autoSpaceDE w:val="0"/>
              <w:jc w:val="center"/>
            </w:pPr>
            <w:r>
              <w:rPr>
                <w:rStyle w:val="a5"/>
                <w:rFonts w:cs="Tahoma"/>
                <w:bCs w:val="0"/>
                <w:color w:val="000000"/>
                <w:sz w:val="20"/>
                <w:szCs w:val="20"/>
              </w:rPr>
              <w:t>категорий граждан</w:t>
            </w:r>
            <w:r>
              <w:rPr>
                <w:b/>
                <w:sz w:val="20"/>
                <w:szCs w:val="20"/>
              </w:rPr>
              <w:t xml:space="preserve">» </w:t>
            </w:r>
            <w:r>
              <w:rPr>
                <w:rStyle w:val="a5"/>
                <w:rFonts w:cs="Tahoma"/>
                <w:bCs w:val="0"/>
                <w:color w:val="000000"/>
                <w:sz w:val="20"/>
                <w:szCs w:val="20"/>
              </w:rPr>
              <w:t>муниципальной программы Черемисиновского района Курской области «Социальная поддержка граждан»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b/>
                <w:sz w:val="18"/>
                <w:szCs w:val="18"/>
              </w:rPr>
              <w:t>6690,4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b/>
                <w:sz w:val="18"/>
                <w:szCs w:val="18"/>
              </w:rPr>
              <w:t>6750,3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b/>
                <w:sz w:val="18"/>
                <w:szCs w:val="18"/>
              </w:rPr>
              <w:t>6659,0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b/>
                <w:sz w:val="20"/>
                <w:szCs w:val="20"/>
              </w:rPr>
              <w:t>26446,5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b/>
                <w:sz w:val="20"/>
                <w:szCs w:val="20"/>
              </w:rPr>
              <w:t>33104,4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EA649C">
            <w:pPr>
              <w:pStyle w:val="ConsPlusCell"/>
              <w:snapToGrid w:val="0"/>
              <w:jc w:val="center"/>
            </w:pPr>
            <w:r>
              <w:rPr>
                <w:b/>
                <w:sz w:val="20"/>
                <w:szCs w:val="20"/>
              </w:rPr>
              <w:t>31488,9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F5848">
            <w:pPr>
              <w:pStyle w:val="ConsPlusCell"/>
              <w:snapToGrid w:val="0"/>
              <w:jc w:val="center"/>
            </w:pPr>
            <w:r>
              <w:rPr>
                <w:b/>
                <w:sz w:val="20"/>
                <w:szCs w:val="20"/>
              </w:rPr>
              <w:t>18191,7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F9D" w:rsidRDefault="00AF5848">
            <w:pPr>
              <w:pStyle w:val="ConsPlusCell"/>
              <w:snapToGrid w:val="0"/>
              <w:jc w:val="center"/>
            </w:pPr>
            <w:r>
              <w:rPr>
                <w:b/>
                <w:sz w:val="20"/>
                <w:szCs w:val="20"/>
              </w:rPr>
              <w:t>6126,4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F9D" w:rsidRDefault="00AF5848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6126,4</w:t>
            </w:r>
          </w:p>
        </w:tc>
      </w:tr>
      <w:tr w:rsidR="00A34F9D" w:rsidTr="00A34F9D">
        <w:trPr>
          <w:cantSplit/>
          <w:trHeight w:val="240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19595,1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B407F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22373,3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Pr="004C3534" w:rsidRDefault="00642C2F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21130,7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Pr="004C3534" w:rsidRDefault="00642C2F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10523,5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F9D" w:rsidRPr="004C3534" w:rsidRDefault="00AF5848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F9D" w:rsidRDefault="00AF5848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34F9D" w:rsidTr="00A34F9D">
        <w:trPr>
          <w:cantSplit/>
          <w:trHeight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18"/>
                <w:szCs w:val="18"/>
              </w:rPr>
              <w:t>6041,4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18"/>
                <w:szCs w:val="18"/>
              </w:rPr>
              <w:t>6021,5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18"/>
                <w:szCs w:val="18"/>
              </w:rPr>
              <w:t>5531,4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Pr="00A41102" w:rsidRDefault="00A34F9D">
            <w:pPr>
              <w:pStyle w:val="ConsPlusCell"/>
              <w:snapToGrid w:val="0"/>
              <w:rPr>
                <w:sz w:val="20"/>
                <w:szCs w:val="20"/>
              </w:rPr>
            </w:pPr>
            <w:r w:rsidRPr="00A41102">
              <w:rPr>
                <w:color w:val="000000"/>
                <w:sz w:val="20"/>
                <w:szCs w:val="20"/>
              </w:rPr>
              <w:t>6053,7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B407F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9545,1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642C2F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8722,2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642C2F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7132,2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F9D" w:rsidRDefault="00AF5848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5590,4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F9D" w:rsidRDefault="00AF5848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5590,4</w:t>
            </w:r>
          </w:p>
        </w:tc>
      </w:tr>
      <w:tr w:rsidR="00A34F9D" w:rsidTr="00A34F9D">
        <w:trPr>
          <w:cantSplit/>
          <w:trHeight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keepNext/>
              <w:keepLines/>
              <w:tabs>
                <w:tab w:val="left" w:pos="1650"/>
              </w:tabs>
              <w:snapToGrid w:val="0"/>
              <w:spacing w:line="216" w:lineRule="auto"/>
              <w:ind w:right="-116"/>
              <w:jc w:val="center"/>
            </w:pPr>
            <w:r>
              <w:rPr>
                <w:bCs/>
                <w:spacing w:val="-16"/>
                <w:sz w:val="18"/>
                <w:szCs w:val="18"/>
              </w:rPr>
              <w:t>649,0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keepNext/>
              <w:keepLines/>
              <w:tabs>
                <w:tab w:val="left" w:pos="1650"/>
              </w:tabs>
              <w:snapToGrid w:val="0"/>
              <w:spacing w:line="216" w:lineRule="auto"/>
              <w:ind w:right="-116"/>
              <w:jc w:val="center"/>
            </w:pPr>
            <w:r>
              <w:rPr>
                <w:bCs/>
                <w:spacing w:val="-16"/>
                <w:sz w:val="18"/>
                <w:szCs w:val="18"/>
              </w:rPr>
              <w:t>728,8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keepNext/>
              <w:keepLines/>
              <w:tabs>
                <w:tab w:val="left" w:pos="1650"/>
              </w:tabs>
              <w:snapToGrid w:val="0"/>
              <w:spacing w:line="216" w:lineRule="auto"/>
              <w:ind w:right="-116"/>
              <w:jc w:val="center"/>
            </w:pPr>
            <w:r>
              <w:rPr>
                <w:bCs/>
                <w:spacing w:val="-16"/>
                <w:sz w:val="18"/>
                <w:szCs w:val="18"/>
              </w:rPr>
              <w:t>887,6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797,7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1186,0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B407F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1636,</w:t>
            </w:r>
            <w:r w:rsidR="00A34F9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F5848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3</w:t>
            </w:r>
            <w:r w:rsidR="00A34F9D">
              <w:rPr>
                <w:sz w:val="20"/>
                <w:szCs w:val="20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F9D" w:rsidRDefault="00AF5848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5</w:t>
            </w:r>
            <w:r w:rsidR="00A34F9D">
              <w:rPr>
                <w:sz w:val="20"/>
                <w:szCs w:val="20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F9D" w:rsidRDefault="00AF5848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407F3">
              <w:rPr>
                <w:sz w:val="20"/>
                <w:szCs w:val="20"/>
              </w:rPr>
              <w:t>36,0</w:t>
            </w:r>
          </w:p>
        </w:tc>
      </w:tr>
      <w:tr w:rsidR="00A34F9D" w:rsidTr="00A34F9D">
        <w:trPr>
          <w:cantSplit/>
          <w:trHeight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</w:pPr>
            <w:r>
              <w:rPr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keepNext/>
              <w:keepLines/>
              <w:tabs>
                <w:tab w:val="left" w:pos="1650"/>
              </w:tabs>
              <w:snapToGrid w:val="0"/>
              <w:spacing w:line="216" w:lineRule="auto"/>
              <w:jc w:val="center"/>
            </w:pPr>
            <w:r>
              <w:rPr>
                <w:bCs/>
                <w:spacing w:val="-16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keepNext/>
              <w:keepLines/>
              <w:tabs>
                <w:tab w:val="left" w:pos="1650"/>
              </w:tabs>
              <w:snapToGrid w:val="0"/>
              <w:spacing w:line="216" w:lineRule="auto"/>
              <w:jc w:val="center"/>
            </w:pPr>
            <w:r>
              <w:rPr>
                <w:bCs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keepNext/>
              <w:keepLines/>
              <w:tabs>
                <w:tab w:val="left" w:pos="1650"/>
              </w:tabs>
              <w:snapToGrid w:val="0"/>
              <w:spacing w:line="216" w:lineRule="auto"/>
              <w:jc w:val="center"/>
            </w:pPr>
            <w:r>
              <w:rPr>
                <w:bCs/>
                <w:spacing w:val="-16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F9D" w:rsidRDefault="00B407F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34F9D" w:rsidTr="00A34F9D">
        <w:trPr>
          <w:cantSplit/>
          <w:trHeight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</w:pPr>
            <w:r>
              <w:rPr>
                <w:sz w:val="20"/>
                <w:szCs w:val="20"/>
              </w:rPr>
              <w:t>Территориальные государственные внебюджетные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F9D" w:rsidRDefault="00B407F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34F9D" w:rsidTr="00A34F9D">
        <w:trPr>
          <w:cantSplit/>
          <w:trHeight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keepNext/>
              <w:keepLines/>
              <w:snapToGrid w:val="0"/>
              <w:spacing w:line="216" w:lineRule="auto"/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F9D" w:rsidRDefault="00B407F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34F9D" w:rsidTr="00A34F9D">
        <w:trPr>
          <w:cantSplit/>
          <w:trHeight w:val="240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</w:pPr>
            <w:r>
              <w:rPr>
                <w:b/>
                <w:sz w:val="20"/>
                <w:szCs w:val="20"/>
              </w:rPr>
              <w:lastRenderedPageBreak/>
              <w:t>Подпрограмма 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ad"/>
              <w:widowControl/>
              <w:snapToGrid w:val="0"/>
              <w:jc w:val="center"/>
            </w:pPr>
            <w:r>
              <w:rPr>
                <w:b/>
                <w:sz w:val="20"/>
                <w:szCs w:val="20"/>
              </w:rPr>
              <w:t xml:space="preserve">«Улучшение демографической ситуации, совершенствование социальной поддержки семьи и детей» </w:t>
            </w:r>
            <w:r>
              <w:rPr>
                <w:rStyle w:val="a5"/>
                <w:rFonts w:cs="Tahoma"/>
                <w:bCs w:val="0"/>
                <w:color w:val="000000"/>
                <w:sz w:val="20"/>
                <w:szCs w:val="20"/>
              </w:rPr>
              <w:t>муниципальной программы Черемисиновского района Курской области «Социальная поддержка граждан»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b/>
                <w:sz w:val="18"/>
                <w:szCs w:val="18"/>
              </w:rPr>
              <w:t>5851,1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b/>
                <w:sz w:val="18"/>
                <w:szCs w:val="18"/>
              </w:rPr>
              <w:t>5800,7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b/>
                <w:sz w:val="18"/>
                <w:szCs w:val="18"/>
              </w:rPr>
              <w:t>5958,4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b/>
                <w:sz w:val="20"/>
                <w:szCs w:val="20"/>
              </w:rPr>
              <w:t>5694,1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B407F3">
            <w:pPr>
              <w:pStyle w:val="ConsPlusCell"/>
              <w:snapToGrid w:val="0"/>
              <w:jc w:val="center"/>
            </w:pPr>
            <w:r>
              <w:rPr>
                <w:b/>
                <w:sz w:val="20"/>
                <w:szCs w:val="20"/>
              </w:rPr>
              <w:t>6200,4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EA649C">
            <w:pPr>
              <w:pStyle w:val="ConsPlusCell"/>
              <w:snapToGrid w:val="0"/>
              <w:jc w:val="center"/>
            </w:pPr>
            <w:r>
              <w:rPr>
                <w:b/>
                <w:sz w:val="20"/>
                <w:szCs w:val="20"/>
              </w:rPr>
              <w:t>6242,3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F5848">
            <w:pPr>
              <w:pStyle w:val="ConsPlusCell"/>
              <w:snapToGrid w:val="0"/>
              <w:jc w:val="center"/>
            </w:pPr>
            <w:r>
              <w:rPr>
                <w:b/>
                <w:sz w:val="20"/>
                <w:szCs w:val="20"/>
              </w:rPr>
              <w:t>6264,8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F9D" w:rsidRDefault="00AF5848">
            <w:pPr>
              <w:pStyle w:val="ConsPlusCell"/>
              <w:snapToGrid w:val="0"/>
              <w:jc w:val="center"/>
            </w:pPr>
            <w:r>
              <w:rPr>
                <w:b/>
                <w:sz w:val="20"/>
                <w:szCs w:val="20"/>
              </w:rPr>
              <w:t>6264,8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F9D" w:rsidRDefault="00AF5848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6264,8</w:t>
            </w:r>
          </w:p>
        </w:tc>
      </w:tr>
      <w:tr w:rsidR="00A34F9D" w:rsidTr="00A34F9D">
        <w:trPr>
          <w:cantSplit/>
          <w:trHeight w:val="240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F9D" w:rsidRDefault="00A34F9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34F9D" w:rsidTr="00A34F9D">
        <w:trPr>
          <w:cantSplit/>
          <w:trHeight w:val="240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18"/>
                <w:szCs w:val="18"/>
              </w:rPr>
              <w:t>5672,1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18"/>
                <w:szCs w:val="18"/>
              </w:rPr>
              <w:t>5644,6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18"/>
                <w:szCs w:val="18"/>
              </w:rPr>
              <w:t>5855,9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5615,0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Pr="00F11AFE" w:rsidRDefault="00B407F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6057,1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Pr="00F11AFE" w:rsidRDefault="00EA649C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6150,9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Pr="00F11AFE" w:rsidRDefault="00AF5848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6264,8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F9D" w:rsidRPr="00F11AFE" w:rsidRDefault="00AF5848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6264,8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F9D" w:rsidRPr="00F11AFE" w:rsidRDefault="00AF5848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6264,8</w:t>
            </w:r>
          </w:p>
        </w:tc>
      </w:tr>
      <w:tr w:rsidR="00A34F9D" w:rsidTr="00A34F9D">
        <w:trPr>
          <w:cantSplit/>
          <w:trHeight w:val="240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18"/>
                <w:szCs w:val="18"/>
              </w:rPr>
              <w:t>179,0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18"/>
                <w:szCs w:val="18"/>
              </w:rPr>
              <w:t>156,1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</w:pPr>
            <w:r>
              <w:rPr>
                <w:sz w:val="18"/>
                <w:szCs w:val="18"/>
              </w:rPr>
              <w:t>102,5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79,1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EA649C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91,4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F9D" w:rsidRDefault="00B407F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34F9D" w:rsidTr="00A34F9D">
        <w:trPr>
          <w:cantSplit/>
          <w:trHeight w:val="240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</w:pPr>
            <w:r>
              <w:rPr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F9D" w:rsidRDefault="00B407F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34F9D" w:rsidTr="00A34F9D">
        <w:trPr>
          <w:cantSplit/>
          <w:trHeight w:val="240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</w:pPr>
            <w:r>
              <w:rPr>
                <w:sz w:val="20"/>
                <w:szCs w:val="20"/>
              </w:rPr>
              <w:t>Территориальные государственные внебюджетные фонды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F9D" w:rsidRDefault="00B407F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34F9D" w:rsidTr="00A34F9D">
        <w:trPr>
          <w:cantSplit/>
          <w:trHeight w:val="240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keepNext/>
              <w:keepLines/>
              <w:snapToGrid w:val="0"/>
              <w:spacing w:line="216" w:lineRule="auto"/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F9D" w:rsidRDefault="00B407F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34F9D" w:rsidTr="00A34F9D">
        <w:trPr>
          <w:cantSplit/>
          <w:trHeight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</w:pPr>
            <w:r>
              <w:rPr>
                <w:b/>
                <w:sz w:val="20"/>
                <w:szCs w:val="20"/>
              </w:rPr>
              <w:lastRenderedPageBreak/>
              <w:t>Подпрограмма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</w:pPr>
            <w:r>
              <w:rPr>
                <w:b/>
                <w:sz w:val="20"/>
                <w:szCs w:val="20"/>
              </w:rPr>
              <w:t>«Улучшение материально-бытовых условий жизни ветеранов Великой Отечественной войны, проживающих в Черемисиновском районе»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keepNext/>
              <w:keepLines/>
              <w:snapToGrid w:val="0"/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B407F3">
            <w:pPr>
              <w:pStyle w:val="ConsPlusCell"/>
              <w:snapToGrid w:val="0"/>
              <w:jc w:val="center"/>
            </w:pPr>
            <w:r>
              <w:rPr>
                <w:b/>
                <w:sz w:val="20"/>
                <w:szCs w:val="20"/>
              </w:rPr>
              <w:t>5</w:t>
            </w:r>
            <w:r w:rsidR="00A34F9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F9D" w:rsidRDefault="00B407F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A34F9D" w:rsidTr="00A34F9D">
        <w:trPr>
          <w:cantSplit/>
          <w:trHeight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F9D" w:rsidRDefault="00B407F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34F9D" w:rsidTr="00A34F9D">
        <w:trPr>
          <w:cantSplit/>
          <w:trHeight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F9D" w:rsidRDefault="00B407F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34F9D" w:rsidTr="00A34F9D">
        <w:trPr>
          <w:cantSplit/>
          <w:trHeight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B407F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5</w:t>
            </w:r>
            <w:r w:rsidR="00A34F9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F9D" w:rsidRDefault="00B407F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34F9D" w:rsidTr="00A34F9D">
        <w:trPr>
          <w:cantSplit/>
          <w:trHeight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</w:pPr>
            <w:r>
              <w:rPr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F9D" w:rsidRDefault="00B407F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34F9D" w:rsidTr="00A34F9D">
        <w:trPr>
          <w:cantSplit/>
          <w:trHeight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</w:pPr>
            <w:r>
              <w:rPr>
                <w:sz w:val="20"/>
                <w:szCs w:val="20"/>
              </w:rPr>
              <w:t>Территориальные государственные внебюджетные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F9D" w:rsidRDefault="00B407F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34F9D" w:rsidTr="00A34F9D">
        <w:trPr>
          <w:cantSplit/>
          <w:trHeight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keepNext/>
              <w:keepLines/>
              <w:snapToGrid w:val="0"/>
              <w:spacing w:line="216" w:lineRule="auto"/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F9D" w:rsidRDefault="00A34F9D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F9D" w:rsidRDefault="00B407F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D4774" w:rsidRDefault="009D4774">
      <w:pPr>
        <w:ind w:left="5775"/>
        <w:jc w:val="both"/>
      </w:pPr>
    </w:p>
    <w:p w:rsidR="00A34F9D" w:rsidRDefault="00A34F9D">
      <w:pPr>
        <w:ind w:left="5775"/>
        <w:jc w:val="both"/>
      </w:pPr>
    </w:p>
    <w:p w:rsidR="00A34F9D" w:rsidRDefault="00A34F9D">
      <w:pPr>
        <w:ind w:left="5775"/>
        <w:jc w:val="both"/>
      </w:pPr>
    </w:p>
    <w:p w:rsidR="00A34F9D" w:rsidRDefault="00A34F9D">
      <w:pPr>
        <w:ind w:left="5775"/>
        <w:jc w:val="both"/>
      </w:pPr>
    </w:p>
    <w:p w:rsidR="00A34F9D" w:rsidRDefault="00A34F9D">
      <w:pPr>
        <w:ind w:left="5775"/>
        <w:jc w:val="both"/>
      </w:pPr>
    </w:p>
    <w:p w:rsidR="00A34F9D" w:rsidRDefault="00A34F9D">
      <w:pPr>
        <w:ind w:left="5775"/>
        <w:jc w:val="both"/>
      </w:pPr>
    </w:p>
    <w:p w:rsidR="00A34F9D" w:rsidRDefault="00A34F9D">
      <w:pPr>
        <w:ind w:left="5775"/>
        <w:jc w:val="both"/>
      </w:pPr>
    </w:p>
    <w:p w:rsidR="00A34F9D" w:rsidRDefault="00A34F9D">
      <w:pPr>
        <w:ind w:left="5775"/>
        <w:jc w:val="both"/>
      </w:pPr>
    </w:p>
    <w:p w:rsidR="00A34F9D" w:rsidRDefault="00A34F9D">
      <w:pPr>
        <w:ind w:left="5775"/>
        <w:jc w:val="both"/>
        <w:sectPr w:rsidR="00A34F9D" w:rsidSect="00A34F9D">
          <w:pgSz w:w="16838" w:h="11906" w:orient="landscape"/>
          <w:pgMar w:top="1701" w:right="1134" w:bottom="851" w:left="1134" w:header="720" w:footer="720" w:gutter="0"/>
          <w:cols w:space="720"/>
          <w:docGrid w:linePitch="360"/>
        </w:sectPr>
      </w:pPr>
    </w:p>
    <w:p w:rsidR="009D4774" w:rsidRDefault="009D4774">
      <w:pPr>
        <w:ind w:left="5775"/>
        <w:jc w:val="both"/>
      </w:pPr>
      <w:r>
        <w:lastRenderedPageBreak/>
        <w:t>Приложение 5</w:t>
      </w:r>
    </w:p>
    <w:p w:rsidR="009D4774" w:rsidRDefault="009D4774">
      <w:pPr>
        <w:ind w:left="5775"/>
        <w:jc w:val="both"/>
      </w:pPr>
      <w:r>
        <w:t xml:space="preserve">к муниципальной программе Черемисиновского района Курской области «Социальная поддержка граждан» </w:t>
      </w:r>
    </w:p>
    <w:p w:rsidR="009D4774" w:rsidRDefault="009D4774">
      <w:pPr>
        <w:ind w:left="5775"/>
        <w:jc w:val="both"/>
      </w:pPr>
    </w:p>
    <w:p w:rsidR="009D4774" w:rsidRDefault="009D4774">
      <w:pPr>
        <w:ind w:left="5775"/>
        <w:jc w:val="both"/>
      </w:pPr>
    </w:p>
    <w:p w:rsidR="009D4774" w:rsidRDefault="009D4774">
      <w:pPr>
        <w:ind w:firstLine="540"/>
        <w:jc w:val="center"/>
      </w:pPr>
      <w:r>
        <w:t>Сведения об основных мерах правового регулирования в сфере реализации муниципальной программы</w:t>
      </w:r>
    </w:p>
    <w:tbl>
      <w:tblPr>
        <w:tblW w:w="97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7"/>
        <w:gridCol w:w="34"/>
        <w:gridCol w:w="2410"/>
        <w:gridCol w:w="53"/>
        <w:gridCol w:w="2519"/>
        <w:gridCol w:w="15"/>
        <w:gridCol w:w="2232"/>
        <w:gridCol w:w="16"/>
        <w:gridCol w:w="1652"/>
      </w:tblGrid>
      <w:tr w:rsidR="009D4774" w:rsidTr="009267A5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t>№</w:t>
            </w:r>
            <w:r>
              <w:rPr>
                <w:rFonts w:eastAsia="Times New Roman" w:cs="Times New Roman"/>
              </w:rPr>
              <w:t xml:space="preserve"> </w:t>
            </w:r>
            <w:r>
              <w:t>п/п</w:t>
            </w:r>
          </w:p>
        </w:tc>
        <w:tc>
          <w:tcPr>
            <w:tcW w:w="249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t>Вид нормативного правового акта</w:t>
            </w:r>
          </w:p>
        </w:tc>
        <w:tc>
          <w:tcPr>
            <w:tcW w:w="25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t>Основные положения нормативного правового акта</w:t>
            </w:r>
          </w:p>
        </w:tc>
        <w:tc>
          <w:tcPr>
            <w:tcW w:w="226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t>Ответственный исполнитель, соисполнитель, участники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t>Ожидаемые сроки принятия</w:t>
            </w:r>
          </w:p>
        </w:tc>
      </w:tr>
      <w:tr w:rsidR="009D4774" w:rsidTr="009267A5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t>1</w:t>
            </w:r>
          </w:p>
        </w:tc>
        <w:tc>
          <w:tcPr>
            <w:tcW w:w="249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t>2</w:t>
            </w: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t>3</w:t>
            </w:r>
          </w:p>
        </w:tc>
        <w:tc>
          <w:tcPr>
            <w:tcW w:w="226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t>4</w:t>
            </w:r>
          </w:p>
        </w:tc>
        <w:tc>
          <w:tcPr>
            <w:tcW w:w="1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t>5</w:t>
            </w:r>
          </w:p>
        </w:tc>
      </w:tr>
      <w:tr w:rsidR="009D4774" w:rsidTr="009267A5">
        <w:tc>
          <w:tcPr>
            <w:tcW w:w="9748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t>Подпрограмма 1. «Управление муниципальной программой и обеспечение условий реализации» муниципальной программы Черемисиновского района Курской области «Социальная поддержка граждан»</w:t>
            </w:r>
          </w:p>
        </w:tc>
      </w:tr>
      <w:tr w:rsidR="009D4774" w:rsidTr="009267A5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t>1</w:t>
            </w:r>
          </w:p>
        </w:tc>
        <w:tc>
          <w:tcPr>
            <w:tcW w:w="8931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t>Финансовое обеспечение полномочий, переданных местным бюджетам на содержание работников в сфере социальной защиты населения</w:t>
            </w:r>
          </w:p>
        </w:tc>
      </w:tr>
      <w:tr w:rsidR="009D4774" w:rsidTr="009267A5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</w:p>
        </w:tc>
        <w:tc>
          <w:tcPr>
            <w:tcW w:w="249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t>102-ЗКО от 28.12.2005</w:t>
            </w: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t>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</w:t>
            </w:r>
          </w:p>
        </w:tc>
        <w:tc>
          <w:tcPr>
            <w:tcW w:w="226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t>Администрация Черемисиновского района Курской области</w:t>
            </w:r>
          </w:p>
        </w:tc>
        <w:tc>
          <w:tcPr>
            <w:tcW w:w="1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</w:p>
        </w:tc>
      </w:tr>
      <w:tr w:rsidR="009D4774" w:rsidTr="009267A5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t>2</w:t>
            </w:r>
          </w:p>
        </w:tc>
        <w:tc>
          <w:tcPr>
            <w:tcW w:w="8931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t>Оказание мер социальной поддержки общественным организациям ветеранов войны, труда, Вооруженных Сил и правоохранительных органов</w:t>
            </w:r>
          </w:p>
        </w:tc>
      </w:tr>
      <w:tr w:rsidR="009D4774" w:rsidTr="009267A5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</w:p>
        </w:tc>
        <w:tc>
          <w:tcPr>
            <w:tcW w:w="249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t>102-ЗКО от 28.12.2005</w:t>
            </w: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t>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</w:t>
            </w:r>
          </w:p>
        </w:tc>
        <w:tc>
          <w:tcPr>
            <w:tcW w:w="226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t>Отдел социального обеспечения Администрации Черемисиновского района Курской области</w:t>
            </w:r>
          </w:p>
        </w:tc>
        <w:tc>
          <w:tcPr>
            <w:tcW w:w="1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</w:p>
        </w:tc>
      </w:tr>
      <w:tr w:rsidR="009D4774" w:rsidTr="009267A5">
        <w:tc>
          <w:tcPr>
            <w:tcW w:w="9748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t xml:space="preserve">Подпрограмма 2. «Развитие мер социальной поддержки отдельных категорий граждан» </w:t>
            </w:r>
            <w:r>
              <w:rPr>
                <w:rStyle w:val="a5"/>
                <w:rFonts w:cs="Tahoma"/>
                <w:b w:val="0"/>
                <w:bCs w:val="0"/>
                <w:color w:val="000000"/>
              </w:rPr>
              <w:t>муниципальной программы Черемисиновского района Курской области «Социальная поддержка граждан»</w:t>
            </w:r>
          </w:p>
        </w:tc>
      </w:tr>
      <w:tr w:rsidR="009D4774" w:rsidTr="009267A5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t>1</w:t>
            </w:r>
          </w:p>
        </w:tc>
        <w:tc>
          <w:tcPr>
            <w:tcW w:w="8931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t>Организация осуществления выплаты государственного ежемесячного пособия на ребенка</w:t>
            </w:r>
          </w:p>
        </w:tc>
      </w:tr>
      <w:tr w:rsidR="009D4774" w:rsidTr="009267A5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</w:p>
        </w:tc>
        <w:tc>
          <w:tcPr>
            <w:tcW w:w="249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t>56-ЗКО от 01.12.2004</w:t>
            </w: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autoSpaceDE w:val="0"/>
              <w:snapToGrid w:val="0"/>
              <w:jc w:val="both"/>
            </w:pPr>
            <w:r>
              <w:t xml:space="preserve">«О размере, порядке назначения и выплаты </w:t>
            </w:r>
            <w:r>
              <w:lastRenderedPageBreak/>
              <w:t>ежемесячного пособия на ребенка»</w:t>
            </w:r>
          </w:p>
        </w:tc>
        <w:tc>
          <w:tcPr>
            <w:tcW w:w="226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lastRenderedPageBreak/>
              <w:t xml:space="preserve">Отдел социального обеспечения </w:t>
            </w:r>
            <w:r>
              <w:lastRenderedPageBreak/>
              <w:t>Администрации Черемисиновского района Курской области</w:t>
            </w:r>
          </w:p>
        </w:tc>
        <w:tc>
          <w:tcPr>
            <w:tcW w:w="1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</w:p>
        </w:tc>
      </w:tr>
      <w:tr w:rsidR="009267A5" w:rsidTr="009267A5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7A5" w:rsidRDefault="009267A5">
            <w:pPr>
              <w:pStyle w:val="ad"/>
              <w:snapToGrid w:val="0"/>
              <w:jc w:val="center"/>
            </w:pPr>
            <w:r>
              <w:lastRenderedPageBreak/>
              <w:t>2</w:t>
            </w:r>
          </w:p>
        </w:tc>
        <w:tc>
          <w:tcPr>
            <w:tcW w:w="8931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67A5" w:rsidRDefault="009267A5">
            <w:pPr>
              <w:pStyle w:val="ad"/>
              <w:snapToGrid w:val="0"/>
              <w:jc w:val="both"/>
            </w:pPr>
            <w:r>
              <w:t>Организация осуществления выплаты ежемесячной выплаты на детей в возрасте от трех до семи лет включительно</w:t>
            </w:r>
          </w:p>
        </w:tc>
      </w:tr>
      <w:tr w:rsidR="009267A5" w:rsidTr="009267A5"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67A5" w:rsidRDefault="009267A5">
            <w:pPr>
              <w:pStyle w:val="ad"/>
              <w:snapToGrid w:val="0"/>
              <w:jc w:val="both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67A5" w:rsidRDefault="009267A5">
            <w:pPr>
              <w:pStyle w:val="ad"/>
              <w:snapToGrid w:val="0"/>
              <w:jc w:val="both"/>
            </w:pPr>
            <w:r>
              <w:t xml:space="preserve">108-ЗКО от </w:t>
            </w:r>
            <w:r w:rsidR="00FC1759">
              <w:t>10.12.2008</w:t>
            </w:r>
          </w:p>
        </w:tc>
        <w:tc>
          <w:tcPr>
            <w:tcW w:w="258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67A5" w:rsidRDefault="00FC1759">
            <w:pPr>
              <w:pStyle w:val="ad"/>
              <w:snapToGrid w:val="0"/>
              <w:jc w:val="both"/>
            </w:pPr>
            <w:r>
              <w:t>«О государственной поддержке семей, имеющих детей, в Курской области»</w:t>
            </w:r>
          </w:p>
        </w:tc>
        <w:tc>
          <w:tcPr>
            <w:tcW w:w="2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67A5" w:rsidRDefault="00FC1759">
            <w:pPr>
              <w:pStyle w:val="ad"/>
              <w:snapToGrid w:val="0"/>
              <w:jc w:val="both"/>
            </w:pPr>
            <w:r>
              <w:t>Отдел социального обеспечения Администрации Черемисиновского района Курской области</w:t>
            </w:r>
          </w:p>
        </w:tc>
        <w:tc>
          <w:tcPr>
            <w:tcW w:w="166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67A5" w:rsidRDefault="009267A5">
            <w:pPr>
              <w:pStyle w:val="ad"/>
              <w:snapToGrid w:val="0"/>
              <w:jc w:val="both"/>
            </w:pPr>
          </w:p>
        </w:tc>
      </w:tr>
      <w:tr w:rsidR="009D4774" w:rsidTr="009267A5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F11AFE">
            <w:pPr>
              <w:pStyle w:val="ad"/>
              <w:snapToGrid w:val="0"/>
              <w:jc w:val="center"/>
            </w:pPr>
            <w:r>
              <w:t>3</w:t>
            </w:r>
          </w:p>
        </w:tc>
        <w:tc>
          <w:tcPr>
            <w:tcW w:w="8931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t>Оказание мер социальной поддержки ветеранам Великой Отечественной войны, боевых действий и их семьям, ветеранам труда и труженикам тыла</w:t>
            </w:r>
          </w:p>
        </w:tc>
      </w:tr>
      <w:tr w:rsidR="009D4774" w:rsidTr="009267A5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</w:p>
        </w:tc>
        <w:tc>
          <w:tcPr>
            <w:tcW w:w="249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t>58-ЗКО от 01.12.2004</w:t>
            </w: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autoSpaceDE w:val="0"/>
              <w:snapToGrid w:val="0"/>
              <w:jc w:val="both"/>
            </w:pPr>
            <w:r>
              <w:rPr>
                <w:sz w:val="22"/>
                <w:szCs w:val="22"/>
              </w:rPr>
              <w:t>«О социальной поддержке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войны, и ветеранов труда»</w:t>
            </w:r>
          </w:p>
        </w:tc>
        <w:tc>
          <w:tcPr>
            <w:tcW w:w="226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t>Отдел социального обеспечения Администрации Черемисиновского района Курской области</w:t>
            </w:r>
          </w:p>
        </w:tc>
        <w:tc>
          <w:tcPr>
            <w:tcW w:w="1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</w:p>
        </w:tc>
      </w:tr>
      <w:tr w:rsidR="009D4774" w:rsidTr="009267A5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F11AFE">
            <w:pPr>
              <w:pStyle w:val="ad"/>
              <w:snapToGrid w:val="0"/>
              <w:jc w:val="center"/>
            </w:pPr>
            <w:r>
              <w:t>4</w:t>
            </w:r>
          </w:p>
        </w:tc>
        <w:tc>
          <w:tcPr>
            <w:tcW w:w="8931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t>Предоставление выплат пенсий за выслугу лет, доплат к пенсиям муниципальных гражданских служащих Черемисиновского района Курской области</w:t>
            </w:r>
          </w:p>
        </w:tc>
      </w:tr>
      <w:tr w:rsidR="009D4774" w:rsidTr="009267A5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</w:p>
        </w:tc>
        <w:tc>
          <w:tcPr>
            <w:tcW w:w="249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t>№336 от 17.08.2018;</w:t>
            </w:r>
          </w:p>
          <w:p w:rsidR="009D4774" w:rsidRDefault="009D4774">
            <w:pPr>
              <w:pStyle w:val="ad"/>
              <w:snapToGrid w:val="0"/>
              <w:jc w:val="both"/>
            </w:pPr>
          </w:p>
          <w:p w:rsidR="009D4774" w:rsidRDefault="009D4774">
            <w:pPr>
              <w:pStyle w:val="ad"/>
              <w:snapToGrid w:val="0"/>
              <w:jc w:val="both"/>
            </w:pPr>
          </w:p>
          <w:p w:rsidR="009D4774" w:rsidRDefault="009D4774">
            <w:pPr>
              <w:pStyle w:val="ad"/>
              <w:snapToGrid w:val="0"/>
              <w:jc w:val="both"/>
            </w:pPr>
          </w:p>
          <w:p w:rsidR="009D4774" w:rsidRDefault="009D4774">
            <w:pPr>
              <w:pStyle w:val="ad"/>
              <w:snapToGrid w:val="0"/>
              <w:jc w:val="both"/>
            </w:pPr>
          </w:p>
          <w:p w:rsidR="009D4774" w:rsidRDefault="009D4774">
            <w:pPr>
              <w:pStyle w:val="ad"/>
              <w:snapToGrid w:val="0"/>
              <w:jc w:val="both"/>
            </w:pPr>
          </w:p>
          <w:p w:rsidR="009D4774" w:rsidRDefault="009D4774">
            <w:pPr>
              <w:pStyle w:val="ad"/>
              <w:snapToGrid w:val="0"/>
              <w:jc w:val="both"/>
            </w:pPr>
          </w:p>
          <w:p w:rsidR="009D4774" w:rsidRDefault="009D4774">
            <w:pPr>
              <w:pStyle w:val="ad"/>
              <w:snapToGrid w:val="0"/>
              <w:jc w:val="both"/>
            </w:pPr>
          </w:p>
          <w:p w:rsidR="009D4774" w:rsidRDefault="009D4774">
            <w:pPr>
              <w:pStyle w:val="ad"/>
              <w:snapToGrid w:val="0"/>
              <w:jc w:val="both"/>
            </w:pPr>
          </w:p>
          <w:p w:rsidR="009D4774" w:rsidRDefault="009D4774">
            <w:pPr>
              <w:pStyle w:val="ad"/>
              <w:snapToGrid w:val="0"/>
              <w:jc w:val="both"/>
            </w:pPr>
            <w:r>
              <w:t>№335 от 17.08.2018</w:t>
            </w: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t>О Правилах пенсионного обеспечения муниципальных служащих органов местного самоуправления Черемисиновского района;</w:t>
            </w:r>
          </w:p>
          <w:p w:rsidR="009D4774" w:rsidRDefault="009D4774">
            <w:pPr>
              <w:pStyle w:val="ad"/>
              <w:snapToGrid w:val="0"/>
              <w:jc w:val="both"/>
            </w:pPr>
            <w:r>
              <w:t>Об утверждении Положения о предоставлении права на доплату к страховой пенсии по старости (инвалидности) Главе Черемисиновского района Курской области</w:t>
            </w:r>
          </w:p>
        </w:tc>
        <w:tc>
          <w:tcPr>
            <w:tcW w:w="226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t>Отдел социального обеспечения Администрации Черемисиновского района Курской области, Администрация Черемисиновского района Курской области</w:t>
            </w:r>
          </w:p>
        </w:tc>
        <w:tc>
          <w:tcPr>
            <w:tcW w:w="1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</w:p>
        </w:tc>
      </w:tr>
      <w:tr w:rsidR="009D4774" w:rsidTr="009267A5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F11AFE">
            <w:pPr>
              <w:pStyle w:val="ad"/>
              <w:snapToGrid w:val="0"/>
              <w:jc w:val="center"/>
            </w:pPr>
            <w:r>
              <w:lastRenderedPageBreak/>
              <w:t>5</w:t>
            </w:r>
          </w:p>
        </w:tc>
        <w:tc>
          <w:tcPr>
            <w:tcW w:w="8931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t>Выплата в соответствии с Решением Представительного собрания Черемисиновского района Курской области «О звании «Почетный гражданин Черемисиновского района Курской области»</w:t>
            </w:r>
          </w:p>
        </w:tc>
      </w:tr>
      <w:tr w:rsidR="009D4774" w:rsidTr="009267A5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</w:p>
        </w:tc>
        <w:tc>
          <w:tcPr>
            <w:tcW w:w="249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t>О порядке выплаты денежных средств гражданам, удостоенным звания «Почетный гражданин Черемисиновского района»</w:t>
            </w:r>
          </w:p>
        </w:tc>
        <w:tc>
          <w:tcPr>
            <w:tcW w:w="226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t>Администрация Черемисиновского района Курской области</w:t>
            </w:r>
          </w:p>
        </w:tc>
        <w:tc>
          <w:tcPr>
            <w:tcW w:w="1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</w:p>
        </w:tc>
      </w:tr>
      <w:tr w:rsidR="009D4774" w:rsidTr="009267A5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F11AFE">
            <w:pPr>
              <w:pStyle w:val="ad"/>
              <w:snapToGrid w:val="0"/>
              <w:jc w:val="center"/>
            </w:pPr>
            <w:r>
              <w:t>6</w:t>
            </w:r>
          </w:p>
        </w:tc>
        <w:tc>
          <w:tcPr>
            <w:tcW w:w="8931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t>Оказание мер социальной поддержки реабилитированным лицам</w:t>
            </w:r>
          </w:p>
        </w:tc>
      </w:tr>
      <w:tr w:rsidR="009D4774" w:rsidTr="009267A5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</w:p>
        </w:tc>
        <w:tc>
          <w:tcPr>
            <w:tcW w:w="249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t>59-ЗКО от 01.12.2004</w:t>
            </w: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autoSpaceDE w:val="0"/>
              <w:snapToGrid w:val="0"/>
              <w:jc w:val="both"/>
            </w:pPr>
            <w:r>
              <w:rPr>
                <w:sz w:val="22"/>
                <w:szCs w:val="22"/>
              </w:rPr>
              <w:t>«О социальной поддержке реабилитированных лиц и лиц, пострадавших от политических репрессий»</w:t>
            </w:r>
          </w:p>
        </w:tc>
        <w:tc>
          <w:tcPr>
            <w:tcW w:w="226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t>Отдел социального обеспечения Администрации Черемисиновского района Курской области</w:t>
            </w:r>
          </w:p>
        </w:tc>
        <w:tc>
          <w:tcPr>
            <w:tcW w:w="1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</w:p>
        </w:tc>
      </w:tr>
      <w:tr w:rsidR="009D4774" w:rsidTr="009267A5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F11AFE">
            <w:pPr>
              <w:pStyle w:val="ad"/>
              <w:snapToGrid w:val="0"/>
              <w:jc w:val="center"/>
            </w:pPr>
            <w:r>
              <w:t>7</w:t>
            </w:r>
          </w:p>
        </w:tc>
        <w:tc>
          <w:tcPr>
            <w:tcW w:w="8931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t>Оказание социальной поддержки отдельным категориям граждан по обеспечению продовольственными товарами</w:t>
            </w:r>
          </w:p>
        </w:tc>
      </w:tr>
      <w:tr w:rsidR="009D4774" w:rsidTr="009267A5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</w:p>
        </w:tc>
        <w:tc>
          <w:tcPr>
            <w:tcW w:w="249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t>53-ЗКО от 14.08.2006</w:t>
            </w: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t>О предоставлении социальной поддержки  отдельным категориям граждан по обеспечению продовольственными товарами</w:t>
            </w:r>
          </w:p>
        </w:tc>
        <w:tc>
          <w:tcPr>
            <w:tcW w:w="226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t>Отдел социального обеспечения Администрации Черемисиновского района Курской области</w:t>
            </w:r>
          </w:p>
        </w:tc>
        <w:tc>
          <w:tcPr>
            <w:tcW w:w="1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</w:p>
        </w:tc>
      </w:tr>
      <w:tr w:rsidR="009D4774" w:rsidTr="009267A5">
        <w:tc>
          <w:tcPr>
            <w:tcW w:w="9748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t xml:space="preserve">Подпрограмма 3. «Улучшение демографической ситуации, совершенствование социальной поддержки семьи и детей» </w:t>
            </w:r>
            <w:r>
              <w:rPr>
                <w:rStyle w:val="a5"/>
                <w:rFonts w:cs="Tahoma"/>
                <w:b w:val="0"/>
                <w:bCs w:val="0"/>
                <w:color w:val="000000"/>
              </w:rPr>
              <w:t>муниципальной программы Черемисиновского района Курской области «Социальная поддержка граждан»</w:t>
            </w:r>
          </w:p>
        </w:tc>
      </w:tr>
      <w:tr w:rsidR="009D4774" w:rsidTr="009267A5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t>1</w:t>
            </w:r>
          </w:p>
        </w:tc>
        <w:tc>
          <w:tcPr>
            <w:tcW w:w="8931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t>Финансовое обеспечение полномочий, переданных местным бюджетам на содержание работников по организации и осуществлению деятельности по опеке и попечительству</w:t>
            </w:r>
          </w:p>
        </w:tc>
      </w:tr>
      <w:tr w:rsidR="009D4774" w:rsidTr="009267A5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</w:p>
        </w:tc>
        <w:tc>
          <w:tcPr>
            <w:tcW w:w="249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t>102-ЗКО от 28.12.2005</w:t>
            </w: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t>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</w:t>
            </w:r>
          </w:p>
        </w:tc>
        <w:tc>
          <w:tcPr>
            <w:tcW w:w="226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t>Администрация Черемисиновского района Курской области</w:t>
            </w:r>
          </w:p>
        </w:tc>
        <w:tc>
          <w:tcPr>
            <w:tcW w:w="1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</w:p>
        </w:tc>
      </w:tr>
      <w:tr w:rsidR="009D4774" w:rsidTr="009267A5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t>2</w:t>
            </w:r>
          </w:p>
        </w:tc>
        <w:tc>
          <w:tcPr>
            <w:tcW w:w="8931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t>Организация осуществления государственных выплат и пособий детям-сиротам и детям, оставшимся без попечения родителей</w:t>
            </w:r>
          </w:p>
        </w:tc>
      </w:tr>
      <w:tr w:rsidR="009D4774" w:rsidTr="009267A5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</w:p>
        </w:tc>
        <w:tc>
          <w:tcPr>
            <w:tcW w:w="249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t>30-ЗКО от 21.06.2006</w:t>
            </w: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t xml:space="preserve">О размере и порядке выплаты денежных средств на содержание ребенка, находящегося </w:t>
            </w:r>
            <w:r>
              <w:lastRenderedPageBreak/>
              <w:t>под опекой (попечительством)</w:t>
            </w:r>
          </w:p>
        </w:tc>
        <w:tc>
          <w:tcPr>
            <w:tcW w:w="226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lastRenderedPageBreak/>
              <w:t xml:space="preserve">Отдел опеки и попечительства Администрации Черемисиновского </w:t>
            </w:r>
            <w:r>
              <w:lastRenderedPageBreak/>
              <w:t>района Курской области</w:t>
            </w:r>
          </w:p>
        </w:tc>
        <w:tc>
          <w:tcPr>
            <w:tcW w:w="1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</w:p>
        </w:tc>
      </w:tr>
      <w:tr w:rsidR="009D4774" w:rsidTr="009267A5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lastRenderedPageBreak/>
              <w:t>3</w:t>
            </w:r>
          </w:p>
        </w:tc>
        <w:tc>
          <w:tcPr>
            <w:tcW w:w="8931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t>Организация содержания ребенка в семье опекуна и приемной семье, а также вознаграждение, причитающееся приёмному родителю</w:t>
            </w:r>
          </w:p>
        </w:tc>
      </w:tr>
      <w:tr w:rsidR="009D4774" w:rsidTr="009267A5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</w:p>
        </w:tc>
        <w:tc>
          <w:tcPr>
            <w:tcW w:w="249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t>18-ЗКО от 06.04.2007</w:t>
            </w: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t>О вознаграждении, причитающемся приемному родителю, и льготах, предоставляемым приемной семье, размере выплат денежных средств на содержание ребенка (детей), переданного в приемную семью</w:t>
            </w:r>
          </w:p>
        </w:tc>
        <w:tc>
          <w:tcPr>
            <w:tcW w:w="226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t>Отдел опеки и попечительства Администрации Черемисиновского района Курской области</w:t>
            </w:r>
          </w:p>
        </w:tc>
        <w:tc>
          <w:tcPr>
            <w:tcW w:w="1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</w:p>
        </w:tc>
      </w:tr>
      <w:tr w:rsidR="009D4774" w:rsidTr="009267A5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t>4</w:t>
            </w:r>
          </w:p>
        </w:tc>
        <w:tc>
          <w:tcPr>
            <w:tcW w:w="8931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4774" w:rsidRDefault="009D4774">
            <w:pPr>
              <w:snapToGrid w:val="0"/>
              <w:jc w:val="both"/>
            </w:pPr>
            <w:r>
              <w:t xml:space="preserve">Обеспечение деятельности комиссий по делам несовершеннолетних и защите их прав </w:t>
            </w:r>
            <w:r>
              <w:rPr>
                <w:sz w:val="20"/>
                <w:szCs w:val="20"/>
              </w:rPr>
              <w:t>(исключено из муниципальной программы Черемисиновского района Курской области «Социальная поддержка граждан» с 01.01.2020 года)</w:t>
            </w:r>
          </w:p>
        </w:tc>
      </w:tr>
      <w:tr w:rsidR="009D4774" w:rsidTr="009267A5">
        <w:tc>
          <w:tcPr>
            <w:tcW w:w="81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</w:p>
        </w:tc>
        <w:tc>
          <w:tcPr>
            <w:tcW w:w="2497" w:type="dxa"/>
            <w:gridSpan w:val="3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t>102-ЗКО от 28.12.2005</w:t>
            </w:r>
          </w:p>
        </w:tc>
        <w:tc>
          <w:tcPr>
            <w:tcW w:w="251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t>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</w:t>
            </w:r>
          </w:p>
        </w:tc>
        <w:tc>
          <w:tcPr>
            <w:tcW w:w="2263" w:type="dxa"/>
            <w:gridSpan w:val="3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t>Администрация Черемисиновского района Курской области</w:t>
            </w:r>
          </w:p>
        </w:tc>
        <w:tc>
          <w:tcPr>
            <w:tcW w:w="1652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</w:p>
        </w:tc>
      </w:tr>
      <w:tr w:rsidR="009D4774" w:rsidTr="009267A5">
        <w:tc>
          <w:tcPr>
            <w:tcW w:w="9748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t>Подпрограмма «Улучшение материально-бытовых условий жизни ветеранов Великой Отечественной войны, проживающих в Черемисиновском районе»</w:t>
            </w:r>
          </w:p>
        </w:tc>
      </w:tr>
      <w:tr w:rsidR="009D4774" w:rsidTr="009267A5">
        <w:tc>
          <w:tcPr>
            <w:tcW w:w="8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t>1</w:t>
            </w:r>
          </w:p>
        </w:tc>
        <w:tc>
          <w:tcPr>
            <w:tcW w:w="2497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t>5-ФЗ от 12.01.1995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t>О ветеранах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t>Отдел социального обеспечения Администрации Черемисиновского района Курской области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</w:p>
        </w:tc>
      </w:tr>
    </w:tbl>
    <w:p w:rsidR="009D4774" w:rsidRDefault="009D4774">
      <w:pPr>
        <w:ind w:firstLine="540"/>
        <w:jc w:val="center"/>
      </w:pPr>
    </w:p>
    <w:p w:rsidR="009D4774" w:rsidRDefault="009D4774">
      <w:pPr>
        <w:pStyle w:val="ae"/>
        <w:spacing w:before="0" w:after="0"/>
        <w:ind w:left="181" w:hanging="181"/>
        <w:jc w:val="center"/>
      </w:pPr>
      <w:r>
        <w:rPr>
          <w:rStyle w:val="a5"/>
          <w:sz w:val="28"/>
          <w:szCs w:val="28"/>
        </w:rPr>
        <w:t>1. Общая характеристика проблем в сфере социальной поддержки</w:t>
      </w:r>
    </w:p>
    <w:p w:rsidR="009D4774" w:rsidRDefault="009D4774">
      <w:pPr>
        <w:pStyle w:val="ae"/>
        <w:spacing w:before="0" w:after="0"/>
        <w:ind w:left="181" w:hanging="181"/>
        <w:jc w:val="center"/>
      </w:pPr>
      <w:r>
        <w:rPr>
          <w:rStyle w:val="a5"/>
          <w:rFonts w:eastAsia="Times New Roman" w:cs="Times New Roman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>граждан в Черемисиновском районе Курской области</w:t>
      </w:r>
    </w:p>
    <w:p w:rsidR="009D4774" w:rsidRDefault="009D4774">
      <w:pPr>
        <w:pStyle w:val="ae"/>
        <w:spacing w:before="0" w:after="0"/>
        <w:ind w:left="181" w:hanging="181"/>
        <w:jc w:val="center"/>
      </w:pPr>
    </w:p>
    <w:p w:rsidR="009D4774" w:rsidRDefault="009D4774">
      <w:pPr>
        <w:pStyle w:val="ae"/>
        <w:spacing w:before="0" w:after="0"/>
        <w:ind w:firstLine="708"/>
        <w:jc w:val="both"/>
      </w:pPr>
      <w:r>
        <w:rPr>
          <w:sz w:val="28"/>
          <w:szCs w:val="28"/>
        </w:rPr>
        <w:t>Муниципальная программа Черемисиновского района Курской области «Социальная поддержка граждан» разработана в соответствии со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 «О стратегии развития информационного общества в Российской Федерации на 2017-2030 годы».</w:t>
      </w:r>
    </w:p>
    <w:p w:rsidR="009D4774" w:rsidRDefault="009D4774">
      <w:pPr>
        <w:pStyle w:val="ae"/>
        <w:spacing w:before="0" w:after="0"/>
        <w:ind w:firstLine="708"/>
        <w:jc w:val="both"/>
      </w:pPr>
      <w:r>
        <w:rPr>
          <w:sz w:val="28"/>
          <w:szCs w:val="28"/>
        </w:rPr>
        <w:t xml:space="preserve">Социальная поддержка граждан представляет собой систему правовых, экономических, организационных и иных мер, гарантированных </w:t>
      </w:r>
      <w:r>
        <w:rPr>
          <w:sz w:val="28"/>
          <w:szCs w:val="28"/>
        </w:rPr>
        <w:lastRenderedPageBreak/>
        <w:t>государством отдельным категориям населения. Категории граждан –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Курской области, нормативными правовыми актами органов местного самоуправления.</w:t>
      </w:r>
    </w:p>
    <w:p w:rsidR="009D4774" w:rsidRDefault="009D4774">
      <w:pPr>
        <w:pStyle w:val="ae"/>
        <w:spacing w:before="0" w:after="0"/>
        <w:ind w:firstLine="708"/>
        <w:jc w:val="both"/>
      </w:pPr>
      <w:r>
        <w:rPr>
          <w:sz w:val="28"/>
          <w:szCs w:val="28"/>
        </w:rPr>
        <w:t>К настоящему времени в Черемисиновском районе сформирована система социальной поддержки граждан, структурными элементами которой являются:</w:t>
      </w:r>
    </w:p>
    <w:p w:rsidR="009D4774" w:rsidRDefault="009D4774">
      <w:pPr>
        <w:pStyle w:val="ae"/>
        <w:spacing w:before="0" w:after="0"/>
        <w:ind w:firstLine="708"/>
        <w:jc w:val="both"/>
      </w:pPr>
      <w:r>
        <w:rPr>
          <w:sz w:val="28"/>
          <w:szCs w:val="28"/>
        </w:rPr>
        <w:t>- граждане и семьи – получатели мер социальной поддержки;</w:t>
      </w:r>
    </w:p>
    <w:p w:rsidR="009D4774" w:rsidRDefault="009D4774">
      <w:pPr>
        <w:pStyle w:val="ae"/>
        <w:spacing w:before="0" w:after="0"/>
        <w:jc w:val="both"/>
      </w:pPr>
      <w:r>
        <w:rPr>
          <w:sz w:val="28"/>
          <w:szCs w:val="28"/>
        </w:rPr>
        <w:tab/>
        <w:t>- предоставления мер социальной поддержки при заявительном порядке;</w:t>
      </w:r>
    </w:p>
    <w:p w:rsidR="009D4774" w:rsidRDefault="009D4774">
      <w:pPr>
        <w:pStyle w:val="ae"/>
        <w:spacing w:before="0" w:after="0"/>
        <w:ind w:firstLine="708"/>
        <w:jc w:val="both"/>
      </w:pPr>
      <w:r>
        <w:rPr>
          <w:sz w:val="28"/>
          <w:szCs w:val="28"/>
        </w:rPr>
        <w:t>- безусловная гарантированность исполнения принятых обязательств по предоставлению мер социальной поддержки, недопущение снижения уровня и ухудшения условий их предоставления, вне зависимости от социально-экономической ситуации в регионе, в том числе путем систематической индексации расходов с учетом динамики показателей инфляции.</w:t>
      </w:r>
    </w:p>
    <w:p w:rsidR="009D4774" w:rsidRDefault="009D4774">
      <w:pPr>
        <w:pStyle w:val="ae"/>
        <w:spacing w:before="0" w:after="0"/>
        <w:ind w:firstLine="708"/>
        <w:jc w:val="both"/>
      </w:pPr>
      <w:r>
        <w:rPr>
          <w:sz w:val="28"/>
          <w:szCs w:val="28"/>
        </w:rPr>
        <w:t>В последние годы в Черемисиновском районе Курской области принят ряд  решений по совершенствованию системы социальной поддержки граждан. Развивается законодательная база социальной поддержки, совершенствуется ее организация, укрепляется материально-техническая, информационная и кадровая база.</w:t>
      </w:r>
    </w:p>
    <w:p w:rsidR="009D4774" w:rsidRDefault="009D4774">
      <w:pPr>
        <w:pStyle w:val="ae"/>
        <w:spacing w:before="0" w:after="0"/>
        <w:ind w:firstLine="708"/>
        <w:jc w:val="both"/>
      </w:pPr>
      <w:r>
        <w:rPr>
          <w:sz w:val="28"/>
          <w:szCs w:val="28"/>
        </w:rPr>
        <w:t>Реализуются федеральные и региональные меры поддержки семей с детьми. Наиболее важными из них являются расширение возможностей использования средств материнского (семейного) капитала, выплата пособий семьям с детьми в размерах, индексируемых с учетом динамики инфляции, установление дополнительных региональных мер поддержки семей с детьми: ежемесячного пособия при рождении второго ребенка и ежемесячной денежной выплаты при рождении третьего и последующих детей до достижения ими возраста трех лет, областного материнского капитала при рождении (усыновлении) третьего ребенка или последующих детей. Увязка этих мероприятий с очередностью рождения детей имеет особое значение, поскольку стимулирование вторых и последующих рождений создает основу для обеспечения в будущем расширенного воспроизводства населения.</w:t>
      </w:r>
    </w:p>
    <w:p w:rsidR="009D4774" w:rsidRDefault="009D4774">
      <w:pPr>
        <w:pStyle w:val="ae"/>
        <w:spacing w:before="0" w:after="0"/>
        <w:ind w:firstLine="708"/>
        <w:jc w:val="both"/>
      </w:pPr>
      <w:r>
        <w:rPr>
          <w:sz w:val="28"/>
          <w:szCs w:val="28"/>
        </w:rPr>
        <w:t xml:space="preserve">Значительным является количество категорий и число граждан, которым меры социальной поддержки предоставляются в денежной форме. </w:t>
      </w:r>
    </w:p>
    <w:p w:rsidR="009D4774" w:rsidRDefault="009D4774">
      <w:pPr>
        <w:pStyle w:val="ae"/>
        <w:spacing w:before="0" w:after="0"/>
        <w:ind w:firstLine="708"/>
        <w:jc w:val="both"/>
      </w:pPr>
      <w:r>
        <w:rPr>
          <w:sz w:val="28"/>
          <w:szCs w:val="28"/>
        </w:rPr>
        <w:t>Регулярные денежные выплаты за счет средств бюджета Курской области получают:</w:t>
      </w:r>
    </w:p>
    <w:p w:rsidR="009D4774" w:rsidRDefault="009D4774">
      <w:pPr>
        <w:pStyle w:val="ae"/>
        <w:spacing w:before="0" w:after="0"/>
        <w:ind w:firstLine="708"/>
        <w:jc w:val="both"/>
      </w:pPr>
      <w:r>
        <w:rPr>
          <w:sz w:val="28"/>
          <w:szCs w:val="28"/>
        </w:rPr>
        <w:t>- труженики тыла;</w:t>
      </w:r>
    </w:p>
    <w:p w:rsidR="009D4774" w:rsidRDefault="009D4774">
      <w:pPr>
        <w:pStyle w:val="ae"/>
        <w:spacing w:before="0" w:after="0"/>
        <w:ind w:firstLine="708"/>
        <w:jc w:val="both"/>
      </w:pPr>
      <w:r>
        <w:rPr>
          <w:sz w:val="28"/>
          <w:szCs w:val="28"/>
        </w:rPr>
        <w:t>- ветераны труда;</w:t>
      </w:r>
    </w:p>
    <w:p w:rsidR="009D4774" w:rsidRDefault="009D4774">
      <w:pPr>
        <w:pStyle w:val="ae"/>
        <w:spacing w:before="0" w:after="0"/>
        <w:ind w:firstLine="708"/>
        <w:jc w:val="both"/>
      </w:pPr>
      <w:r>
        <w:rPr>
          <w:sz w:val="28"/>
          <w:szCs w:val="28"/>
        </w:rPr>
        <w:t>- реабилитированные лица и лица, признанные пострадавшими от политических репрессий;</w:t>
      </w:r>
    </w:p>
    <w:p w:rsidR="009D4774" w:rsidRDefault="009D4774">
      <w:pPr>
        <w:pStyle w:val="ae"/>
        <w:spacing w:before="0" w:after="0"/>
        <w:ind w:firstLine="708"/>
        <w:jc w:val="both"/>
      </w:pPr>
      <w:r>
        <w:rPr>
          <w:sz w:val="28"/>
          <w:szCs w:val="28"/>
        </w:rPr>
        <w:t>- социальная поддержка по обеспечению продовольственными товарами;</w:t>
      </w:r>
    </w:p>
    <w:p w:rsidR="009D4774" w:rsidRDefault="009D4774">
      <w:pPr>
        <w:pStyle w:val="ae"/>
        <w:numPr>
          <w:ilvl w:val="0"/>
          <w:numId w:val="3"/>
        </w:numPr>
        <w:spacing w:before="0" w:after="0"/>
        <w:ind w:left="0" w:firstLine="708"/>
        <w:jc w:val="both"/>
      </w:pPr>
      <w:r>
        <w:rPr>
          <w:sz w:val="28"/>
          <w:szCs w:val="28"/>
        </w:rPr>
        <w:t>ежемесячное детское пособие семьям с детьми;</w:t>
      </w:r>
    </w:p>
    <w:p w:rsidR="009D4774" w:rsidRDefault="009D4774">
      <w:pPr>
        <w:pStyle w:val="ae"/>
        <w:numPr>
          <w:ilvl w:val="0"/>
          <w:numId w:val="3"/>
        </w:numPr>
        <w:spacing w:before="0" w:after="0"/>
        <w:ind w:left="0" w:firstLine="708"/>
        <w:jc w:val="both"/>
      </w:pPr>
      <w:r>
        <w:rPr>
          <w:sz w:val="28"/>
          <w:szCs w:val="28"/>
        </w:rPr>
        <w:t xml:space="preserve">ежемесячные денежные выплаты семьям опекунов и приёмным </w:t>
      </w:r>
      <w:r>
        <w:rPr>
          <w:sz w:val="28"/>
          <w:szCs w:val="28"/>
        </w:rPr>
        <w:lastRenderedPageBreak/>
        <w:t>семьям.</w:t>
      </w:r>
    </w:p>
    <w:p w:rsidR="009D4774" w:rsidRDefault="009D4774">
      <w:pPr>
        <w:pStyle w:val="ae"/>
        <w:spacing w:before="0" w:after="0"/>
        <w:ind w:firstLine="708"/>
        <w:jc w:val="both"/>
      </w:pPr>
      <w:r>
        <w:rPr>
          <w:sz w:val="28"/>
          <w:szCs w:val="28"/>
        </w:rPr>
        <w:t>Наиболее массовой группой получателей регулярных денежных выплат за счет средств бюджета Курской области являются семьи, имеющие детей (49%).</w:t>
      </w:r>
    </w:p>
    <w:p w:rsidR="009D4774" w:rsidRDefault="009D4774">
      <w:pPr>
        <w:pStyle w:val="ae"/>
        <w:spacing w:before="0" w:after="0"/>
        <w:ind w:firstLine="708"/>
        <w:jc w:val="both"/>
      </w:pPr>
      <w:r>
        <w:rPr>
          <w:sz w:val="28"/>
          <w:szCs w:val="28"/>
        </w:rPr>
        <w:t>В сложившихся условиях прогнозируется, что развитие системы социальной поддержки населения в 2017-2024 годах будет осуществляться в следующих основных направлениях:</w:t>
      </w:r>
    </w:p>
    <w:p w:rsidR="009D4774" w:rsidRDefault="009D4774">
      <w:pPr>
        <w:pStyle w:val="ae"/>
        <w:spacing w:before="0" w:after="0"/>
        <w:ind w:firstLine="708"/>
        <w:jc w:val="both"/>
      </w:pPr>
      <w:r>
        <w:rPr>
          <w:sz w:val="28"/>
          <w:szCs w:val="28"/>
        </w:rPr>
        <w:t>- расширение сферы применения механизма адресности, основанного на оценке доходов, при предоставлении мер социальной поддержки отдельных категорий граждан как в денежной форме, так и в форме услуг,  а также социальной поддержки семьи и детей;</w:t>
      </w:r>
    </w:p>
    <w:p w:rsidR="009D4774" w:rsidRDefault="009D4774">
      <w:pPr>
        <w:pStyle w:val="ae"/>
        <w:spacing w:before="0" w:after="0"/>
        <w:ind w:firstLine="708"/>
        <w:jc w:val="both"/>
      </w:pPr>
      <w:r>
        <w:rPr>
          <w:sz w:val="28"/>
          <w:szCs w:val="28"/>
        </w:rPr>
        <w:t>- сокращение сферы предоставления мер социальной поддержки  граждан в натуральной форме, при одновременном расширении мер их социальной поддержки, предоставляемых в денежной форме;</w:t>
      </w:r>
    </w:p>
    <w:p w:rsidR="009D4774" w:rsidRDefault="009D4774">
      <w:pPr>
        <w:pStyle w:val="ae"/>
        <w:spacing w:before="0" w:after="0"/>
        <w:ind w:firstLine="708"/>
        <w:jc w:val="both"/>
      </w:pPr>
      <w:r>
        <w:rPr>
          <w:sz w:val="28"/>
          <w:szCs w:val="28"/>
        </w:rPr>
        <w:t>Дальнейшее расширение полномочий органов местного самоуправления Черемисиновского района Курской области по определению категорий граждан, нуждающихся в социальной поддержке, исходя из критериев нуждаемости,</w:t>
      </w:r>
    </w:p>
    <w:p w:rsidR="009D4774" w:rsidRDefault="009D4774">
      <w:pPr>
        <w:pStyle w:val="ae"/>
        <w:spacing w:before="0" w:after="0"/>
        <w:jc w:val="both"/>
      </w:pPr>
      <w:r>
        <w:rPr>
          <w:sz w:val="28"/>
          <w:szCs w:val="28"/>
        </w:rPr>
        <w:t>развитие системы профилактики материального, социального и физического неблагополучия граждан и семей как инструмента повышения эффективности социальной поддержки  граждан, снижающего риски возникновения трудной жизненной ситуации и расходы на преодоление ее последствий.</w:t>
      </w:r>
    </w:p>
    <w:p w:rsidR="009D4774" w:rsidRDefault="009D4774">
      <w:pPr>
        <w:pStyle w:val="ae"/>
        <w:spacing w:before="0" w:after="0"/>
        <w:ind w:firstLine="708"/>
        <w:jc w:val="both"/>
      </w:pPr>
      <w:r>
        <w:rPr>
          <w:sz w:val="28"/>
          <w:szCs w:val="28"/>
        </w:rPr>
        <w:t>Сроки реализации Муниципальной программы  в один этап.</w:t>
      </w:r>
    </w:p>
    <w:p w:rsidR="009D4774" w:rsidRDefault="009D4774">
      <w:pPr>
        <w:pStyle w:val="ae"/>
        <w:spacing w:before="0" w:after="0"/>
        <w:ind w:firstLine="708"/>
        <w:jc w:val="both"/>
      </w:pPr>
      <w:r>
        <w:rPr>
          <w:sz w:val="28"/>
          <w:szCs w:val="28"/>
        </w:rPr>
        <w:t>В связи с тем, что основная часть мероприятий муниципальной программы связана с последовательной реализацией «длящихся» социальных обязательств Курской области и Черемисиновского района по предоставлению мер социальной поддержки гражданам, выделение этапов реализации Муниципальной программы не предусмотрено.</w:t>
      </w:r>
    </w:p>
    <w:p w:rsidR="009D4774" w:rsidRDefault="009D4774">
      <w:pPr>
        <w:pStyle w:val="ae"/>
        <w:spacing w:before="0" w:after="0"/>
        <w:ind w:firstLine="708"/>
        <w:jc w:val="both"/>
      </w:pPr>
      <w:r>
        <w:rPr>
          <w:sz w:val="28"/>
          <w:szCs w:val="28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области.</w:t>
      </w:r>
    </w:p>
    <w:p w:rsidR="009D4774" w:rsidRDefault="009D4774">
      <w:pPr>
        <w:pStyle w:val="ae"/>
        <w:spacing w:before="0" w:after="0"/>
        <w:ind w:firstLine="708"/>
        <w:jc w:val="both"/>
        <w:rPr>
          <w:sz w:val="28"/>
          <w:szCs w:val="28"/>
        </w:rPr>
      </w:pPr>
    </w:p>
    <w:p w:rsidR="009D4774" w:rsidRDefault="009D4774">
      <w:pPr>
        <w:pStyle w:val="ae"/>
        <w:spacing w:before="0" w:after="0"/>
        <w:jc w:val="center"/>
      </w:pPr>
      <w:r>
        <w:rPr>
          <w:rStyle w:val="a5"/>
          <w:rFonts w:eastAsia="Times New Roman" w:cs="Times New Roman"/>
          <w:sz w:val="28"/>
          <w:szCs w:val="28"/>
        </w:rPr>
        <w:t xml:space="preserve">     </w:t>
      </w:r>
      <w:r>
        <w:rPr>
          <w:rStyle w:val="a5"/>
          <w:sz w:val="28"/>
          <w:szCs w:val="28"/>
          <w:lang w:val="en-US"/>
        </w:rPr>
        <w:t>II</w:t>
      </w:r>
      <w:r>
        <w:rPr>
          <w:rStyle w:val="a5"/>
          <w:sz w:val="28"/>
          <w:szCs w:val="28"/>
        </w:rPr>
        <w:t xml:space="preserve"> Механизм реализации муниципальной  программы</w:t>
      </w:r>
    </w:p>
    <w:p w:rsidR="009D4774" w:rsidRDefault="009D4774">
      <w:pPr>
        <w:pStyle w:val="ae"/>
        <w:spacing w:before="0" w:after="0"/>
        <w:jc w:val="both"/>
      </w:pPr>
    </w:p>
    <w:p w:rsidR="009D4774" w:rsidRDefault="009D4774">
      <w:pPr>
        <w:pStyle w:val="ae"/>
        <w:spacing w:before="0" w:after="0"/>
        <w:ind w:firstLine="708"/>
        <w:jc w:val="both"/>
      </w:pPr>
      <w:r>
        <w:rPr>
          <w:sz w:val="28"/>
          <w:szCs w:val="28"/>
        </w:rPr>
        <w:t>Муниципальная 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социальной поддержки  граждан с целью повышения их эффективности и результативности.</w:t>
      </w:r>
    </w:p>
    <w:p w:rsidR="009D4774" w:rsidRDefault="009D4774">
      <w:pPr>
        <w:pStyle w:val="ae"/>
        <w:spacing w:before="0" w:after="0"/>
        <w:jc w:val="both"/>
      </w:pPr>
      <w:r>
        <w:rPr>
          <w:sz w:val="28"/>
          <w:szCs w:val="28"/>
        </w:rPr>
        <w:tab/>
        <w:t>Муниципальная программа включает 3 подпрограммы, реализация мероприятий которых в комплексе призвана обеспечить достижение цели муниципальной программы и решение программных задач:</w:t>
      </w:r>
    </w:p>
    <w:p w:rsidR="009D4774" w:rsidRDefault="009D4774">
      <w:pPr>
        <w:pStyle w:val="ae"/>
        <w:numPr>
          <w:ilvl w:val="0"/>
          <w:numId w:val="4"/>
        </w:numPr>
        <w:spacing w:before="0" w:after="0"/>
        <w:ind w:left="0" w:firstLine="708"/>
        <w:jc w:val="both"/>
      </w:pPr>
      <w:r>
        <w:rPr>
          <w:sz w:val="28"/>
          <w:szCs w:val="28"/>
        </w:rPr>
        <w:t xml:space="preserve">подпрограмма «Управление муниципальной программой и </w:t>
      </w:r>
      <w:r>
        <w:rPr>
          <w:sz w:val="28"/>
          <w:szCs w:val="28"/>
        </w:rPr>
        <w:lastRenderedPageBreak/>
        <w:t xml:space="preserve">обеспечение реализации» муниципальной программы Черемисиновского района Курской области «Социальная поддержка граждан» </w:t>
      </w:r>
    </w:p>
    <w:p w:rsidR="009D4774" w:rsidRDefault="009D4774">
      <w:pPr>
        <w:pStyle w:val="ae"/>
        <w:numPr>
          <w:ilvl w:val="0"/>
          <w:numId w:val="4"/>
        </w:numPr>
        <w:spacing w:before="0" w:after="0"/>
        <w:ind w:left="0" w:firstLine="708"/>
        <w:jc w:val="both"/>
      </w:pPr>
      <w:r>
        <w:rPr>
          <w:sz w:val="28"/>
          <w:szCs w:val="28"/>
        </w:rPr>
        <w:t xml:space="preserve">подпрограмма «Развитие мер социальной поддержки отдельных категорий граждан»; </w:t>
      </w:r>
    </w:p>
    <w:p w:rsidR="009D4774" w:rsidRPr="00773275" w:rsidRDefault="009D4774">
      <w:pPr>
        <w:pStyle w:val="ae"/>
        <w:numPr>
          <w:ilvl w:val="0"/>
          <w:numId w:val="4"/>
        </w:numPr>
        <w:spacing w:before="0" w:after="0"/>
        <w:ind w:left="0" w:firstLine="708"/>
        <w:jc w:val="both"/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подпрограмма «Улучшение демографической ситуации, совершенствование социальной поддержки семьи и детей</w:t>
      </w:r>
      <w:r w:rsidR="00773275">
        <w:rPr>
          <w:sz w:val="28"/>
          <w:szCs w:val="28"/>
        </w:rPr>
        <w:t>;</w:t>
      </w:r>
    </w:p>
    <w:p w:rsidR="00773275" w:rsidRPr="00773275" w:rsidRDefault="00773275">
      <w:pPr>
        <w:pStyle w:val="ae"/>
        <w:numPr>
          <w:ilvl w:val="0"/>
          <w:numId w:val="4"/>
        </w:numPr>
        <w:spacing w:before="0" w:after="0"/>
        <w:ind w:left="0" w:firstLine="708"/>
        <w:jc w:val="both"/>
        <w:rPr>
          <w:sz w:val="28"/>
          <w:szCs w:val="28"/>
        </w:rPr>
      </w:pPr>
      <w:r w:rsidRPr="00773275">
        <w:rPr>
          <w:rFonts w:cs="Times New Roman"/>
          <w:sz w:val="28"/>
          <w:szCs w:val="28"/>
        </w:rPr>
        <w:t>подпрограмма «Улучшение материально-бытовых условий жизни ветеранов Великой Отечественной войны, проживающих в Черемисиновском районе».</w:t>
      </w:r>
    </w:p>
    <w:p w:rsidR="009D4774" w:rsidRDefault="009D4774">
      <w:pPr>
        <w:pStyle w:val="ae"/>
        <w:spacing w:before="0" w:after="0"/>
        <w:ind w:firstLine="708"/>
        <w:jc w:val="both"/>
      </w:pPr>
      <w:r>
        <w:rPr>
          <w:sz w:val="28"/>
          <w:szCs w:val="28"/>
        </w:rPr>
        <w:t>Для каждой подпрограммы программы сформулированы цели, задачи, целевые индикаторы, определены их целевые значения, составлен план мероприятий, реализация которых позволит достичь намеченных целей и решить соответствующие задачи.</w:t>
      </w:r>
    </w:p>
    <w:p w:rsidR="009D4774" w:rsidRDefault="009D4774">
      <w:pPr>
        <w:pStyle w:val="ae"/>
        <w:spacing w:before="0" w:after="0"/>
        <w:ind w:firstLine="708"/>
        <w:jc w:val="both"/>
      </w:pPr>
      <w:r>
        <w:rPr>
          <w:sz w:val="28"/>
          <w:szCs w:val="28"/>
        </w:rPr>
        <w:t>В рамках программы «Социальная поддержка граждан»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поддержки, на совершенствование норм законодательства, регулирующего правоотношения в сфере предоставления государственной социальной помощи, предусматривающих разработку новых подходов к предоставлению набора социальных услуг:</w:t>
      </w:r>
    </w:p>
    <w:p w:rsidR="009D4774" w:rsidRDefault="009D4774">
      <w:pPr>
        <w:pStyle w:val="ae"/>
        <w:numPr>
          <w:ilvl w:val="0"/>
          <w:numId w:val="5"/>
        </w:numPr>
        <w:spacing w:before="0" w:after="0"/>
        <w:ind w:left="0" w:firstLine="708"/>
        <w:jc w:val="both"/>
      </w:pPr>
      <w:r>
        <w:rPr>
          <w:sz w:val="28"/>
          <w:szCs w:val="28"/>
        </w:rPr>
        <w:t>на совершенствование системы информационного обеспечения;</w:t>
      </w:r>
    </w:p>
    <w:p w:rsidR="009D4774" w:rsidRDefault="009D4774">
      <w:pPr>
        <w:pStyle w:val="ae"/>
        <w:numPr>
          <w:ilvl w:val="1"/>
          <w:numId w:val="6"/>
        </w:numPr>
        <w:spacing w:before="0" w:after="0"/>
        <w:ind w:left="0" w:firstLine="708"/>
        <w:jc w:val="both"/>
      </w:pPr>
      <w:r>
        <w:rPr>
          <w:sz w:val="28"/>
          <w:szCs w:val="28"/>
        </w:rPr>
        <w:t xml:space="preserve">на предоставления мер социальной поддержки, в том числе учета граждан-получателей мер социальной поддержки, а также на расширение масштабов адресной социальной поддержки, оказываемой населению. </w:t>
      </w:r>
    </w:p>
    <w:p w:rsidR="009D4774" w:rsidRDefault="009D4774">
      <w:pPr>
        <w:ind w:left="15"/>
        <w:jc w:val="both"/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   </w:t>
      </w:r>
      <w:r w:rsidR="00773275">
        <w:rPr>
          <w:rFonts w:eastAsia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развитие семейного устройства детей-сирот и детей, оставшихся без попечения родителей, семейного патроната, призванных обеспечить решение проблем беспризорности, социального сиротства, попадания семей в трудные жизненные ситуации;</w:t>
      </w:r>
    </w:p>
    <w:p w:rsidR="009D4774" w:rsidRDefault="00773275" w:rsidP="00773275">
      <w:pPr>
        <w:ind w:firstLine="540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9D4774">
        <w:rPr>
          <w:color w:val="000000"/>
          <w:sz w:val="28"/>
          <w:szCs w:val="28"/>
        </w:rPr>
        <w:t>поддержание жизнеспособности и активности граждан пожилого возраста.</w:t>
      </w:r>
    </w:p>
    <w:p w:rsidR="009D4774" w:rsidRDefault="009D4774">
      <w:pPr>
        <w:ind w:left="15" w:firstLine="525"/>
        <w:jc w:val="both"/>
      </w:pPr>
      <w:r>
        <w:rPr>
          <w:rFonts w:eastAsia="Times New Roman" w:cs="Times New Roman"/>
          <w:sz w:val="28"/>
          <w:szCs w:val="28"/>
        </w:rPr>
        <w:t xml:space="preserve">    </w:t>
      </w:r>
      <w:r>
        <w:rPr>
          <w:sz w:val="28"/>
          <w:szCs w:val="28"/>
        </w:rPr>
        <w:t>Перечень основных мероприятий, сроки их реализации представлены в приложении 2.</w:t>
      </w:r>
    </w:p>
    <w:p w:rsidR="009D4774" w:rsidRDefault="009D4774">
      <w:pPr>
        <w:pStyle w:val="ae"/>
        <w:spacing w:before="0" w:after="0"/>
        <w:ind w:left="1080"/>
        <w:rPr>
          <w:sz w:val="28"/>
          <w:szCs w:val="28"/>
        </w:rPr>
      </w:pPr>
    </w:p>
    <w:p w:rsidR="009D4774" w:rsidRDefault="009D4774">
      <w:pPr>
        <w:pStyle w:val="ae"/>
        <w:spacing w:before="0" w:after="0"/>
        <w:rPr>
          <w:sz w:val="28"/>
          <w:szCs w:val="28"/>
        </w:rPr>
      </w:pPr>
    </w:p>
    <w:p w:rsidR="009D4774" w:rsidRDefault="009D4774">
      <w:pPr>
        <w:ind w:left="720"/>
        <w:jc w:val="center"/>
      </w:pPr>
      <w:r>
        <w:rPr>
          <w:rStyle w:val="a5"/>
          <w:rFonts w:eastAsia="Times New Roman" w:cs="Times New Roman"/>
          <w:sz w:val="28"/>
          <w:szCs w:val="28"/>
        </w:rPr>
        <w:t xml:space="preserve">    </w:t>
      </w:r>
      <w:r>
        <w:rPr>
          <w:rStyle w:val="a5"/>
          <w:sz w:val="28"/>
          <w:szCs w:val="28"/>
          <w:lang w:val="en-US"/>
        </w:rPr>
        <w:t>III</w:t>
      </w:r>
      <w:r>
        <w:rPr>
          <w:rStyle w:val="a5"/>
          <w:sz w:val="28"/>
          <w:szCs w:val="28"/>
        </w:rPr>
        <w:t xml:space="preserve">  Характеристика сферы реализации программы «Социальная поддержка граждан», описание ос</w:t>
      </w:r>
      <w:r>
        <w:rPr>
          <w:rStyle w:val="a5"/>
          <w:b w:val="0"/>
          <w:sz w:val="28"/>
          <w:szCs w:val="28"/>
        </w:rPr>
        <w:t>н</w:t>
      </w:r>
      <w:r>
        <w:rPr>
          <w:rStyle w:val="a5"/>
          <w:sz w:val="28"/>
          <w:szCs w:val="28"/>
        </w:rPr>
        <w:t>овных проблем в указанной сфере и прогноз ее развития</w:t>
      </w:r>
    </w:p>
    <w:p w:rsidR="009D4774" w:rsidRDefault="009D4774">
      <w:pPr>
        <w:ind w:left="720"/>
        <w:jc w:val="center"/>
      </w:pPr>
    </w:p>
    <w:p w:rsidR="009D4774" w:rsidRDefault="009D4774">
      <w:pPr>
        <w:pStyle w:val="ae"/>
        <w:spacing w:before="0" w:after="0"/>
        <w:ind w:firstLine="708"/>
        <w:jc w:val="both"/>
      </w:pPr>
      <w:r>
        <w:rPr>
          <w:sz w:val="28"/>
          <w:szCs w:val="28"/>
        </w:rPr>
        <w:t>Представление мер социальной поддержки отдельных категорий граждан является одной из функций государства, направленной на поддержание и (или) повышение уровня их денежных доходов в связи с особыми заслугами перед Родиной, утратой трудоспособности и тяжести вреда, нанесенного здоровью, компенсацией ранее действовавших социальных обязательств, а также в связи с нахождением в трудной жизненной ситуации.</w:t>
      </w:r>
    </w:p>
    <w:p w:rsidR="009D4774" w:rsidRDefault="009D4774">
      <w:pPr>
        <w:pStyle w:val="ae"/>
        <w:spacing w:before="0" w:after="0"/>
        <w:ind w:firstLine="708"/>
        <w:jc w:val="both"/>
      </w:pPr>
      <w:r>
        <w:rPr>
          <w:sz w:val="28"/>
          <w:szCs w:val="28"/>
        </w:rPr>
        <w:lastRenderedPageBreak/>
        <w:t>Меры социальной поддержки отдельных категорий граждан, определены законодательством Курской области и региональными программами:</w:t>
      </w:r>
    </w:p>
    <w:p w:rsidR="009D4774" w:rsidRDefault="009D4774">
      <w:pPr>
        <w:pStyle w:val="ae"/>
        <w:spacing w:before="0" w:after="0"/>
        <w:jc w:val="both"/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ab/>
        <w:t>К расходным обязательствам Черемисиновского района, финансируемым из областного бюджета, законодательством отнесены меры социальной поддержки:</w:t>
      </w:r>
    </w:p>
    <w:p w:rsidR="009D4774" w:rsidRDefault="009D4774">
      <w:pPr>
        <w:pStyle w:val="ae"/>
        <w:spacing w:before="0" w:after="0"/>
        <w:ind w:firstLine="708"/>
        <w:jc w:val="both"/>
      </w:pPr>
      <w:r>
        <w:rPr>
          <w:sz w:val="28"/>
          <w:szCs w:val="28"/>
        </w:rPr>
        <w:t>- ветеранов труда;</w:t>
      </w:r>
    </w:p>
    <w:p w:rsidR="009D4774" w:rsidRDefault="009D4774">
      <w:pPr>
        <w:pStyle w:val="ae"/>
        <w:spacing w:before="0" w:after="0"/>
        <w:ind w:firstLine="708"/>
        <w:jc w:val="both"/>
      </w:pPr>
      <w:r>
        <w:rPr>
          <w:sz w:val="28"/>
          <w:szCs w:val="28"/>
        </w:rPr>
        <w:t>- тружеников тыла;</w:t>
      </w:r>
    </w:p>
    <w:p w:rsidR="009D4774" w:rsidRDefault="009D4774">
      <w:pPr>
        <w:pStyle w:val="ae"/>
        <w:spacing w:before="0" w:after="0"/>
        <w:ind w:firstLine="708"/>
        <w:jc w:val="both"/>
      </w:pPr>
      <w:r>
        <w:rPr>
          <w:sz w:val="28"/>
          <w:szCs w:val="28"/>
        </w:rPr>
        <w:t>-реабилитированных лиц и лиц, признанных пострадавшими от политических репрессий;</w:t>
      </w:r>
    </w:p>
    <w:p w:rsidR="009D4774" w:rsidRDefault="009D4774">
      <w:pPr>
        <w:pStyle w:val="ae"/>
        <w:spacing w:before="0" w:after="0"/>
        <w:ind w:firstLine="708"/>
        <w:jc w:val="both"/>
      </w:pPr>
      <w:r>
        <w:rPr>
          <w:sz w:val="28"/>
          <w:szCs w:val="28"/>
        </w:rPr>
        <w:t>- на выплату ежемесячного пособия семьям с детьми,</w:t>
      </w:r>
    </w:p>
    <w:p w:rsidR="009D4774" w:rsidRDefault="009D4774">
      <w:pPr>
        <w:pStyle w:val="ae"/>
        <w:spacing w:before="0" w:after="0"/>
        <w:jc w:val="both"/>
      </w:pPr>
      <w:r>
        <w:rPr>
          <w:sz w:val="28"/>
          <w:szCs w:val="28"/>
        </w:rPr>
        <w:tab/>
        <w:t>- других категорий граждан в соответствии с нормативными правовыми актами и региональными программами Курской области.</w:t>
      </w:r>
    </w:p>
    <w:p w:rsidR="009D4774" w:rsidRDefault="009D4774">
      <w:pPr>
        <w:pStyle w:val="ae"/>
        <w:spacing w:before="0" w:after="0"/>
        <w:ind w:firstLine="708"/>
        <w:jc w:val="both"/>
      </w:pPr>
      <w:r>
        <w:rPr>
          <w:sz w:val="28"/>
          <w:szCs w:val="28"/>
        </w:rPr>
        <w:t>При этом администрация Черемисиновского района в рамках собственных полномочий самостоятельно определяет перечень мер социальной поддержки, категории лиц, которым оказывается социальная поддержка, размеры денежных выплат, формы предоставления льгот, а также объемы средств, необходимых для реализации принятых решений.</w:t>
      </w:r>
    </w:p>
    <w:p w:rsidR="009D4774" w:rsidRDefault="009D4774">
      <w:pPr>
        <w:pStyle w:val="ae"/>
        <w:spacing w:before="0" w:after="0"/>
        <w:ind w:firstLine="708"/>
        <w:jc w:val="both"/>
      </w:pPr>
      <w:r>
        <w:rPr>
          <w:sz w:val="28"/>
          <w:szCs w:val="28"/>
        </w:rPr>
        <w:t>Меры социальной поддержки отдельным категориям гражданам базируются на применении двух подходов:</w:t>
      </w:r>
    </w:p>
    <w:p w:rsidR="009D4774" w:rsidRDefault="009D4774">
      <w:pPr>
        <w:pStyle w:val="ae"/>
        <w:spacing w:before="0" w:after="0"/>
        <w:ind w:firstLine="708"/>
        <w:jc w:val="both"/>
      </w:pPr>
      <w:r>
        <w:rPr>
          <w:sz w:val="28"/>
          <w:szCs w:val="28"/>
        </w:rPr>
        <w:t>- категориальный подход предоставления мер социальной поддержки – без учета (проверки) нуждаемости граждан (семей);</w:t>
      </w:r>
    </w:p>
    <w:p w:rsidR="009D4774" w:rsidRDefault="009D4774">
      <w:pPr>
        <w:pStyle w:val="ae"/>
        <w:spacing w:before="0" w:after="0"/>
        <w:ind w:firstLine="708"/>
        <w:jc w:val="both"/>
      </w:pPr>
      <w:r>
        <w:rPr>
          <w:sz w:val="28"/>
          <w:szCs w:val="28"/>
        </w:rPr>
        <w:t>- адресный подход предоставления мер социальной поддержки гражданам – с учетом нуждаемости граждан (семей), исходя из соотношения их доходов с установленной в Курской области величиной прожиточного минимума соответствующих социально-демографических групп населения.</w:t>
      </w:r>
    </w:p>
    <w:p w:rsidR="009D4774" w:rsidRDefault="009D4774">
      <w:pPr>
        <w:pStyle w:val="ae"/>
        <w:spacing w:before="0" w:after="0"/>
        <w:ind w:firstLine="708"/>
        <w:jc w:val="both"/>
      </w:pPr>
      <w:r>
        <w:rPr>
          <w:sz w:val="28"/>
          <w:szCs w:val="28"/>
        </w:rPr>
        <w:t>Преобладающим в настоящее время является категориальный подход предоставления мер социальной поддержки отдельным категориям граждан.</w:t>
      </w:r>
    </w:p>
    <w:p w:rsidR="009D4774" w:rsidRDefault="009D4774">
      <w:pPr>
        <w:pStyle w:val="ae"/>
        <w:spacing w:before="0" w:after="0"/>
        <w:ind w:firstLine="708"/>
        <w:jc w:val="both"/>
      </w:pPr>
      <w:r>
        <w:rPr>
          <w:sz w:val="28"/>
          <w:szCs w:val="28"/>
        </w:rPr>
        <w:t>К установленным федеральными законами мерам социальной поддержки отдельных категорий граждан, предоставляемым по принципу адресности, с учетом нуждаемости, относятся следующие меры социальной поддержки, являющиеся расходными обязательствами Курской области:</w:t>
      </w:r>
    </w:p>
    <w:p w:rsidR="009D4774" w:rsidRDefault="009D4774">
      <w:pPr>
        <w:pStyle w:val="ae"/>
        <w:spacing w:before="0" w:after="0"/>
        <w:ind w:firstLine="708"/>
        <w:jc w:val="both"/>
      </w:pPr>
      <w:r>
        <w:rPr>
          <w:sz w:val="28"/>
          <w:szCs w:val="28"/>
        </w:rPr>
        <w:t>Меры социальной поддержки отдельных категорий граждан – как «федеральных», так и «региональных» льготников, предоставляются, в основном, в денежной форме.</w:t>
      </w:r>
    </w:p>
    <w:p w:rsidR="009D4774" w:rsidRDefault="009D4774">
      <w:pPr>
        <w:pStyle w:val="ae"/>
        <w:spacing w:before="0" w:after="0"/>
        <w:ind w:firstLine="708"/>
        <w:jc w:val="both"/>
      </w:pPr>
      <w:r>
        <w:rPr>
          <w:sz w:val="28"/>
          <w:szCs w:val="28"/>
        </w:rPr>
        <w:t>Однако, несмотря на предпринимаемые действия по развитию мер социальной поддержки отдельных категорий граждан, добиться их существенного влияния на снижение бедности в районе не удается, в том числе, в связи с недостаточно последовательным применением адресного принципа предоставления мер социальной поддержки - при определении как категорий получателей, так и размеров предоставляемых мер социальной поддержки, а также с имеющимися бюджетными ограничениями роста их размеров.</w:t>
      </w:r>
    </w:p>
    <w:p w:rsidR="009D4774" w:rsidRDefault="009D4774">
      <w:pPr>
        <w:pStyle w:val="ae"/>
        <w:spacing w:before="0" w:after="0"/>
        <w:ind w:firstLine="708"/>
        <w:jc w:val="both"/>
      </w:pPr>
      <w:r>
        <w:rPr>
          <w:sz w:val="28"/>
          <w:szCs w:val="28"/>
        </w:rPr>
        <w:t xml:space="preserve">Прогнозируя развитие ситуации, с учетом современного состояния и динамики показателей предоставления мер социальной поддержки </w:t>
      </w:r>
      <w:r>
        <w:rPr>
          <w:sz w:val="28"/>
          <w:szCs w:val="28"/>
        </w:rPr>
        <w:lastRenderedPageBreak/>
        <w:t>отдельным категориям граждан, можно предположить следующее:</w:t>
      </w:r>
    </w:p>
    <w:p w:rsidR="009D4774" w:rsidRDefault="009D4774">
      <w:pPr>
        <w:pStyle w:val="ae"/>
        <w:spacing w:before="0" w:after="0"/>
        <w:ind w:firstLine="708"/>
        <w:jc w:val="both"/>
      </w:pPr>
      <w:r>
        <w:rPr>
          <w:sz w:val="28"/>
          <w:szCs w:val="28"/>
        </w:rPr>
        <w:t>- в  количественном измерении потребность отдельных категорий граждан Черемисиновского района в мерах социальной поддержки на период действия  муниципальной программы  составит порядка 3,0 тыс. человек. Некоторое сокращение численности получателей мер социальной поддержки вследствие естественной убыли лиц старших возрастов, относящихся к категориям федеральных и региональных льготников, будет компенсировано за счет ожидаемого роста численности населения старше трудоспособного возраста, незначительного сокращения уровня абсолютной бедности, прогнозируемого в 2017-202</w:t>
      </w:r>
      <w:r w:rsidR="003B59E8">
        <w:rPr>
          <w:sz w:val="28"/>
          <w:szCs w:val="28"/>
        </w:rPr>
        <w:t>5</w:t>
      </w:r>
      <w:r>
        <w:rPr>
          <w:sz w:val="28"/>
          <w:szCs w:val="28"/>
        </w:rPr>
        <w:t xml:space="preserve"> годах, а также в связи с исполнением принятых обязательств, в соответствии с нормативными правовыми актами и региональными программами Черемисиновского района. В результате численность получателей мер социальной поддержки и, соответственно, суммарные расходы бюджетной системы Российской Федерации на обеспечение законодательно определенных мер социальной поддержки отдельных категорий граждан не сократятся, в т.ч. вследствие инфляционных явлений.</w:t>
      </w:r>
    </w:p>
    <w:p w:rsidR="009D4774" w:rsidRDefault="009D4774">
      <w:pPr>
        <w:pStyle w:val="ae"/>
        <w:spacing w:before="0" w:after="0"/>
        <w:ind w:firstLine="708"/>
        <w:jc w:val="both"/>
      </w:pPr>
      <w:r>
        <w:rPr>
          <w:sz w:val="28"/>
          <w:szCs w:val="28"/>
        </w:rPr>
        <w:t>Исполнителем всех вышеперечисленных мероприятий выступает Отдел социального обеспечения Администрации Черемисиновского района Курской области.</w:t>
      </w:r>
    </w:p>
    <w:p w:rsidR="009D4774" w:rsidRDefault="009D4774">
      <w:pPr>
        <w:pStyle w:val="ae"/>
        <w:spacing w:before="0" w:after="0"/>
        <w:ind w:firstLine="708"/>
        <w:jc w:val="both"/>
      </w:pPr>
      <w:r>
        <w:rPr>
          <w:sz w:val="28"/>
          <w:szCs w:val="28"/>
        </w:rPr>
        <w:t>Ожидаемым непосредственным результатом реализации мероприятий является своевременное и качественное осуществление социальных выплат населению, снижение бедности среди получателей мер социальной поддержки, повышение результативности оказания государственной социальной помощи, уменьшение иждивенческих настроений, увеличение эффективности оказания материальной помощи семьям, имеющих детей.</w:t>
      </w:r>
    </w:p>
    <w:p w:rsidR="009D4774" w:rsidRDefault="009D4774">
      <w:pPr>
        <w:pStyle w:val="ae"/>
        <w:spacing w:before="0" w:after="0"/>
        <w:jc w:val="both"/>
        <w:rPr>
          <w:b/>
          <w:sz w:val="28"/>
          <w:szCs w:val="28"/>
        </w:rPr>
      </w:pPr>
    </w:p>
    <w:p w:rsidR="009D4774" w:rsidRDefault="009D4774">
      <w:pPr>
        <w:pStyle w:val="ae"/>
        <w:spacing w:before="0" w:after="0"/>
        <w:jc w:val="center"/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  Контроль за ходом реализации муниципальной программы</w:t>
      </w:r>
    </w:p>
    <w:p w:rsidR="009D4774" w:rsidRDefault="009D4774">
      <w:pPr>
        <w:jc w:val="both"/>
      </w:pPr>
      <w:r>
        <w:rPr>
          <w:rFonts w:eastAsia="Times New Roman" w:cs="Times New Roman"/>
          <w:sz w:val="28"/>
          <w:szCs w:val="28"/>
        </w:rPr>
        <w:t xml:space="preserve">      </w:t>
      </w:r>
      <w:r>
        <w:rPr>
          <w:sz w:val="28"/>
          <w:szCs w:val="28"/>
        </w:rPr>
        <w:tab/>
        <w:t>Контроль за исполнением  муниципальной Программы осуществляет глава Черемисиновского района, общий контроль за исполнением мероприятий Программы осуществляет отдел социального обеспечения района.</w:t>
      </w:r>
    </w:p>
    <w:p w:rsidR="009D4774" w:rsidRDefault="009D4774">
      <w:pPr>
        <w:jc w:val="both"/>
      </w:pPr>
      <w:r>
        <w:rPr>
          <w:rFonts w:eastAsia="Times New Roman" w:cs="Times New Roman"/>
          <w:sz w:val="28"/>
          <w:szCs w:val="28"/>
        </w:rPr>
        <w:t xml:space="preserve">    </w:t>
      </w:r>
      <w:r>
        <w:rPr>
          <w:sz w:val="28"/>
          <w:szCs w:val="28"/>
        </w:rPr>
        <w:tab/>
        <w:t>Исполнители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:rsidR="009D4774" w:rsidRDefault="009D4774">
      <w:pPr>
        <w:jc w:val="both"/>
      </w:pPr>
      <w:r>
        <w:rPr>
          <w:rFonts w:eastAsia="Times New Roman" w:cs="Times New Roman"/>
          <w:sz w:val="28"/>
          <w:szCs w:val="28"/>
        </w:rPr>
        <w:t xml:space="preserve">      </w:t>
      </w:r>
      <w:r>
        <w:rPr>
          <w:sz w:val="28"/>
          <w:szCs w:val="28"/>
        </w:rPr>
        <w:tab/>
        <w:t>Ежемесячно, до 10-го числа месяца, следующего за отчетным периодом, Отдел социального обеспечения Администрации Черемисиновского района предоставляет справочную и аналитическую информацию о реализации муниципальной программы  Комитету социального обеспечения Курской области, управлению финансов Администрации Черемисиновского района.</w:t>
      </w:r>
    </w:p>
    <w:p w:rsidR="009D4774" w:rsidRDefault="009D4774">
      <w:pPr>
        <w:jc w:val="both"/>
      </w:pPr>
      <w:r>
        <w:rPr>
          <w:rFonts w:eastAsia="Times New Roman" w:cs="Times New Roman"/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Ежегодно в срок до 25 января Отдел социального обеспечения Администрации Черемисиновского района предоставляет информацию о ходе реализации муниципальной программы за отчетный год, включая оценку эффективности реализации программы и использования финансовых </w:t>
      </w:r>
      <w:r>
        <w:rPr>
          <w:sz w:val="28"/>
          <w:szCs w:val="28"/>
        </w:rPr>
        <w:lastRenderedPageBreak/>
        <w:t>средств в Комитет социального обеспечения Курской области.</w:t>
      </w:r>
    </w:p>
    <w:p w:rsidR="009D4774" w:rsidRDefault="009D4774">
      <w:pPr>
        <w:jc w:val="center"/>
      </w:pPr>
      <w:r>
        <w:rPr>
          <w:rStyle w:val="a5"/>
          <w:rFonts w:cs="Tahoma"/>
          <w:color w:val="333333"/>
        </w:rPr>
        <w:t>П А С П О Р Т</w:t>
      </w:r>
    </w:p>
    <w:p w:rsidR="009D4774" w:rsidRDefault="009D4774">
      <w:pPr>
        <w:jc w:val="center"/>
      </w:pPr>
      <w:r>
        <w:rPr>
          <w:rStyle w:val="a5"/>
          <w:rFonts w:cs="Tahoma"/>
          <w:color w:val="333333"/>
        </w:rPr>
        <w:t xml:space="preserve">подпрограммы «Управление муниципальной программой и обеспечение условий реализации муниципальной программы Черемисиновского района Курской области «Социальная поддержка граждан» </w:t>
      </w:r>
    </w:p>
    <w:tbl>
      <w:tblPr>
        <w:tblW w:w="0" w:type="auto"/>
        <w:tblInd w:w="-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70"/>
        <w:gridCol w:w="130"/>
        <w:gridCol w:w="7265"/>
      </w:tblGrid>
      <w:tr w:rsidR="009D4774">
        <w:tc>
          <w:tcPr>
            <w:tcW w:w="2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D4774" w:rsidRDefault="009D4774">
            <w:pPr>
              <w:pStyle w:val="ae"/>
              <w:snapToGrid w:val="0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Ответственный исполнитель подпрограммы</w:t>
            </w:r>
          </w:p>
        </w:tc>
        <w:tc>
          <w:tcPr>
            <w:tcW w:w="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D4774" w:rsidRDefault="009D4774">
            <w:pPr>
              <w:pStyle w:val="ae"/>
              <w:snapToGrid w:val="0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2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D4774" w:rsidRDefault="009D4774">
            <w:pPr>
              <w:pStyle w:val="ae"/>
              <w:snapToGrid w:val="0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Отдел социального обеспечения Администрации Черемисиновского района Курской области</w:t>
            </w:r>
          </w:p>
        </w:tc>
      </w:tr>
      <w:tr w:rsidR="009D4774">
        <w:tc>
          <w:tcPr>
            <w:tcW w:w="2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D4774" w:rsidRDefault="009D4774">
            <w:pPr>
              <w:pStyle w:val="ae"/>
              <w:snapToGrid w:val="0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Участники</w:t>
            </w:r>
          </w:p>
          <w:p w:rsidR="009D4774" w:rsidRDefault="009D4774">
            <w:pPr>
              <w:pStyle w:val="ae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подпрограммы</w:t>
            </w:r>
          </w:p>
        </w:tc>
        <w:tc>
          <w:tcPr>
            <w:tcW w:w="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D4774" w:rsidRDefault="009D4774">
            <w:pPr>
              <w:pStyle w:val="ae"/>
              <w:snapToGrid w:val="0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2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D4774" w:rsidRDefault="009D4774">
            <w:pPr>
              <w:pStyle w:val="ae"/>
              <w:snapToGrid w:val="0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Отдел социального обеспечения Администрации Черемисиновского района Курской области</w:t>
            </w:r>
          </w:p>
          <w:p w:rsidR="009D4774" w:rsidRDefault="009D4774">
            <w:pPr>
              <w:pStyle w:val="ae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Администрация Черемисиновского района Курской области</w:t>
            </w:r>
          </w:p>
          <w:p w:rsidR="009D4774" w:rsidRDefault="009D4774">
            <w:pPr>
              <w:pStyle w:val="ae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Управление финансов Администрации Черемисиновского района Курской области</w:t>
            </w:r>
          </w:p>
        </w:tc>
      </w:tr>
      <w:tr w:rsidR="009D4774">
        <w:tc>
          <w:tcPr>
            <w:tcW w:w="2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D4774" w:rsidRDefault="009D4774">
            <w:pPr>
              <w:pStyle w:val="ae"/>
              <w:snapToGrid w:val="0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Программно-целевые инструменты</w:t>
            </w:r>
          </w:p>
          <w:p w:rsidR="009D4774" w:rsidRDefault="009D4774">
            <w:pPr>
              <w:pStyle w:val="ae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подпрограммы</w:t>
            </w:r>
          </w:p>
        </w:tc>
        <w:tc>
          <w:tcPr>
            <w:tcW w:w="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D4774" w:rsidRDefault="009D4774">
            <w:pPr>
              <w:pStyle w:val="ae"/>
              <w:snapToGrid w:val="0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2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D4774" w:rsidRDefault="009D4774">
            <w:pPr>
              <w:pStyle w:val="ae"/>
              <w:snapToGrid w:val="0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программно-целевые инструменты в подпрограмме отсутствуют</w:t>
            </w:r>
          </w:p>
        </w:tc>
      </w:tr>
      <w:tr w:rsidR="009D4774">
        <w:tc>
          <w:tcPr>
            <w:tcW w:w="2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D4774" w:rsidRDefault="009D4774">
            <w:pPr>
              <w:pStyle w:val="ae"/>
              <w:snapToGrid w:val="0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Цель подпрограммы</w:t>
            </w:r>
          </w:p>
        </w:tc>
        <w:tc>
          <w:tcPr>
            <w:tcW w:w="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D4774" w:rsidRDefault="009D4774">
            <w:pPr>
              <w:pStyle w:val="ae"/>
              <w:snapToGrid w:val="0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2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D4774" w:rsidRDefault="009D4774">
            <w:pPr>
              <w:pStyle w:val="ae"/>
              <w:snapToGrid w:val="0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реализация на территории района единой политики в сфере социальной защиты населения</w:t>
            </w:r>
          </w:p>
        </w:tc>
      </w:tr>
      <w:tr w:rsidR="009D4774">
        <w:tc>
          <w:tcPr>
            <w:tcW w:w="2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D4774" w:rsidRDefault="009D4774">
            <w:pPr>
              <w:pStyle w:val="ae"/>
              <w:snapToGrid w:val="0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Задачи подпрограммы</w:t>
            </w:r>
          </w:p>
        </w:tc>
        <w:tc>
          <w:tcPr>
            <w:tcW w:w="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D4774" w:rsidRDefault="009D4774">
            <w:pPr>
              <w:pStyle w:val="ae"/>
              <w:snapToGrid w:val="0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2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D4774" w:rsidRDefault="009D4774">
            <w:pPr>
              <w:pStyle w:val="ae"/>
              <w:snapToGrid w:val="0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обеспечение функционирования эффективной системы управления социальной защитой населения;</w:t>
            </w:r>
          </w:p>
          <w:p w:rsidR="009D4774" w:rsidRDefault="009D4774">
            <w:pPr>
              <w:pStyle w:val="ae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обеспечение реализации исполнения полномочий Черемисиновского района, переданных органам местного самоуправления, в сфере социальной защиты населения</w:t>
            </w:r>
          </w:p>
        </w:tc>
      </w:tr>
      <w:tr w:rsidR="009D4774">
        <w:tc>
          <w:tcPr>
            <w:tcW w:w="2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D4774" w:rsidRDefault="009D4774">
            <w:pPr>
              <w:pStyle w:val="ae"/>
              <w:snapToGrid w:val="0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Целевые индикаторы и показатели</w:t>
            </w:r>
          </w:p>
          <w:p w:rsidR="009D4774" w:rsidRDefault="009D4774">
            <w:pPr>
              <w:pStyle w:val="ae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подпрограммы</w:t>
            </w:r>
          </w:p>
        </w:tc>
        <w:tc>
          <w:tcPr>
            <w:tcW w:w="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D4774" w:rsidRDefault="009D4774">
            <w:pPr>
              <w:pStyle w:val="ae"/>
              <w:snapToGrid w:val="0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2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D4774" w:rsidRDefault="009D4774">
            <w:pPr>
              <w:pStyle w:val="ae"/>
              <w:snapToGrid w:val="0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доля населения, имеющего денежные доходы ниже величины прожиточного минимума, в общей численности населения района;</w:t>
            </w:r>
          </w:p>
          <w:p w:rsidR="009D4774" w:rsidRDefault="009D4774">
            <w:pPr>
              <w:pStyle w:val="ae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</w:tc>
      </w:tr>
      <w:tr w:rsidR="009D4774">
        <w:tc>
          <w:tcPr>
            <w:tcW w:w="2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D4774" w:rsidRDefault="009D4774">
            <w:pPr>
              <w:pStyle w:val="ae"/>
              <w:snapToGrid w:val="0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Этапы и сроки реализации подпрограммы</w:t>
            </w:r>
          </w:p>
        </w:tc>
        <w:tc>
          <w:tcPr>
            <w:tcW w:w="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D4774" w:rsidRDefault="009D4774">
            <w:pPr>
              <w:pStyle w:val="ae"/>
              <w:snapToGrid w:val="0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2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D4774" w:rsidRDefault="009D4774" w:rsidP="00B407F3">
            <w:pPr>
              <w:pStyle w:val="ae"/>
              <w:snapToGrid w:val="0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2017-202</w:t>
            </w:r>
            <w:r w:rsidR="00B407F3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 xml:space="preserve"> годы</w:t>
            </w:r>
          </w:p>
        </w:tc>
      </w:tr>
      <w:tr w:rsidR="009D4774">
        <w:tc>
          <w:tcPr>
            <w:tcW w:w="2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D4774" w:rsidRDefault="009D4774">
            <w:pPr>
              <w:pStyle w:val="ae"/>
              <w:snapToGrid w:val="0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Объемы бюджетных ассигнований</w:t>
            </w:r>
          </w:p>
          <w:p w:rsidR="009D4774" w:rsidRDefault="009D4774">
            <w:pPr>
              <w:pStyle w:val="ae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подпрограммы</w:t>
            </w:r>
          </w:p>
        </w:tc>
        <w:tc>
          <w:tcPr>
            <w:tcW w:w="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D4774" w:rsidRDefault="009D4774">
            <w:pPr>
              <w:pStyle w:val="ae"/>
              <w:snapToGrid w:val="0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2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D4774" w:rsidRDefault="009D4774">
            <w:pPr>
              <w:pStyle w:val="ae"/>
              <w:snapToGrid w:val="0"/>
              <w:spacing w:before="0" w:after="0"/>
              <w:jc w:val="both"/>
              <w:textAlignment w:val="baseline"/>
            </w:pPr>
            <w:r>
              <w:rPr>
                <w:color w:val="000000"/>
                <w:sz w:val="21"/>
                <w:szCs w:val="21"/>
              </w:rPr>
              <w:t>объем бюджетных ассигнований подпрограммы муниципальной программы за  2017-202</w:t>
            </w:r>
            <w:r w:rsidR="00B407F3">
              <w:rPr>
                <w:color w:val="000000"/>
                <w:sz w:val="21"/>
                <w:szCs w:val="21"/>
              </w:rPr>
              <w:t>5</w:t>
            </w:r>
            <w:r>
              <w:rPr>
                <w:color w:val="000000"/>
                <w:sz w:val="21"/>
                <w:szCs w:val="21"/>
              </w:rPr>
              <w:t xml:space="preserve"> г. </w:t>
            </w:r>
            <w:r>
              <w:rPr>
                <w:sz w:val="21"/>
                <w:szCs w:val="21"/>
              </w:rPr>
              <w:t xml:space="preserve">составит </w:t>
            </w:r>
            <w:r w:rsidR="00AF5848">
              <w:rPr>
                <w:sz w:val="21"/>
                <w:szCs w:val="21"/>
              </w:rPr>
              <w:t>14490,3</w:t>
            </w:r>
            <w:r>
              <w:rPr>
                <w:sz w:val="21"/>
                <w:szCs w:val="21"/>
              </w:rPr>
              <w:t xml:space="preserve"> тыс. рублей; в т.ч. за счет средств областного бюджета – </w:t>
            </w:r>
            <w:r w:rsidR="00AF5848">
              <w:rPr>
                <w:sz w:val="21"/>
                <w:szCs w:val="21"/>
              </w:rPr>
              <w:t>13826,4</w:t>
            </w:r>
            <w:r w:rsidR="00F11AFE">
              <w:rPr>
                <w:sz w:val="21"/>
                <w:szCs w:val="21"/>
              </w:rPr>
              <w:t xml:space="preserve"> тыс. руб.; </w:t>
            </w:r>
            <w:r w:rsidR="00AF5848">
              <w:rPr>
                <w:sz w:val="21"/>
                <w:szCs w:val="21"/>
              </w:rPr>
              <w:t>663,9</w:t>
            </w:r>
            <w:r>
              <w:rPr>
                <w:color w:val="000000"/>
                <w:sz w:val="21"/>
                <w:szCs w:val="21"/>
              </w:rPr>
              <w:t xml:space="preserve"> тыс.руб. за счет районного бюджета,  в том числе по годам:</w:t>
            </w:r>
          </w:p>
          <w:p w:rsidR="00F11AFE" w:rsidRDefault="00F11AFE" w:rsidP="00F11AFE">
            <w:pPr>
              <w:pStyle w:val="ae"/>
              <w:shd w:val="clear" w:color="auto" w:fill="FFFFFF"/>
              <w:spacing w:before="0" w:after="0" w:line="312" w:lineRule="atLeast"/>
              <w:jc w:val="both"/>
              <w:textAlignment w:val="baseline"/>
            </w:pPr>
            <w:r>
              <w:rPr>
                <w:rFonts w:cs="Times New Roman"/>
                <w:color w:val="000000"/>
                <w:sz w:val="22"/>
                <w:szCs w:val="22"/>
              </w:rPr>
              <w:t>2017 год –  1328,9 тыс. рублей (189,6 тыс. руб. – районный бюджет);</w:t>
            </w:r>
          </w:p>
          <w:p w:rsidR="00F11AFE" w:rsidRDefault="00F11AFE" w:rsidP="00F11AFE">
            <w:pPr>
              <w:pStyle w:val="ae"/>
              <w:shd w:val="clear" w:color="auto" w:fill="FFFFFF"/>
              <w:spacing w:before="0" w:after="0" w:line="312" w:lineRule="atLeast"/>
              <w:jc w:val="both"/>
              <w:textAlignment w:val="baseline"/>
            </w:pPr>
            <w:r>
              <w:rPr>
                <w:rFonts w:cs="Times New Roman"/>
                <w:color w:val="000000"/>
                <w:sz w:val="22"/>
                <w:szCs w:val="22"/>
              </w:rPr>
              <w:t>2018 год — 1434,7 тыс. рублей (143,0 тыс.руб. – районный бюджет);</w:t>
            </w:r>
          </w:p>
          <w:p w:rsidR="00F11AFE" w:rsidRDefault="00F11AFE" w:rsidP="00F11AFE">
            <w:pPr>
              <w:pStyle w:val="ae"/>
              <w:shd w:val="clear" w:color="auto" w:fill="FFFFFF"/>
              <w:spacing w:before="0" w:after="0" w:line="312" w:lineRule="atLeast"/>
              <w:jc w:val="both"/>
              <w:textAlignment w:val="baseline"/>
            </w:pPr>
            <w:r>
              <w:rPr>
                <w:rFonts w:cs="Times New Roman"/>
                <w:color w:val="000000"/>
                <w:sz w:val="22"/>
                <w:szCs w:val="22"/>
              </w:rPr>
              <w:t>2019 год — 1428,5 тыс. рублей(120,2 тыс.руб. - районный бюджет);</w:t>
            </w:r>
          </w:p>
          <w:p w:rsidR="00F11AFE" w:rsidRDefault="00F11AFE" w:rsidP="00F11AFE">
            <w:pPr>
              <w:pStyle w:val="ae"/>
              <w:shd w:val="clear" w:color="auto" w:fill="FFFFFF"/>
              <w:spacing w:before="0" w:after="0" w:line="312" w:lineRule="atLeast"/>
              <w:jc w:val="both"/>
              <w:textAlignment w:val="baseline"/>
            </w:pPr>
            <w:r>
              <w:rPr>
                <w:rFonts w:cs="Times New Roman"/>
                <w:color w:val="000000"/>
                <w:sz w:val="22"/>
                <w:szCs w:val="22"/>
              </w:rPr>
              <w:t>2020 год – 1874,0 тыс. рублей(130,0 тыс.руб. – районный бюджет);</w:t>
            </w:r>
          </w:p>
          <w:p w:rsidR="00F11AFE" w:rsidRDefault="00F11AFE" w:rsidP="00F11AFE">
            <w:pPr>
              <w:pStyle w:val="ae"/>
              <w:shd w:val="clear" w:color="auto" w:fill="FFFFFF"/>
              <w:spacing w:before="0" w:after="0" w:line="312" w:lineRule="atLeast"/>
              <w:jc w:val="both"/>
              <w:textAlignment w:val="baseline"/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2021 год – </w:t>
            </w:r>
            <w:r w:rsidR="00B407F3">
              <w:rPr>
                <w:rFonts w:cs="Times New Roman"/>
                <w:color w:val="000000"/>
                <w:sz w:val="22"/>
                <w:szCs w:val="22"/>
              </w:rPr>
              <w:t>2039,6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тыс. рублей;</w:t>
            </w:r>
          </w:p>
          <w:p w:rsidR="00F11AFE" w:rsidRDefault="00F11AFE" w:rsidP="00F11AFE">
            <w:pPr>
              <w:pStyle w:val="ae"/>
              <w:shd w:val="clear" w:color="auto" w:fill="FFFFFF"/>
              <w:spacing w:before="0" w:after="0" w:line="312" w:lineRule="atLeast"/>
              <w:jc w:val="both"/>
              <w:textAlignment w:val="baseline"/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2022 год – </w:t>
            </w:r>
            <w:r w:rsidR="00B407F3">
              <w:rPr>
                <w:rFonts w:cs="Times New Roman"/>
                <w:color w:val="000000"/>
                <w:sz w:val="22"/>
                <w:szCs w:val="22"/>
              </w:rPr>
              <w:t>2</w:t>
            </w:r>
            <w:r w:rsidR="00AF5848">
              <w:rPr>
                <w:rFonts w:cs="Times New Roman"/>
                <w:color w:val="000000"/>
                <w:sz w:val="22"/>
                <w:szCs w:val="22"/>
              </w:rPr>
              <w:t>089</w:t>
            </w:r>
            <w:r w:rsidR="00B407F3"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="00AF5848">
              <w:rPr>
                <w:rFonts w:cs="Times New Roman"/>
                <w:color w:val="000000"/>
                <w:sz w:val="22"/>
                <w:szCs w:val="22"/>
              </w:rPr>
              <w:t>3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тыс. рублей</w:t>
            </w:r>
            <w:r w:rsidR="00AF5848">
              <w:rPr>
                <w:rFonts w:cs="Times New Roman"/>
                <w:color w:val="000000"/>
                <w:sz w:val="22"/>
                <w:szCs w:val="22"/>
              </w:rPr>
              <w:t xml:space="preserve"> (81,1 тыс.руб. – районный бюджет)</w:t>
            </w:r>
            <w:r>
              <w:rPr>
                <w:rFonts w:cs="Times New Roman"/>
                <w:color w:val="000000"/>
                <w:sz w:val="22"/>
                <w:szCs w:val="22"/>
              </w:rPr>
              <w:t>;</w:t>
            </w:r>
          </w:p>
          <w:p w:rsidR="00F11AFE" w:rsidRDefault="00F11AFE" w:rsidP="00F11AFE">
            <w:pPr>
              <w:pStyle w:val="ae"/>
              <w:shd w:val="clear" w:color="auto" w:fill="FFFFFF"/>
              <w:spacing w:before="0" w:after="0" w:line="312" w:lineRule="atLeast"/>
              <w:jc w:val="both"/>
              <w:textAlignment w:val="baseline"/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2023 год – </w:t>
            </w:r>
            <w:r w:rsidR="00AF5848">
              <w:rPr>
                <w:rFonts w:cs="Times New Roman"/>
                <w:color w:val="000000"/>
                <w:sz w:val="22"/>
                <w:szCs w:val="22"/>
              </w:rPr>
              <w:t>1617,7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тыс. рублей;</w:t>
            </w:r>
          </w:p>
          <w:p w:rsidR="009D4774" w:rsidRDefault="00F11AFE" w:rsidP="00B407F3">
            <w:pPr>
              <w:keepNext/>
              <w:keepLines/>
              <w:snapToGrid w:val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2024 год – </w:t>
            </w:r>
            <w:r w:rsidR="00AF5848">
              <w:rPr>
                <w:rFonts w:cs="Times New Roman"/>
                <w:color w:val="000000"/>
                <w:sz w:val="22"/>
                <w:szCs w:val="22"/>
              </w:rPr>
              <w:t>1338,8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тыс. рублей</w:t>
            </w:r>
            <w:r w:rsidR="00B407F3">
              <w:rPr>
                <w:rFonts w:cs="Times New Roman"/>
                <w:color w:val="000000"/>
                <w:sz w:val="22"/>
                <w:szCs w:val="22"/>
              </w:rPr>
              <w:t>;</w:t>
            </w:r>
          </w:p>
          <w:p w:rsidR="00B407F3" w:rsidRDefault="00B407F3" w:rsidP="00AF5848">
            <w:pPr>
              <w:keepNext/>
              <w:keepLines/>
              <w:snapToGrid w:val="0"/>
              <w:jc w:val="both"/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2025 год </w:t>
            </w:r>
            <w:r w:rsidR="00AF5848">
              <w:rPr>
                <w:rFonts w:cs="Times New Roman"/>
                <w:color w:val="000000"/>
                <w:sz w:val="22"/>
                <w:szCs w:val="22"/>
              </w:rPr>
              <w:t>–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="00AF5848">
              <w:rPr>
                <w:rFonts w:cs="Times New Roman"/>
                <w:color w:val="000000"/>
                <w:sz w:val="22"/>
                <w:szCs w:val="22"/>
              </w:rPr>
              <w:t>1338,8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тыс. рублей</w:t>
            </w:r>
          </w:p>
        </w:tc>
      </w:tr>
      <w:tr w:rsidR="009D4774">
        <w:tc>
          <w:tcPr>
            <w:tcW w:w="2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D4774" w:rsidRDefault="009D4774">
            <w:pPr>
              <w:pStyle w:val="ae"/>
              <w:snapToGrid w:val="0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Ожидаемые результаты реализации</w:t>
            </w:r>
          </w:p>
          <w:p w:rsidR="009D4774" w:rsidRDefault="009D4774">
            <w:pPr>
              <w:pStyle w:val="ae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подпрограммы</w:t>
            </w:r>
          </w:p>
        </w:tc>
        <w:tc>
          <w:tcPr>
            <w:tcW w:w="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D4774" w:rsidRDefault="009D4774">
            <w:pPr>
              <w:pStyle w:val="ae"/>
              <w:snapToGrid w:val="0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2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D4774" w:rsidRDefault="009D4774">
            <w:pPr>
              <w:pStyle w:val="ae"/>
              <w:snapToGrid w:val="0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обеспечение выполнения целей, задач и реализации Программы;</w:t>
            </w:r>
          </w:p>
          <w:p w:rsidR="009D4774" w:rsidRDefault="009D4774">
            <w:pPr>
              <w:pStyle w:val="ae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достижение целевых показателей Программы</w:t>
            </w:r>
          </w:p>
        </w:tc>
      </w:tr>
    </w:tbl>
    <w:p w:rsidR="009D4774" w:rsidRDefault="009D4774">
      <w:pPr>
        <w:ind w:firstLine="570"/>
        <w:jc w:val="both"/>
      </w:pPr>
    </w:p>
    <w:p w:rsidR="009D4774" w:rsidRDefault="009D4774">
      <w:pPr>
        <w:ind w:firstLine="570"/>
        <w:jc w:val="both"/>
      </w:pPr>
    </w:p>
    <w:p w:rsidR="009D4774" w:rsidRDefault="009D4774">
      <w:pPr>
        <w:ind w:firstLine="570"/>
        <w:jc w:val="both"/>
      </w:pPr>
      <w:r>
        <w:rPr>
          <w:rFonts w:cs="Tahoma"/>
          <w:color w:val="333333"/>
          <w:sz w:val="28"/>
          <w:szCs w:val="28"/>
        </w:rPr>
        <w:t>I.</w:t>
      </w:r>
      <w:r>
        <w:rPr>
          <w:rStyle w:val="apple-converted-space"/>
          <w:rFonts w:cs="Tahoma"/>
          <w:b/>
          <w:bCs/>
          <w:color w:val="333333"/>
          <w:sz w:val="28"/>
          <w:szCs w:val="28"/>
        </w:rPr>
        <w:t> </w:t>
      </w:r>
      <w:r>
        <w:rPr>
          <w:rStyle w:val="a5"/>
          <w:rFonts w:cs="Tahoma"/>
          <w:color w:val="333333"/>
          <w:sz w:val="28"/>
          <w:szCs w:val="28"/>
        </w:rPr>
        <w:t>Характеристика сферы реализации подпрограммы</w:t>
      </w:r>
      <w:r>
        <w:rPr>
          <w:rStyle w:val="apple-converted-space"/>
          <w:rFonts w:cs="Tahoma"/>
          <w:b/>
          <w:bCs/>
          <w:color w:val="333333"/>
          <w:sz w:val="28"/>
          <w:szCs w:val="28"/>
        </w:rPr>
        <w:t> </w:t>
      </w:r>
      <w:r>
        <w:rPr>
          <w:rStyle w:val="a5"/>
          <w:rFonts w:cs="Tahoma"/>
          <w:color w:val="333333"/>
          <w:sz w:val="28"/>
          <w:szCs w:val="28"/>
        </w:rPr>
        <w:t>«Управление муниципальной программой и обеспечение условий реализации муниципальной программы Черемисиновского района Курской области «Социальная поддержка граждан», описание основных проблем в указанной сфере и прогноз ее развития.</w:t>
      </w:r>
    </w:p>
    <w:p w:rsidR="009D4774" w:rsidRDefault="009D4774">
      <w:pPr>
        <w:ind w:firstLine="570"/>
        <w:jc w:val="both"/>
      </w:pPr>
      <w:r>
        <w:rPr>
          <w:sz w:val="28"/>
          <w:szCs w:val="28"/>
        </w:rPr>
        <w:lastRenderedPageBreak/>
        <w:t>Основная цель подпрограммы, а именно – реализация на территории района единой государственной политики в сфере социального обеспечения населения, может быть достигнута только в случае четкого исполнения своих функций органами и организациями системы социального обеспечения, в т.ч. таких как:</w:t>
      </w:r>
    </w:p>
    <w:p w:rsidR="009D4774" w:rsidRDefault="009D4774">
      <w:pPr>
        <w:ind w:firstLine="570"/>
        <w:jc w:val="both"/>
      </w:pPr>
      <w:r>
        <w:rPr>
          <w:sz w:val="28"/>
          <w:szCs w:val="28"/>
        </w:rPr>
        <w:t>разработка предложений по основным направлениям и приоритетам социальной политики в сфере социального обеспечения населения на основе анализа социально-экономического развития района;</w:t>
      </w:r>
    </w:p>
    <w:p w:rsidR="009D4774" w:rsidRDefault="009D4774">
      <w:pPr>
        <w:ind w:firstLine="570"/>
        <w:jc w:val="both"/>
      </w:pPr>
      <w:r>
        <w:rPr>
          <w:sz w:val="28"/>
          <w:szCs w:val="28"/>
        </w:rPr>
        <w:t>обеспечение распределения финансовых средств, поступивших в установленном порядке из  областного бюджета на оказание мер социальной поддержки различных категорий граждан, другие мероприятия социального обеспечения;</w:t>
      </w:r>
    </w:p>
    <w:p w:rsidR="009D4774" w:rsidRDefault="009D4774">
      <w:pPr>
        <w:ind w:firstLine="570"/>
        <w:jc w:val="both"/>
      </w:pPr>
      <w:r>
        <w:rPr>
          <w:sz w:val="28"/>
          <w:szCs w:val="28"/>
        </w:rPr>
        <w:t>координация и обеспечение реализации социальных, экономических и правовых гарантий категорий граждан;</w:t>
      </w:r>
    </w:p>
    <w:p w:rsidR="009D4774" w:rsidRDefault="009D4774">
      <w:pPr>
        <w:ind w:firstLine="570"/>
        <w:jc w:val="both"/>
      </w:pPr>
      <w:r>
        <w:rPr>
          <w:sz w:val="28"/>
          <w:szCs w:val="28"/>
        </w:rPr>
        <w:t>обеспечение на территории района соблюдения действующего законодательства в сфере социального обеспечения;</w:t>
      </w:r>
    </w:p>
    <w:p w:rsidR="009D4774" w:rsidRDefault="009D4774">
      <w:pPr>
        <w:ind w:firstLine="570"/>
        <w:jc w:val="both"/>
      </w:pPr>
      <w:r>
        <w:rPr>
          <w:sz w:val="28"/>
          <w:szCs w:val="28"/>
        </w:rPr>
        <w:t>организация работы и осуществление контроля за своевременным назначением, перерасчетом, начислением и выплатой отделом социального обеспечения Администрации Черемисиновского района ежемесячного пособия на ребенка, ежемесячных денежных выплат ветеранам труда, труженикам тыла, реабилитированным лицам и лицам, пострадавшим от политических репрессий, и других социальных выплат;</w:t>
      </w:r>
    </w:p>
    <w:p w:rsidR="009D4774" w:rsidRDefault="009D4774">
      <w:pPr>
        <w:ind w:firstLine="570"/>
        <w:jc w:val="both"/>
      </w:pPr>
      <w:r>
        <w:rPr>
          <w:sz w:val="28"/>
          <w:szCs w:val="28"/>
        </w:rPr>
        <w:t>осуществление методического руководства по вопросам применения действующего законодательства по социальному обеспечению населения.</w:t>
      </w:r>
    </w:p>
    <w:p w:rsidR="009D4774" w:rsidRDefault="009D4774">
      <w:pPr>
        <w:ind w:firstLine="570"/>
        <w:jc w:val="both"/>
      </w:pPr>
      <w:r>
        <w:rPr>
          <w:sz w:val="28"/>
          <w:szCs w:val="28"/>
        </w:rPr>
        <w:t xml:space="preserve">Проблемы, связанные с исполнением названных и иных функций органов и учреждений системы социального обеспечения, иных организаций, осуществляющих мероприятия по социальной поддержке граждан будут решаться в ходе выполнения мероприятий подпрограммы </w:t>
      </w:r>
      <w:r w:rsidRPr="00773275">
        <w:rPr>
          <w:color w:val="000000" w:themeColor="text1"/>
          <w:sz w:val="28"/>
          <w:szCs w:val="28"/>
        </w:rPr>
        <w:t>«</w:t>
      </w:r>
      <w:r w:rsidRPr="00773275">
        <w:rPr>
          <w:rStyle w:val="a5"/>
          <w:rFonts w:cs="Tahoma"/>
          <w:b w:val="0"/>
          <w:bCs w:val="0"/>
          <w:color w:val="000000" w:themeColor="text1"/>
          <w:sz w:val="28"/>
          <w:szCs w:val="28"/>
        </w:rPr>
        <w:t>Управление муниципальной программой и обеспечение условий реализации Муниципальной программы Черемисиновского района Курской области «Социальная поддержка граждан</w:t>
      </w:r>
      <w:r w:rsidRPr="00773275">
        <w:rPr>
          <w:color w:val="000000" w:themeColor="text1"/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9D4774" w:rsidRDefault="009D4774">
      <w:pPr>
        <w:ind w:firstLine="570"/>
        <w:jc w:val="both"/>
      </w:pPr>
      <w:r>
        <w:rPr>
          <w:rStyle w:val="a5"/>
          <w:rFonts w:cs="Tahoma"/>
          <w:color w:val="333333"/>
          <w:sz w:val="28"/>
          <w:szCs w:val="28"/>
        </w:rPr>
        <w:t>II.</w:t>
      </w:r>
      <w:r>
        <w:rPr>
          <w:rStyle w:val="apple-converted-space"/>
          <w:rFonts w:cs="Tahoma"/>
          <w:b/>
          <w:bCs/>
          <w:color w:val="333333"/>
          <w:sz w:val="28"/>
          <w:szCs w:val="28"/>
        </w:rPr>
        <w:t> </w:t>
      </w:r>
      <w:r>
        <w:rPr>
          <w:rStyle w:val="a5"/>
          <w:rFonts w:cs="Tahoma"/>
          <w:color w:val="333333"/>
          <w:sz w:val="28"/>
          <w:szCs w:val="28"/>
        </w:rPr>
        <w:t>Приоритеты политики в сфере реализации</w:t>
      </w:r>
      <w:r>
        <w:rPr>
          <w:rStyle w:val="apple-converted-space"/>
          <w:rFonts w:cs="Tahoma"/>
          <w:b/>
          <w:bCs/>
          <w:color w:val="333333"/>
          <w:sz w:val="28"/>
          <w:szCs w:val="28"/>
        </w:rPr>
        <w:t> </w:t>
      </w:r>
      <w:r>
        <w:rPr>
          <w:rStyle w:val="a5"/>
          <w:rFonts w:cs="Tahoma"/>
          <w:color w:val="333333"/>
          <w:sz w:val="28"/>
          <w:szCs w:val="28"/>
        </w:rPr>
        <w:t>подпрограммы «Управление муниципальной программой и обеспечение условий реализации муниципальной программы Черемисиновского района Курской области «Социальная поддержка граждан», цели, задачи и показатели (индикаторы) достижения целей и решения задач, описание основных ожидаемых конечных результатов, сроков и этапов реализации подпрограммы</w:t>
      </w:r>
      <w:r>
        <w:rPr>
          <w:rStyle w:val="apple-converted-space"/>
          <w:rFonts w:cs="Tahoma"/>
          <w:b/>
          <w:bCs/>
          <w:color w:val="333333"/>
          <w:sz w:val="28"/>
          <w:szCs w:val="28"/>
        </w:rPr>
        <w:t> </w:t>
      </w:r>
    </w:p>
    <w:p w:rsidR="009D4774" w:rsidRDefault="009D4774">
      <w:pPr>
        <w:ind w:firstLine="570"/>
        <w:jc w:val="both"/>
      </w:pPr>
      <w:r>
        <w:rPr>
          <w:sz w:val="28"/>
          <w:szCs w:val="28"/>
        </w:rPr>
        <w:t>Приоритетом политики в сфере реализации подпрограммы является качественное выполнение мероприятий муниципальной программы.</w:t>
      </w:r>
    </w:p>
    <w:p w:rsidR="009D4774" w:rsidRDefault="009D4774">
      <w:pPr>
        <w:ind w:firstLine="570"/>
        <w:jc w:val="both"/>
      </w:pPr>
      <w:r>
        <w:rPr>
          <w:sz w:val="28"/>
          <w:szCs w:val="28"/>
        </w:rPr>
        <w:t xml:space="preserve">Цель подпрограммы </w:t>
      </w:r>
      <w:r w:rsidRPr="00773275">
        <w:rPr>
          <w:color w:val="000000" w:themeColor="text1"/>
          <w:sz w:val="28"/>
          <w:szCs w:val="28"/>
        </w:rPr>
        <w:t>«</w:t>
      </w:r>
      <w:r w:rsidRPr="00773275">
        <w:rPr>
          <w:rStyle w:val="a5"/>
          <w:rFonts w:cs="Tahoma"/>
          <w:b w:val="0"/>
          <w:bCs w:val="0"/>
          <w:color w:val="000000" w:themeColor="text1"/>
          <w:sz w:val="28"/>
          <w:szCs w:val="28"/>
        </w:rPr>
        <w:t>Управление муниципальной программой и обеспечение условий реализации Муниципальной программы Черемисиновского района Курской области «Социальная поддержка граждан</w:t>
      </w:r>
      <w:r w:rsidRPr="00773275">
        <w:rPr>
          <w:color w:val="000000" w:themeColor="text1"/>
          <w:sz w:val="28"/>
          <w:szCs w:val="28"/>
        </w:rPr>
        <w:t>»</w:t>
      </w:r>
      <w:r>
        <w:rPr>
          <w:sz w:val="28"/>
          <w:szCs w:val="28"/>
        </w:rPr>
        <w:t>– реализация на территории района единой  политики в сфере социального обеспечения населения.</w:t>
      </w:r>
    </w:p>
    <w:p w:rsidR="009D4774" w:rsidRDefault="009D4774">
      <w:pPr>
        <w:ind w:firstLine="570"/>
        <w:jc w:val="both"/>
      </w:pPr>
      <w:r>
        <w:rPr>
          <w:sz w:val="28"/>
          <w:szCs w:val="28"/>
        </w:rPr>
        <w:lastRenderedPageBreak/>
        <w:t xml:space="preserve">Задачами подпрограммы </w:t>
      </w:r>
      <w:r w:rsidRPr="00773275">
        <w:rPr>
          <w:color w:val="000000" w:themeColor="text1"/>
          <w:sz w:val="28"/>
          <w:szCs w:val="28"/>
        </w:rPr>
        <w:t>«</w:t>
      </w:r>
      <w:r w:rsidRPr="00773275">
        <w:rPr>
          <w:rStyle w:val="a5"/>
          <w:rFonts w:cs="Tahoma"/>
          <w:b w:val="0"/>
          <w:bCs w:val="0"/>
          <w:color w:val="000000" w:themeColor="text1"/>
          <w:sz w:val="28"/>
          <w:szCs w:val="28"/>
        </w:rPr>
        <w:t>Управление муниципальной программой и обеспечение условий реализации Муниципальной программы Черемисиновского района Курской области «Социальная поддержка граждан</w:t>
      </w:r>
      <w:r w:rsidRPr="00773275">
        <w:rPr>
          <w:color w:val="000000" w:themeColor="text1"/>
          <w:sz w:val="28"/>
          <w:szCs w:val="28"/>
        </w:rPr>
        <w:t>»</w:t>
      </w:r>
      <w:r>
        <w:rPr>
          <w:sz w:val="28"/>
          <w:szCs w:val="28"/>
        </w:rPr>
        <w:t xml:space="preserve"> являются обеспечение функционирования эффективной системы управления социальной защитой населения, обеспечение реализации исполнения полномочий района, переданных органам местного самоуправления, в сфере социальной защиты населения.</w:t>
      </w:r>
    </w:p>
    <w:p w:rsidR="009D4774" w:rsidRPr="00773275" w:rsidRDefault="009D4774">
      <w:pPr>
        <w:ind w:firstLine="570"/>
        <w:jc w:val="both"/>
        <w:rPr>
          <w:color w:val="000000" w:themeColor="text1"/>
        </w:rPr>
      </w:pPr>
      <w:r>
        <w:rPr>
          <w:sz w:val="28"/>
          <w:szCs w:val="28"/>
        </w:rPr>
        <w:t xml:space="preserve">Целевые индикаторы и показатели подпрограммы </w:t>
      </w:r>
      <w:r w:rsidRPr="00773275">
        <w:rPr>
          <w:color w:val="000000" w:themeColor="text1"/>
          <w:sz w:val="28"/>
          <w:szCs w:val="28"/>
        </w:rPr>
        <w:t>«</w:t>
      </w:r>
      <w:r w:rsidRPr="00773275">
        <w:rPr>
          <w:rStyle w:val="a5"/>
          <w:rFonts w:cs="Tahoma"/>
          <w:b w:val="0"/>
          <w:bCs w:val="0"/>
          <w:color w:val="000000" w:themeColor="text1"/>
          <w:sz w:val="28"/>
          <w:szCs w:val="28"/>
        </w:rPr>
        <w:t>Управление муниципальной программой и обеспечение условий реализации Муниципальной программы Черемисиновского района Курской области «Социальная поддержка граждан</w:t>
      </w:r>
      <w:r w:rsidRPr="00773275">
        <w:rPr>
          <w:color w:val="000000" w:themeColor="text1"/>
          <w:sz w:val="28"/>
          <w:szCs w:val="28"/>
        </w:rPr>
        <w:t>»:</w:t>
      </w:r>
    </w:p>
    <w:p w:rsidR="009D4774" w:rsidRDefault="009D4774">
      <w:pPr>
        <w:ind w:firstLine="570"/>
        <w:jc w:val="both"/>
      </w:pPr>
      <w:r>
        <w:rPr>
          <w:sz w:val="28"/>
          <w:szCs w:val="28"/>
        </w:rPr>
        <w:t>доля населения, имеющего денежные доходы ниже величины прожиточного минимума, в общей численности населения Черемисиновского района;</w:t>
      </w:r>
    </w:p>
    <w:p w:rsidR="009D4774" w:rsidRDefault="009D4774">
      <w:pPr>
        <w:ind w:firstLine="570"/>
        <w:jc w:val="both"/>
      </w:pPr>
      <w:r>
        <w:rPr>
          <w:sz w:val="28"/>
          <w:szCs w:val="28"/>
        </w:rPr>
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населения.</w:t>
      </w:r>
    </w:p>
    <w:p w:rsidR="009D4774" w:rsidRDefault="009D4774">
      <w:pPr>
        <w:ind w:firstLine="570"/>
        <w:jc w:val="both"/>
      </w:pPr>
      <w:r>
        <w:rPr>
          <w:sz w:val="28"/>
          <w:szCs w:val="28"/>
        </w:rPr>
        <w:t xml:space="preserve">В результате реализации подпрограммы </w:t>
      </w:r>
      <w:r w:rsidRPr="00773275">
        <w:rPr>
          <w:color w:val="000000" w:themeColor="text1"/>
          <w:sz w:val="28"/>
          <w:szCs w:val="28"/>
        </w:rPr>
        <w:t>«</w:t>
      </w:r>
      <w:r w:rsidRPr="00773275">
        <w:rPr>
          <w:rStyle w:val="a5"/>
          <w:rFonts w:cs="Tahoma"/>
          <w:b w:val="0"/>
          <w:bCs w:val="0"/>
          <w:color w:val="000000" w:themeColor="text1"/>
          <w:sz w:val="28"/>
          <w:szCs w:val="28"/>
        </w:rPr>
        <w:t>Управление муниципальной программой и обеспечение условий реализации Муниципальной программы Черемисиновского района Курской области «Социальная поддержка граждан</w:t>
      </w:r>
      <w:r w:rsidRPr="00773275">
        <w:rPr>
          <w:color w:val="000000" w:themeColor="text1"/>
          <w:sz w:val="28"/>
          <w:szCs w:val="28"/>
        </w:rPr>
        <w:t>»</w:t>
      </w:r>
      <w:r>
        <w:rPr>
          <w:sz w:val="28"/>
          <w:szCs w:val="28"/>
        </w:rPr>
        <w:t xml:space="preserve"> ожидается достижение следующих конечных результатов: обеспечение выполнения целей, задач и реализации Программы, достижение целевых показателей Программы.</w:t>
      </w:r>
    </w:p>
    <w:p w:rsidR="009D4774" w:rsidRDefault="009D4774">
      <w:pPr>
        <w:ind w:firstLine="570"/>
        <w:jc w:val="both"/>
      </w:pPr>
      <w:r w:rsidRPr="00773275">
        <w:rPr>
          <w:color w:val="000000" w:themeColor="text1"/>
          <w:sz w:val="28"/>
          <w:szCs w:val="28"/>
        </w:rPr>
        <w:t>Подпрограмма «</w:t>
      </w:r>
      <w:r w:rsidRPr="00773275">
        <w:rPr>
          <w:rStyle w:val="a5"/>
          <w:rFonts w:cs="Tahoma"/>
          <w:b w:val="0"/>
          <w:bCs w:val="0"/>
          <w:color w:val="000000" w:themeColor="text1"/>
          <w:sz w:val="28"/>
          <w:szCs w:val="28"/>
        </w:rPr>
        <w:t>Управление муниципальной программой и обеспечение условий реализации Муниципальной программы Черемисиновского района Курской области «Социальная поддержка граждан</w:t>
      </w:r>
      <w:r w:rsidRPr="00773275">
        <w:rPr>
          <w:color w:val="000000" w:themeColor="text1"/>
          <w:sz w:val="28"/>
          <w:szCs w:val="28"/>
        </w:rPr>
        <w:t>»</w:t>
      </w:r>
      <w:r>
        <w:rPr>
          <w:sz w:val="28"/>
          <w:szCs w:val="28"/>
        </w:rPr>
        <w:t xml:space="preserve"> ре</w:t>
      </w:r>
      <w:r w:rsidR="00243399">
        <w:rPr>
          <w:sz w:val="28"/>
          <w:szCs w:val="28"/>
        </w:rPr>
        <w:t>ализуется в один этап: 2017-2025</w:t>
      </w:r>
      <w:r>
        <w:rPr>
          <w:sz w:val="28"/>
          <w:szCs w:val="28"/>
        </w:rPr>
        <w:t xml:space="preserve"> годы.</w:t>
      </w:r>
    </w:p>
    <w:p w:rsidR="009D4774" w:rsidRDefault="009D4774">
      <w:pPr>
        <w:ind w:firstLine="570"/>
        <w:jc w:val="both"/>
      </w:pPr>
      <w:r>
        <w:rPr>
          <w:rStyle w:val="a5"/>
          <w:rFonts w:cs="Tahoma"/>
          <w:color w:val="333333"/>
          <w:sz w:val="28"/>
          <w:szCs w:val="28"/>
        </w:rPr>
        <w:t>III. Характеристика основных мероприятий подпрограммы</w:t>
      </w:r>
      <w:r>
        <w:rPr>
          <w:rStyle w:val="apple-converted-space"/>
          <w:rFonts w:cs="Tahoma"/>
          <w:b/>
          <w:bCs/>
          <w:color w:val="333333"/>
          <w:sz w:val="28"/>
          <w:szCs w:val="28"/>
        </w:rPr>
        <w:t> </w:t>
      </w:r>
      <w:r>
        <w:rPr>
          <w:rStyle w:val="a5"/>
          <w:rFonts w:cs="Tahoma"/>
          <w:color w:val="333333"/>
          <w:sz w:val="28"/>
          <w:szCs w:val="28"/>
        </w:rPr>
        <w:t xml:space="preserve">«Управление муниципальной программой и обеспечение условий реализации Муниципальной программы Черемисиновского района Курской области «Социальная поддержка граждан» </w:t>
      </w:r>
    </w:p>
    <w:p w:rsidR="009D4774" w:rsidRDefault="009D4774">
      <w:pPr>
        <w:ind w:firstLine="570"/>
        <w:jc w:val="both"/>
      </w:pPr>
      <w:r>
        <w:rPr>
          <w:sz w:val="28"/>
          <w:szCs w:val="28"/>
        </w:rPr>
        <w:t xml:space="preserve">Для выполнения цели и решения задач подпрограммы </w:t>
      </w:r>
      <w:r w:rsidRPr="00773275">
        <w:rPr>
          <w:color w:val="000000" w:themeColor="text1"/>
          <w:sz w:val="28"/>
          <w:szCs w:val="28"/>
        </w:rPr>
        <w:t>«</w:t>
      </w:r>
      <w:r w:rsidRPr="00773275">
        <w:rPr>
          <w:rStyle w:val="a5"/>
          <w:rFonts w:cs="Tahoma"/>
          <w:b w:val="0"/>
          <w:bCs w:val="0"/>
          <w:color w:val="000000" w:themeColor="text1"/>
          <w:sz w:val="28"/>
          <w:szCs w:val="28"/>
        </w:rPr>
        <w:t>Управление муниципальной программой и обеспечение условий реализации Муниципальной программы Черемисиновского района Курской области «Социальная поддержка граждан</w:t>
      </w:r>
      <w:r w:rsidRPr="00773275">
        <w:rPr>
          <w:color w:val="000000" w:themeColor="text1"/>
          <w:sz w:val="28"/>
          <w:szCs w:val="28"/>
        </w:rPr>
        <w:t>»</w:t>
      </w:r>
      <w:r>
        <w:rPr>
          <w:sz w:val="28"/>
          <w:szCs w:val="28"/>
        </w:rPr>
        <w:t xml:space="preserve"> будут реализовываться следующие основные мероприятия:</w:t>
      </w:r>
    </w:p>
    <w:p w:rsidR="009D4774" w:rsidRDefault="009D4774">
      <w:pPr>
        <w:ind w:firstLine="570"/>
        <w:jc w:val="both"/>
      </w:pPr>
      <w:r>
        <w:rPr>
          <w:sz w:val="28"/>
          <w:szCs w:val="28"/>
        </w:rPr>
        <w:t>- обеспечение деятельности и исполнения функций отдела социального обеспечения;</w:t>
      </w:r>
    </w:p>
    <w:p w:rsidR="009D4774" w:rsidRDefault="009D4774">
      <w:pPr>
        <w:ind w:firstLine="570"/>
        <w:jc w:val="both"/>
      </w:pPr>
      <w:r>
        <w:rPr>
          <w:sz w:val="28"/>
          <w:szCs w:val="28"/>
        </w:rPr>
        <w:t>- контроль за использованием субвенций местному бюджету на содержание работников, осуществляющих переданные государственные полномочия в сфере социальной защиты населения в соответствии с законодательством Курской области;</w:t>
      </w:r>
    </w:p>
    <w:p w:rsidR="009D4774" w:rsidRDefault="009D4774">
      <w:pPr>
        <w:ind w:firstLine="570"/>
        <w:jc w:val="both"/>
      </w:pPr>
      <w:r>
        <w:rPr>
          <w:sz w:val="28"/>
          <w:szCs w:val="28"/>
        </w:rPr>
        <w:t xml:space="preserve">- оказание финансовой поддержки из средств областного бюджета районному совету ветеранов войны, труда, Вооруженных Сил и </w:t>
      </w:r>
      <w:r>
        <w:rPr>
          <w:sz w:val="28"/>
          <w:szCs w:val="28"/>
        </w:rPr>
        <w:lastRenderedPageBreak/>
        <w:t>правоохранительных органов;</w:t>
      </w:r>
    </w:p>
    <w:p w:rsidR="009D4774" w:rsidRDefault="009D4774">
      <w:pPr>
        <w:ind w:firstLine="570"/>
        <w:jc w:val="both"/>
      </w:pPr>
      <w:r>
        <w:rPr>
          <w:sz w:val="28"/>
          <w:szCs w:val="28"/>
        </w:rPr>
        <w:t>- проведение ежеквартального мониторинга хода реализации Программы.</w:t>
      </w:r>
    </w:p>
    <w:p w:rsidR="009D4774" w:rsidRDefault="009D4774">
      <w:pPr>
        <w:ind w:firstLine="570"/>
        <w:jc w:val="both"/>
      </w:pPr>
      <w:r>
        <w:rPr>
          <w:sz w:val="28"/>
          <w:szCs w:val="28"/>
        </w:rPr>
        <w:t xml:space="preserve">Срок исполнения мероприятий подпрограммы </w:t>
      </w:r>
      <w:r w:rsidRPr="00773275">
        <w:rPr>
          <w:color w:val="000000" w:themeColor="text1"/>
          <w:sz w:val="28"/>
          <w:szCs w:val="28"/>
        </w:rPr>
        <w:t>«</w:t>
      </w:r>
      <w:r w:rsidRPr="00773275">
        <w:rPr>
          <w:rStyle w:val="a5"/>
          <w:rFonts w:cs="Tahoma"/>
          <w:b w:val="0"/>
          <w:bCs w:val="0"/>
          <w:color w:val="000000" w:themeColor="text1"/>
          <w:sz w:val="28"/>
          <w:szCs w:val="28"/>
        </w:rPr>
        <w:t>Управление муниципальной программой и обеспечение условий реализации Муниципальной программы Черемисиновского района Курской области «Социальная поддержка граждан</w:t>
      </w:r>
      <w:r w:rsidRPr="00773275">
        <w:rPr>
          <w:color w:val="000000" w:themeColor="text1"/>
          <w:sz w:val="28"/>
          <w:szCs w:val="28"/>
        </w:rPr>
        <w:t>»</w:t>
      </w:r>
      <w:r>
        <w:rPr>
          <w:sz w:val="28"/>
          <w:szCs w:val="28"/>
        </w:rPr>
        <w:t xml:space="preserve"> - 2017-202</w:t>
      </w:r>
      <w:r w:rsidR="00B407F3">
        <w:rPr>
          <w:sz w:val="28"/>
          <w:szCs w:val="28"/>
        </w:rPr>
        <w:t>5</w:t>
      </w:r>
      <w:r>
        <w:rPr>
          <w:sz w:val="28"/>
          <w:szCs w:val="28"/>
        </w:rPr>
        <w:t xml:space="preserve"> годы.</w:t>
      </w:r>
    </w:p>
    <w:p w:rsidR="009D4774" w:rsidRDefault="009D4774">
      <w:pPr>
        <w:ind w:firstLine="570"/>
        <w:jc w:val="both"/>
      </w:pPr>
      <w:r>
        <w:rPr>
          <w:sz w:val="28"/>
          <w:szCs w:val="28"/>
        </w:rPr>
        <w:t>Исполнителем вышеперечисленных мероприятий выступает отдел социального обеспечения Администрации Черемисиновского района  Курской области и другие структурные подразделения Администрации Черемисиновского района.</w:t>
      </w:r>
    </w:p>
    <w:p w:rsidR="009D4774" w:rsidRDefault="009D4774">
      <w:pPr>
        <w:ind w:firstLine="570"/>
        <w:jc w:val="both"/>
      </w:pPr>
      <w:r>
        <w:rPr>
          <w:sz w:val="28"/>
          <w:szCs w:val="28"/>
        </w:rPr>
        <w:t>Ожидаемыми непосредственными результатами реализации мероприятий являются:</w:t>
      </w:r>
    </w:p>
    <w:p w:rsidR="009D4774" w:rsidRDefault="009D4774">
      <w:pPr>
        <w:ind w:firstLine="570"/>
        <w:jc w:val="both"/>
      </w:pPr>
      <w:r>
        <w:rPr>
          <w:sz w:val="28"/>
          <w:szCs w:val="28"/>
        </w:rPr>
        <w:t>обеспечение функционирования эффективной системы социальной защиты населения в целях реализации гражданами прав на гарантированные социальные услуги и иные меры социальной поддержки;</w:t>
      </w:r>
    </w:p>
    <w:p w:rsidR="009D4774" w:rsidRDefault="009D4774">
      <w:pPr>
        <w:ind w:firstLine="570"/>
        <w:jc w:val="both"/>
      </w:pPr>
      <w:r>
        <w:rPr>
          <w:sz w:val="28"/>
          <w:szCs w:val="28"/>
        </w:rPr>
        <w:t>обеспечение условий для исполнения органами местного самоуправления переданных полномочий;</w:t>
      </w:r>
    </w:p>
    <w:p w:rsidR="009D4774" w:rsidRDefault="009D4774">
      <w:pPr>
        <w:ind w:firstLine="570"/>
        <w:jc w:val="both"/>
      </w:pPr>
      <w:r>
        <w:rPr>
          <w:sz w:val="28"/>
          <w:szCs w:val="28"/>
        </w:rPr>
        <w:t>наличие достоверной информации о развитии системы социальной поддержки граждан, своевременное принятие управленческих решений;</w:t>
      </w:r>
    </w:p>
    <w:p w:rsidR="009D4774" w:rsidRDefault="009D4774">
      <w:pPr>
        <w:ind w:firstLine="570"/>
        <w:jc w:val="both"/>
      </w:pPr>
      <w:r>
        <w:rPr>
          <w:sz w:val="28"/>
          <w:szCs w:val="28"/>
        </w:rPr>
        <w:t>Последствиями не реализации основных мероприятий могут стать неэффективное функционирование системы социальной защиты населения, неисполнение переданных полномочий органам местного самоуправления района, отсутствие достоверной информации, неэффективное использование бюджетных средств, недофинансирование отрасли.</w:t>
      </w:r>
    </w:p>
    <w:p w:rsidR="009D4774" w:rsidRDefault="009D4774">
      <w:pPr>
        <w:ind w:firstLine="570"/>
        <w:jc w:val="both"/>
      </w:pPr>
      <w:r>
        <w:rPr>
          <w:sz w:val="28"/>
          <w:szCs w:val="28"/>
        </w:rPr>
        <w:t xml:space="preserve">Мероприятия подпрограммы </w:t>
      </w:r>
      <w:r w:rsidRPr="00773275">
        <w:rPr>
          <w:color w:val="000000" w:themeColor="text1"/>
          <w:sz w:val="28"/>
          <w:szCs w:val="28"/>
        </w:rPr>
        <w:t>«</w:t>
      </w:r>
      <w:r w:rsidRPr="00773275">
        <w:rPr>
          <w:rStyle w:val="a5"/>
          <w:rFonts w:cs="Tahoma"/>
          <w:b w:val="0"/>
          <w:bCs w:val="0"/>
          <w:color w:val="000000" w:themeColor="text1"/>
          <w:sz w:val="28"/>
          <w:szCs w:val="28"/>
        </w:rPr>
        <w:t>Управление муниципальной программой и обеспечение условий реализации Муниципальной программы Черемисиновского района Курской области «Социальная поддержка граждан</w:t>
      </w:r>
      <w:r w:rsidRPr="00773275">
        <w:rPr>
          <w:color w:val="000000" w:themeColor="text1"/>
          <w:sz w:val="28"/>
          <w:szCs w:val="28"/>
        </w:rPr>
        <w:t>»</w:t>
      </w:r>
      <w:r>
        <w:rPr>
          <w:sz w:val="28"/>
          <w:szCs w:val="28"/>
        </w:rPr>
        <w:t xml:space="preserve"> увязаны с такими показателями, как:</w:t>
      </w:r>
    </w:p>
    <w:p w:rsidR="009D4774" w:rsidRDefault="009D4774">
      <w:pPr>
        <w:ind w:firstLine="570"/>
        <w:jc w:val="both"/>
      </w:pPr>
      <w:r>
        <w:rPr>
          <w:sz w:val="28"/>
          <w:szCs w:val="28"/>
        </w:rPr>
        <w:t>доля населения, имеющего денежные доходы ниже величины прожиточного минимума, в общей численности населения района;</w:t>
      </w:r>
    </w:p>
    <w:p w:rsidR="009D4774" w:rsidRDefault="009D4774">
      <w:pPr>
        <w:ind w:firstLine="570"/>
        <w:jc w:val="both"/>
      </w:pPr>
      <w:r>
        <w:rPr>
          <w:sz w:val="28"/>
          <w:szCs w:val="28"/>
        </w:rPr>
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населения;</w:t>
      </w:r>
    </w:p>
    <w:p w:rsidR="009D4774" w:rsidRDefault="009D4774">
      <w:pPr>
        <w:ind w:firstLine="570"/>
        <w:jc w:val="both"/>
      </w:pPr>
      <w:r>
        <w:rPr>
          <w:sz w:val="28"/>
          <w:szCs w:val="28"/>
        </w:rPr>
        <w:t xml:space="preserve">Перечень основных мероприятий подпрограммы </w:t>
      </w:r>
      <w:r w:rsidRPr="00773275">
        <w:rPr>
          <w:color w:val="000000" w:themeColor="text1"/>
          <w:sz w:val="28"/>
          <w:szCs w:val="28"/>
        </w:rPr>
        <w:t>«</w:t>
      </w:r>
      <w:r w:rsidRPr="00773275">
        <w:rPr>
          <w:rStyle w:val="a5"/>
          <w:rFonts w:cs="Tahoma"/>
          <w:b w:val="0"/>
          <w:bCs w:val="0"/>
          <w:color w:val="000000" w:themeColor="text1"/>
          <w:sz w:val="28"/>
          <w:szCs w:val="28"/>
        </w:rPr>
        <w:t>Управление муниципальной программой и обеспечение условий реализации Муниципальной программы Черемисиновского района Курской области «Социальная поддержка граждан</w:t>
      </w:r>
      <w:r w:rsidRPr="00773275">
        <w:rPr>
          <w:color w:val="000000" w:themeColor="text1"/>
          <w:sz w:val="28"/>
          <w:szCs w:val="28"/>
        </w:rPr>
        <w:t>»</w:t>
      </w:r>
      <w:r>
        <w:rPr>
          <w:sz w:val="28"/>
          <w:szCs w:val="28"/>
        </w:rPr>
        <w:t xml:space="preserve"> приведен в приложении № 1 к настоящей Программе.</w:t>
      </w:r>
    </w:p>
    <w:p w:rsidR="009D4774" w:rsidRDefault="009D4774">
      <w:pPr>
        <w:ind w:firstLine="570"/>
        <w:jc w:val="both"/>
      </w:pPr>
      <w:r>
        <w:rPr>
          <w:rStyle w:val="a5"/>
          <w:rFonts w:cs="Tahoma"/>
          <w:color w:val="333333"/>
          <w:sz w:val="28"/>
          <w:szCs w:val="28"/>
        </w:rPr>
        <w:t>IV.   Обоснование объема финансовых ресурсов, необходимых для реализации подпрограммы</w:t>
      </w:r>
      <w:r>
        <w:rPr>
          <w:rStyle w:val="apple-converted-space"/>
          <w:rFonts w:cs="Tahoma"/>
          <w:b/>
          <w:bCs/>
          <w:color w:val="333333"/>
          <w:sz w:val="28"/>
          <w:szCs w:val="28"/>
        </w:rPr>
        <w:t> </w:t>
      </w:r>
      <w:r>
        <w:rPr>
          <w:rStyle w:val="a5"/>
          <w:rFonts w:cs="Tahoma"/>
          <w:color w:val="333333"/>
          <w:sz w:val="28"/>
          <w:szCs w:val="28"/>
        </w:rPr>
        <w:t>«Управление муниципальной программой и обеспечение условий реализации Муниципальной программы Черемисиновского района Курской области «Социальная поддержка граждан».</w:t>
      </w:r>
    </w:p>
    <w:p w:rsidR="009D4774" w:rsidRDefault="009D4774">
      <w:pPr>
        <w:ind w:firstLine="570"/>
        <w:jc w:val="both"/>
      </w:pPr>
      <w:r>
        <w:rPr>
          <w:sz w:val="28"/>
          <w:szCs w:val="28"/>
        </w:rPr>
        <w:lastRenderedPageBreak/>
        <w:t>Объем бюджетных ассигнований подпрограммы муниципальной программы за 2017-202</w:t>
      </w:r>
      <w:r w:rsidR="00243399">
        <w:rPr>
          <w:sz w:val="28"/>
          <w:szCs w:val="28"/>
        </w:rPr>
        <w:t>5</w:t>
      </w:r>
      <w:r>
        <w:rPr>
          <w:sz w:val="28"/>
          <w:szCs w:val="28"/>
        </w:rPr>
        <w:t xml:space="preserve"> годы составит </w:t>
      </w:r>
      <w:r w:rsidR="00203E88">
        <w:rPr>
          <w:sz w:val="28"/>
          <w:szCs w:val="28"/>
        </w:rPr>
        <w:t>14490,3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тыс. рублей, в том числе по годам:</w:t>
      </w:r>
    </w:p>
    <w:p w:rsidR="009D4774" w:rsidRDefault="009D4774">
      <w:pPr>
        <w:ind w:firstLine="570"/>
        <w:jc w:val="both"/>
      </w:pPr>
      <w:r>
        <w:rPr>
          <w:b/>
          <w:bCs/>
          <w:sz w:val="28"/>
          <w:szCs w:val="28"/>
        </w:rPr>
        <w:t>2017 год</w:t>
      </w:r>
      <w:r>
        <w:rPr>
          <w:sz w:val="28"/>
          <w:szCs w:val="28"/>
        </w:rPr>
        <w:t xml:space="preserve"> – 1328,9 тыс. рублей, из них — 1206,0 тыс. руб. на выплату заработной платы работникам сферы социального обеспечения; 122,9 — финансовая поддержка общественным организациям ветеранов войны, труда, Вооруженных Сил и правоохранительных органов; </w:t>
      </w:r>
      <w:r>
        <w:rPr>
          <w:b/>
          <w:bCs/>
          <w:sz w:val="28"/>
          <w:szCs w:val="28"/>
        </w:rPr>
        <w:t>2018 год</w:t>
      </w:r>
      <w:r>
        <w:rPr>
          <w:sz w:val="28"/>
          <w:szCs w:val="28"/>
        </w:rPr>
        <w:t xml:space="preserve"> – 1434,7 тыс. рублей, из них — 1311,8 тыс. руб. на выплату заработной платы работникам сферы социального обеспечения; 122,9 — финансовая поддержка общественным организациям ветеранов войны, труда, Вооруженных Сил и правоохранительных органов; </w:t>
      </w:r>
      <w:r>
        <w:rPr>
          <w:b/>
          <w:bCs/>
          <w:sz w:val="28"/>
          <w:szCs w:val="28"/>
        </w:rPr>
        <w:t>2019 год</w:t>
      </w:r>
      <w:r>
        <w:rPr>
          <w:sz w:val="28"/>
          <w:szCs w:val="28"/>
        </w:rPr>
        <w:t xml:space="preserve"> – 1428,5 тыс. рублей, из них — 1304,2 тыс. руб. на выплату заработной платы работникам сферы социального обеспечения; 124,3 — финансовая поддержка общественным организациям ветеранов войны, труда, Вооруженных Сил и правоохранительных органов; </w:t>
      </w:r>
      <w:r>
        <w:rPr>
          <w:b/>
          <w:sz w:val="28"/>
          <w:szCs w:val="28"/>
        </w:rPr>
        <w:t>2020 год</w:t>
      </w:r>
      <w:r>
        <w:rPr>
          <w:sz w:val="28"/>
          <w:szCs w:val="28"/>
        </w:rPr>
        <w:t xml:space="preserve"> – 1</w:t>
      </w:r>
      <w:r w:rsidR="00F11AFE">
        <w:rPr>
          <w:sz w:val="28"/>
          <w:szCs w:val="28"/>
        </w:rPr>
        <w:t>874,0 тыс. рублей, из них — 13</w:t>
      </w:r>
      <w:r>
        <w:rPr>
          <w:sz w:val="28"/>
          <w:szCs w:val="28"/>
        </w:rPr>
        <w:t>23,2 тыс. руб. на выплату заработной платы работникам с</w:t>
      </w:r>
      <w:r w:rsidR="00F11AFE">
        <w:rPr>
          <w:sz w:val="28"/>
          <w:szCs w:val="28"/>
        </w:rPr>
        <w:t>феры социального обеспечения; 15</w:t>
      </w:r>
      <w:r>
        <w:rPr>
          <w:sz w:val="28"/>
          <w:szCs w:val="28"/>
        </w:rPr>
        <w:t xml:space="preserve">4,3 — финансовая поддержка общественным организациям ветеранов войны, труда, Вооруженных Сил и правоохранительных органов; расходы на 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 – 396,5 тыс. руб.; </w:t>
      </w:r>
      <w:r>
        <w:rPr>
          <w:b/>
          <w:sz w:val="28"/>
          <w:szCs w:val="28"/>
        </w:rPr>
        <w:t>2021 год</w:t>
      </w:r>
      <w:r>
        <w:rPr>
          <w:sz w:val="28"/>
          <w:szCs w:val="28"/>
        </w:rPr>
        <w:t xml:space="preserve"> – </w:t>
      </w:r>
      <w:r w:rsidR="00243399">
        <w:rPr>
          <w:sz w:val="28"/>
          <w:szCs w:val="28"/>
        </w:rPr>
        <w:t>2039,6</w:t>
      </w:r>
      <w:r>
        <w:rPr>
          <w:sz w:val="28"/>
          <w:szCs w:val="28"/>
        </w:rPr>
        <w:t xml:space="preserve"> тыс. рублей,</w:t>
      </w:r>
      <w:r w:rsidR="00F11AFE">
        <w:rPr>
          <w:sz w:val="28"/>
          <w:szCs w:val="28"/>
        </w:rPr>
        <w:t xml:space="preserve"> из них — 1244,0</w:t>
      </w:r>
      <w:r>
        <w:rPr>
          <w:sz w:val="28"/>
          <w:szCs w:val="28"/>
        </w:rPr>
        <w:t xml:space="preserve"> тыс. руб. на выплату заработной платы работникам сферы социального обеспечения; </w:t>
      </w:r>
      <w:r w:rsidR="00243399">
        <w:rPr>
          <w:sz w:val="28"/>
          <w:szCs w:val="28"/>
        </w:rPr>
        <w:t>82,9</w:t>
      </w:r>
      <w:r>
        <w:rPr>
          <w:sz w:val="28"/>
          <w:szCs w:val="28"/>
        </w:rPr>
        <w:t xml:space="preserve"> — финансовая поддержка общественным организациям ветеранов войны, труда, Вооруженных Сил и правоохранительных органов;</w:t>
      </w:r>
      <w:r w:rsidR="00F11AFE" w:rsidRPr="00F11AFE">
        <w:rPr>
          <w:sz w:val="28"/>
          <w:szCs w:val="28"/>
        </w:rPr>
        <w:t xml:space="preserve"> </w:t>
      </w:r>
      <w:r w:rsidR="00F11AFE">
        <w:rPr>
          <w:sz w:val="28"/>
          <w:szCs w:val="28"/>
        </w:rPr>
        <w:t>расходы на 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</w:r>
      <w:r w:rsidR="00B97CD0">
        <w:rPr>
          <w:sz w:val="28"/>
          <w:szCs w:val="28"/>
        </w:rPr>
        <w:t xml:space="preserve"> – 712,7 тыс. руб.;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  <w:r>
        <w:rPr>
          <w:sz w:val="28"/>
          <w:szCs w:val="28"/>
        </w:rPr>
        <w:t xml:space="preserve"> –</w:t>
      </w:r>
      <w:r w:rsidR="00243399">
        <w:rPr>
          <w:sz w:val="28"/>
          <w:szCs w:val="28"/>
        </w:rPr>
        <w:t xml:space="preserve"> </w:t>
      </w:r>
      <w:r w:rsidR="00AF5848">
        <w:rPr>
          <w:sz w:val="28"/>
          <w:szCs w:val="28"/>
        </w:rPr>
        <w:t>2089,3</w:t>
      </w:r>
      <w:r>
        <w:rPr>
          <w:sz w:val="28"/>
          <w:szCs w:val="28"/>
        </w:rPr>
        <w:t xml:space="preserve"> тыс. рублей, из н</w:t>
      </w:r>
      <w:r w:rsidR="00B97CD0">
        <w:rPr>
          <w:sz w:val="28"/>
          <w:szCs w:val="28"/>
        </w:rPr>
        <w:t xml:space="preserve">их — </w:t>
      </w:r>
      <w:r w:rsidR="00AF5848">
        <w:rPr>
          <w:sz w:val="28"/>
          <w:szCs w:val="28"/>
        </w:rPr>
        <w:t>1419,9</w:t>
      </w:r>
      <w:r>
        <w:rPr>
          <w:sz w:val="28"/>
          <w:szCs w:val="28"/>
        </w:rPr>
        <w:t xml:space="preserve"> тыс. руб. на выплату заработной платы работникам сферы социального обеспечения; </w:t>
      </w:r>
      <w:r w:rsidR="00243399">
        <w:rPr>
          <w:sz w:val="28"/>
          <w:szCs w:val="28"/>
        </w:rPr>
        <w:t>0,0</w:t>
      </w:r>
      <w:r>
        <w:rPr>
          <w:sz w:val="28"/>
          <w:szCs w:val="28"/>
        </w:rPr>
        <w:t xml:space="preserve"> — финансовая поддержка общественным организациям ветеранов войны, труда, Вооруженных Сил и правоохранительных органов;</w:t>
      </w:r>
      <w:r w:rsidR="00B97CD0" w:rsidRPr="00B97CD0">
        <w:rPr>
          <w:sz w:val="28"/>
          <w:szCs w:val="28"/>
        </w:rPr>
        <w:t xml:space="preserve"> </w:t>
      </w:r>
      <w:r w:rsidR="00B97CD0">
        <w:rPr>
          <w:sz w:val="28"/>
          <w:szCs w:val="28"/>
        </w:rPr>
        <w:t xml:space="preserve">расходы на 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 – </w:t>
      </w:r>
      <w:r w:rsidR="00243399">
        <w:rPr>
          <w:sz w:val="28"/>
          <w:szCs w:val="28"/>
        </w:rPr>
        <w:t>669,4</w:t>
      </w:r>
      <w:r w:rsidR="00B97CD0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; </w:t>
      </w:r>
      <w:r>
        <w:rPr>
          <w:b/>
          <w:sz w:val="28"/>
          <w:szCs w:val="28"/>
        </w:rPr>
        <w:t>2023 год</w:t>
      </w:r>
      <w:r w:rsidR="00B97CD0">
        <w:rPr>
          <w:sz w:val="28"/>
          <w:szCs w:val="28"/>
        </w:rPr>
        <w:t xml:space="preserve"> –</w:t>
      </w:r>
      <w:r w:rsidR="00AF5848">
        <w:rPr>
          <w:sz w:val="28"/>
          <w:szCs w:val="28"/>
        </w:rPr>
        <w:t>1617,7</w:t>
      </w:r>
      <w:r>
        <w:rPr>
          <w:sz w:val="28"/>
          <w:szCs w:val="28"/>
        </w:rPr>
        <w:t xml:space="preserve"> тыс. рублей, из них —</w:t>
      </w:r>
      <w:r w:rsidR="00B97CD0">
        <w:rPr>
          <w:sz w:val="28"/>
          <w:szCs w:val="28"/>
        </w:rPr>
        <w:t xml:space="preserve"> </w:t>
      </w:r>
      <w:r w:rsidR="00243399">
        <w:rPr>
          <w:sz w:val="28"/>
          <w:szCs w:val="28"/>
        </w:rPr>
        <w:t>1338,8</w:t>
      </w:r>
      <w:r>
        <w:rPr>
          <w:sz w:val="28"/>
          <w:szCs w:val="28"/>
        </w:rPr>
        <w:t xml:space="preserve"> тыс. руб. на выплату заработной платы работникам сферы социального обеспечения; </w:t>
      </w:r>
      <w:r w:rsidR="00243399">
        <w:rPr>
          <w:sz w:val="28"/>
          <w:szCs w:val="28"/>
        </w:rPr>
        <w:t>0,0</w:t>
      </w:r>
      <w:r>
        <w:rPr>
          <w:sz w:val="28"/>
          <w:szCs w:val="28"/>
        </w:rPr>
        <w:t xml:space="preserve"> — финансовая поддержка общественным организациям ветеранов войны, труда, Вооруженных Сил и правоохранительных органов;</w:t>
      </w:r>
      <w:r w:rsidR="00B97CD0" w:rsidRPr="00B97CD0">
        <w:rPr>
          <w:sz w:val="28"/>
          <w:szCs w:val="28"/>
        </w:rPr>
        <w:t xml:space="preserve"> </w:t>
      </w:r>
      <w:r w:rsidR="00B97CD0">
        <w:rPr>
          <w:sz w:val="28"/>
          <w:szCs w:val="28"/>
        </w:rPr>
        <w:t xml:space="preserve">расходы на 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 – </w:t>
      </w:r>
      <w:r w:rsidR="00C94E08">
        <w:rPr>
          <w:sz w:val="28"/>
          <w:szCs w:val="28"/>
        </w:rPr>
        <w:t>278,9</w:t>
      </w:r>
      <w:r w:rsidR="00B97CD0">
        <w:rPr>
          <w:sz w:val="28"/>
          <w:szCs w:val="28"/>
        </w:rPr>
        <w:t xml:space="preserve"> тыс.руб.</w:t>
      </w:r>
      <w:r>
        <w:rPr>
          <w:sz w:val="28"/>
          <w:szCs w:val="28"/>
        </w:rPr>
        <w:t xml:space="preserve">; </w:t>
      </w:r>
      <w:r>
        <w:rPr>
          <w:b/>
          <w:sz w:val="28"/>
          <w:szCs w:val="28"/>
        </w:rPr>
        <w:t>2024</w:t>
      </w:r>
      <w:r w:rsidR="00B97CD0">
        <w:rPr>
          <w:sz w:val="28"/>
          <w:szCs w:val="28"/>
        </w:rPr>
        <w:t xml:space="preserve"> год –</w:t>
      </w:r>
      <w:r w:rsidR="00243399">
        <w:rPr>
          <w:sz w:val="28"/>
          <w:szCs w:val="28"/>
        </w:rPr>
        <w:t xml:space="preserve"> </w:t>
      </w:r>
      <w:r w:rsidR="00C94E08">
        <w:rPr>
          <w:sz w:val="28"/>
          <w:szCs w:val="28"/>
        </w:rPr>
        <w:t>1338,8</w:t>
      </w:r>
      <w:r w:rsidR="00B97CD0">
        <w:rPr>
          <w:sz w:val="28"/>
          <w:szCs w:val="28"/>
        </w:rPr>
        <w:t xml:space="preserve"> тыс. рублей, из них — </w:t>
      </w:r>
      <w:r w:rsidR="00243399">
        <w:rPr>
          <w:sz w:val="28"/>
          <w:szCs w:val="28"/>
        </w:rPr>
        <w:t>1338,8</w:t>
      </w:r>
      <w:r>
        <w:rPr>
          <w:sz w:val="28"/>
          <w:szCs w:val="28"/>
        </w:rPr>
        <w:t xml:space="preserve"> тыс. руб. на выплату заработной платы работникам сферы социального обеспечения; </w:t>
      </w:r>
      <w:r w:rsidR="00243399">
        <w:rPr>
          <w:sz w:val="28"/>
          <w:szCs w:val="28"/>
        </w:rPr>
        <w:t>0,0</w:t>
      </w:r>
      <w:r>
        <w:rPr>
          <w:sz w:val="28"/>
          <w:szCs w:val="28"/>
        </w:rPr>
        <w:t xml:space="preserve"> — финансовая поддержка общественным организациям ветеранов войны, труда, Вооруженных Сил и </w:t>
      </w:r>
      <w:r>
        <w:rPr>
          <w:sz w:val="28"/>
          <w:szCs w:val="28"/>
        </w:rPr>
        <w:lastRenderedPageBreak/>
        <w:t>правоохранительных органов</w:t>
      </w:r>
      <w:r w:rsidR="00B97CD0">
        <w:rPr>
          <w:sz w:val="28"/>
          <w:szCs w:val="28"/>
        </w:rPr>
        <w:t>;</w:t>
      </w:r>
      <w:r w:rsidR="00B97CD0" w:rsidRPr="00B97CD0">
        <w:rPr>
          <w:sz w:val="28"/>
          <w:szCs w:val="28"/>
        </w:rPr>
        <w:t xml:space="preserve"> </w:t>
      </w:r>
      <w:r w:rsidR="00B97CD0">
        <w:rPr>
          <w:sz w:val="28"/>
          <w:szCs w:val="28"/>
        </w:rPr>
        <w:t xml:space="preserve">расходы на 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 – </w:t>
      </w:r>
      <w:r w:rsidR="00C94E08">
        <w:rPr>
          <w:sz w:val="28"/>
          <w:szCs w:val="28"/>
        </w:rPr>
        <w:t>0,0</w:t>
      </w:r>
      <w:r w:rsidR="00B97CD0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="00243399">
        <w:rPr>
          <w:sz w:val="28"/>
          <w:szCs w:val="28"/>
        </w:rPr>
        <w:t xml:space="preserve">; </w:t>
      </w:r>
      <w:r w:rsidR="00243399" w:rsidRPr="00243399">
        <w:rPr>
          <w:b/>
          <w:sz w:val="28"/>
          <w:szCs w:val="28"/>
        </w:rPr>
        <w:t>2025 год</w:t>
      </w:r>
      <w:r w:rsidR="00243399">
        <w:rPr>
          <w:sz w:val="28"/>
          <w:szCs w:val="28"/>
        </w:rPr>
        <w:t xml:space="preserve"> </w:t>
      </w:r>
      <w:r w:rsidR="00C94E08">
        <w:rPr>
          <w:sz w:val="28"/>
          <w:szCs w:val="28"/>
        </w:rPr>
        <w:t>–</w:t>
      </w:r>
      <w:r w:rsidR="00243399">
        <w:rPr>
          <w:sz w:val="28"/>
          <w:szCs w:val="28"/>
        </w:rPr>
        <w:t xml:space="preserve"> </w:t>
      </w:r>
      <w:r w:rsidR="00C94E08">
        <w:rPr>
          <w:sz w:val="28"/>
          <w:szCs w:val="28"/>
        </w:rPr>
        <w:t>1338,8</w:t>
      </w:r>
      <w:r w:rsidR="00243399">
        <w:rPr>
          <w:sz w:val="28"/>
          <w:szCs w:val="28"/>
        </w:rPr>
        <w:t xml:space="preserve"> тыс. рублей, из них — 1338,8 тыс. руб. на выплату заработной платы работникам сферы социального обеспечения; 0,0 — финансовая поддержка общественным организациям ветеранов войны, труда, Вооруженных Сил и правоохранительных органов;</w:t>
      </w:r>
      <w:r w:rsidR="00243399" w:rsidRPr="00B97CD0">
        <w:rPr>
          <w:sz w:val="28"/>
          <w:szCs w:val="28"/>
        </w:rPr>
        <w:t xml:space="preserve"> </w:t>
      </w:r>
      <w:r w:rsidR="00243399">
        <w:rPr>
          <w:sz w:val="28"/>
          <w:szCs w:val="28"/>
        </w:rPr>
        <w:t>расходы на содержание работников,</w:t>
      </w:r>
      <w:r w:rsidR="00243399" w:rsidRPr="00243399">
        <w:rPr>
          <w:sz w:val="28"/>
          <w:szCs w:val="28"/>
        </w:rPr>
        <w:t xml:space="preserve"> </w:t>
      </w:r>
      <w:r w:rsidR="00243399">
        <w:rPr>
          <w:sz w:val="28"/>
          <w:szCs w:val="28"/>
        </w:rPr>
        <w:t xml:space="preserve">осуществляющих отдельные государственные полномочия по назначению и выплате ежемесячной выплаты на детей в возрасте от трех до семи лет включительно – </w:t>
      </w:r>
      <w:r w:rsidR="00C94E08">
        <w:rPr>
          <w:sz w:val="28"/>
          <w:szCs w:val="28"/>
        </w:rPr>
        <w:t>0,0</w:t>
      </w:r>
      <w:r w:rsidR="00243399">
        <w:rPr>
          <w:sz w:val="28"/>
          <w:szCs w:val="28"/>
        </w:rPr>
        <w:t xml:space="preserve"> тыс. руб.</w:t>
      </w:r>
    </w:p>
    <w:p w:rsidR="009D4774" w:rsidRDefault="009D4774">
      <w:pPr>
        <w:ind w:firstLine="570"/>
        <w:jc w:val="both"/>
      </w:pPr>
      <w:r>
        <w:rPr>
          <w:rStyle w:val="a5"/>
          <w:rFonts w:cs="Tahoma"/>
          <w:color w:val="333333"/>
          <w:sz w:val="28"/>
          <w:szCs w:val="28"/>
        </w:rPr>
        <w:t>V</w:t>
      </w:r>
      <w:r>
        <w:rPr>
          <w:rFonts w:cs="Tahoma"/>
          <w:b/>
          <w:bCs/>
          <w:color w:val="333333"/>
          <w:sz w:val="28"/>
          <w:szCs w:val="28"/>
        </w:rPr>
        <w:t>. Анализ рисков реализации подпрограммы «</w:t>
      </w:r>
      <w:r>
        <w:rPr>
          <w:rStyle w:val="a5"/>
          <w:rFonts w:cs="Tahoma"/>
          <w:color w:val="333333"/>
          <w:sz w:val="28"/>
          <w:szCs w:val="28"/>
        </w:rPr>
        <w:t>Управление муниципальной программой и обеспечение условий реализации Муниципальной программы Черемисиновского района Курской области «Социальная поддержка граждан</w:t>
      </w:r>
      <w:r>
        <w:rPr>
          <w:rFonts w:cs="Tahoma"/>
          <w:b/>
          <w:bCs/>
          <w:color w:val="333333"/>
          <w:sz w:val="28"/>
          <w:szCs w:val="28"/>
        </w:rPr>
        <w:t xml:space="preserve">» и описание мер управления рисками реализации подпрограммы </w:t>
      </w:r>
    </w:p>
    <w:p w:rsidR="009D4774" w:rsidRDefault="009D4774">
      <w:pPr>
        <w:ind w:firstLine="570"/>
        <w:jc w:val="both"/>
      </w:pPr>
      <w:r>
        <w:rPr>
          <w:sz w:val="28"/>
          <w:szCs w:val="28"/>
        </w:rPr>
        <w:t>Выполнению поставленных задач могут помешать риски, сложившиеся под влиянием возможных негативных факторов, имеющихся в обществе, и социально-экономических проблем.</w:t>
      </w:r>
    </w:p>
    <w:p w:rsidR="009D4774" w:rsidRDefault="009D4774">
      <w:pPr>
        <w:ind w:firstLine="570"/>
        <w:jc w:val="both"/>
      </w:pPr>
      <w:r>
        <w:rPr>
          <w:sz w:val="28"/>
          <w:szCs w:val="28"/>
        </w:rPr>
        <w:t>1. Макроэкономические риски.</w:t>
      </w:r>
    </w:p>
    <w:p w:rsidR="009D4774" w:rsidRDefault="009D4774">
      <w:pPr>
        <w:ind w:firstLine="570"/>
        <w:jc w:val="both"/>
      </w:pPr>
      <w:r>
        <w:rPr>
          <w:sz w:val="28"/>
          <w:szCs w:val="28"/>
        </w:rPr>
        <w:t>Возможность ухудшения внутренней и внешней конъюнктуры, снижение темпов роста экономики, высокая инфляция могут негативно повлиять на функционирование системы социального обеспечения, а также затормозить структурные преобразования в ней.</w:t>
      </w:r>
    </w:p>
    <w:p w:rsidR="009D4774" w:rsidRDefault="009D4774">
      <w:pPr>
        <w:ind w:firstLine="570"/>
        <w:jc w:val="both"/>
      </w:pPr>
      <w:r>
        <w:rPr>
          <w:sz w:val="28"/>
          <w:szCs w:val="28"/>
        </w:rPr>
        <w:t>2. Финансовые риски.</w:t>
      </w:r>
    </w:p>
    <w:p w:rsidR="009D4774" w:rsidRDefault="009D4774">
      <w:pPr>
        <w:ind w:firstLine="570"/>
        <w:jc w:val="both"/>
      </w:pPr>
      <w:r>
        <w:rPr>
          <w:sz w:val="28"/>
          <w:szCs w:val="28"/>
        </w:rPr>
        <w:t xml:space="preserve">Отсутствие или недостаточное финансирование мероприятий в рамках подпрограммы </w:t>
      </w:r>
      <w:r w:rsidRPr="009060AE">
        <w:rPr>
          <w:color w:val="000000" w:themeColor="text1"/>
          <w:sz w:val="28"/>
          <w:szCs w:val="28"/>
        </w:rPr>
        <w:t>«</w:t>
      </w:r>
      <w:r w:rsidRPr="009060AE">
        <w:rPr>
          <w:rStyle w:val="a5"/>
          <w:rFonts w:cs="Tahoma"/>
          <w:b w:val="0"/>
          <w:bCs w:val="0"/>
          <w:color w:val="000000" w:themeColor="text1"/>
          <w:sz w:val="28"/>
          <w:szCs w:val="28"/>
        </w:rPr>
        <w:t>Управление муниципальной программой и обеспечение условий реализации Муниципальной программы Черемисиновского района Курской области «Социальная поддержка граждан</w:t>
      </w:r>
      <w:r w:rsidRPr="009060AE">
        <w:rPr>
          <w:color w:val="000000" w:themeColor="text1"/>
          <w:sz w:val="28"/>
          <w:szCs w:val="28"/>
        </w:rPr>
        <w:t>»</w:t>
      </w:r>
      <w:r>
        <w:rPr>
          <w:sz w:val="28"/>
          <w:szCs w:val="28"/>
        </w:rPr>
        <w:t xml:space="preserve"> может привести к снижению обеспеченности и качества предоставляемых социальных услуг населению района и, как следствие, целевые показатели проекта не будут достигнуты.</w:t>
      </w:r>
    </w:p>
    <w:p w:rsidR="009D4774" w:rsidRDefault="009D4774">
      <w:pPr>
        <w:ind w:firstLine="570"/>
        <w:jc w:val="both"/>
      </w:pPr>
      <w:r>
        <w:rPr>
          <w:sz w:val="28"/>
          <w:szCs w:val="28"/>
        </w:rPr>
        <w:t>Преодоление рисков может быть осуществлено путем сохранения устойчивого финансирования отрасли, а также путем дополнительных организационных мер, направленных на преодоление данных рисков.</w:t>
      </w:r>
    </w:p>
    <w:p w:rsidR="009D4774" w:rsidRDefault="009D4774">
      <w:pPr>
        <w:ind w:firstLine="570"/>
        <w:jc w:val="both"/>
        <w:rPr>
          <w:sz w:val="28"/>
          <w:szCs w:val="28"/>
        </w:rPr>
      </w:pPr>
    </w:p>
    <w:p w:rsidR="009D4774" w:rsidRDefault="009D4774">
      <w:pPr>
        <w:jc w:val="center"/>
      </w:pPr>
      <w:r>
        <w:rPr>
          <w:rStyle w:val="a5"/>
          <w:rFonts w:cs="Tahoma"/>
          <w:color w:val="333333"/>
          <w:sz w:val="21"/>
          <w:szCs w:val="21"/>
        </w:rPr>
        <w:t>П А С П О Р Т</w:t>
      </w:r>
    </w:p>
    <w:p w:rsidR="009D4774" w:rsidRDefault="009D4774">
      <w:pPr>
        <w:jc w:val="center"/>
      </w:pPr>
      <w:r>
        <w:rPr>
          <w:rStyle w:val="a5"/>
          <w:rFonts w:cs="Tahoma"/>
          <w:color w:val="333333"/>
          <w:sz w:val="21"/>
          <w:szCs w:val="21"/>
        </w:rPr>
        <w:t>подпрограммы «Развитие мер социальной поддержки отдельных</w:t>
      </w:r>
    </w:p>
    <w:p w:rsidR="009D4774" w:rsidRDefault="009D4774">
      <w:pPr>
        <w:jc w:val="center"/>
      </w:pPr>
      <w:r>
        <w:rPr>
          <w:rStyle w:val="a5"/>
          <w:rFonts w:cs="Tahoma"/>
          <w:color w:val="333333"/>
          <w:sz w:val="21"/>
          <w:szCs w:val="21"/>
        </w:rPr>
        <w:t xml:space="preserve">категорий граждан» </w:t>
      </w:r>
    </w:p>
    <w:tbl>
      <w:tblPr>
        <w:tblW w:w="0" w:type="auto"/>
        <w:tblInd w:w="-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90"/>
        <w:gridCol w:w="135"/>
        <w:gridCol w:w="7467"/>
      </w:tblGrid>
      <w:tr w:rsidR="009D4774">
        <w:tc>
          <w:tcPr>
            <w:tcW w:w="1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D4774" w:rsidRDefault="009D4774">
            <w:pPr>
              <w:pStyle w:val="consplusnormal"/>
              <w:snapToGrid w:val="0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Ответственный</w:t>
            </w:r>
          </w:p>
          <w:p w:rsidR="009D4774" w:rsidRDefault="009D4774">
            <w:pPr>
              <w:pStyle w:val="consplusnormal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исполнитель</w:t>
            </w:r>
          </w:p>
          <w:p w:rsidR="009D4774" w:rsidRDefault="009D4774">
            <w:pPr>
              <w:pStyle w:val="consplusnormal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подпрограммы</w:t>
            </w:r>
          </w:p>
        </w:tc>
        <w:tc>
          <w:tcPr>
            <w:tcW w:w="1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D4774" w:rsidRDefault="009D4774">
            <w:pPr>
              <w:pStyle w:val="consplusnormal"/>
              <w:snapToGrid w:val="0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D4774" w:rsidRDefault="009D4774">
            <w:pPr>
              <w:pStyle w:val="consplusnormal"/>
              <w:snapToGrid w:val="0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 xml:space="preserve">Отдел социального обеспечения Администрации Черемисиновского района </w:t>
            </w:r>
          </w:p>
          <w:p w:rsidR="009D4774" w:rsidRDefault="009D4774">
            <w:pPr>
              <w:pStyle w:val="consplusnormal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Курской области</w:t>
            </w:r>
          </w:p>
        </w:tc>
      </w:tr>
      <w:tr w:rsidR="009D4774">
        <w:tc>
          <w:tcPr>
            <w:tcW w:w="1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D4774" w:rsidRDefault="009D4774">
            <w:pPr>
              <w:pStyle w:val="consplusnormal"/>
              <w:snapToGrid w:val="0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Участники</w:t>
            </w:r>
          </w:p>
          <w:p w:rsidR="009D4774" w:rsidRDefault="009D4774">
            <w:pPr>
              <w:pStyle w:val="consplusnormal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подпрограммы</w:t>
            </w:r>
          </w:p>
        </w:tc>
        <w:tc>
          <w:tcPr>
            <w:tcW w:w="1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D4774" w:rsidRDefault="009D4774">
            <w:pPr>
              <w:pStyle w:val="ae"/>
              <w:snapToGrid w:val="0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D4774" w:rsidRDefault="009D4774">
            <w:pPr>
              <w:pStyle w:val="ae"/>
              <w:snapToGrid w:val="0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Администрация Черемисиновского района Курской области;</w:t>
            </w:r>
          </w:p>
          <w:p w:rsidR="009D4774" w:rsidRDefault="009D4774">
            <w:pPr>
              <w:pStyle w:val="ae"/>
              <w:snapToGrid w:val="0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Отдел социального обеспечения Администрации Черемисиновского района Курской области</w:t>
            </w:r>
          </w:p>
        </w:tc>
      </w:tr>
      <w:tr w:rsidR="009D4774">
        <w:tc>
          <w:tcPr>
            <w:tcW w:w="1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D4774" w:rsidRDefault="009D4774">
            <w:pPr>
              <w:pStyle w:val="ae"/>
              <w:snapToGrid w:val="0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Программно-целевые инструменты</w:t>
            </w:r>
          </w:p>
          <w:p w:rsidR="009D4774" w:rsidRDefault="009D4774">
            <w:pPr>
              <w:pStyle w:val="ae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подпрограммы</w:t>
            </w:r>
          </w:p>
        </w:tc>
        <w:tc>
          <w:tcPr>
            <w:tcW w:w="1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D4774" w:rsidRDefault="009D4774">
            <w:pPr>
              <w:pStyle w:val="ae"/>
              <w:snapToGrid w:val="0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D4774" w:rsidRDefault="009D4774">
            <w:pPr>
              <w:pStyle w:val="ae"/>
              <w:snapToGrid w:val="0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программно-целевые инструменты в подпрограмме отсутствуют</w:t>
            </w:r>
          </w:p>
        </w:tc>
      </w:tr>
      <w:tr w:rsidR="009D4774">
        <w:tc>
          <w:tcPr>
            <w:tcW w:w="1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D4774" w:rsidRDefault="009D4774">
            <w:pPr>
              <w:pStyle w:val="consplusnormal"/>
              <w:snapToGrid w:val="0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lastRenderedPageBreak/>
              <w:t>Цель подпрограммы</w:t>
            </w:r>
          </w:p>
        </w:tc>
        <w:tc>
          <w:tcPr>
            <w:tcW w:w="1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D4774" w:rsidRDefault="009D4774">
            <w:pPr>
              <w:pStyle w:val="ae"/>
              <w:snapToGrid w:val="0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D4774" w:rsidRDefault="009D4774">
            <w:pPr>
              <w:pStyle w:val="ae"/>
              <w:snapToGrid w:val="0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повышение уровня жизни граждан – получателей мер социальной поддержки</w:t>
            </w:r>
          </w:p>
        </w:tc>
      </w:tr>
      <w:tr w:rsidR="009D4774">
        <w:tc>
          <w:tcPr>
            <w:tcW w:w="1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D4774" w:rsidRDefault="009D4774">
            <w:pPr>
              <w:snapToGrid w:val="0"/>
            </w:pPr>
            <w:r>
              <w:t>Задачи подпрограммы</w:t>
            </w:r>
          </w:p>
        </w:tc>
        <w:tc>
          <w:tcPr>
            <w:tcW w:w="1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D4774" w:rsidRDefault="009D4774">
            <w:pPr>
              <w:pStyle w:val="ae"/>
              <w:snapToGrid w:val="0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D4774" w:rsidRDefault="009D4774">
            <w:pPr>
              <w:pStyle w:val="ae"/>
              <w:snapToGrid w:val="0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расширение масштабов представления в денежной форме мер социальной поддержки отдельным категориям граждан;</w:t>
            </w:r>
          </w:p>
          <w:p w:rsidR="009D4774" w:rsidRDefault="009D4774">
            <w:pPr>
              <w:pStyle w:val="ae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повышение охвата бедного населения программами предоставления мер социальной поддержки</w:t>
            </w:r>
          </w:p>
        </w:tc>
      </w:tr>
      <w:tr w:rsidR="009D4774">
        <w:tc>
          <w:tcPr>
            <w:tcW w:w="1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D4774" w:rsidRDefault="009D4774">
            <w:pPr>
              <w:pStyle w:val="consplusnormal"/>
              <w:snapToGrid w:val="0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Целевые индикаторы и показатели</w:t>
            </w:r>
          </w:p>
          <w:p w:rsidR="009D4774" w:rsidRDefault="009D4774">
            <w:pPr>
              <w:pStyle w:val="consplusnormal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подпрограммы</w:t>
            </w:r>
          </w:p>
        </w:tc>
        <w:tc>
          <w:tcPr>
            <w:tcW w:w="1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D4774" w:rsidRDefault="009D4774">
            <w:pPr>
              <w:pStyle w:val="ae"/>
              <w:snapToGrid w:val="0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D4774" w:rsidRDefault="009D4774">
            <w:pPr>
              <w:pStyle w:val="ae"/>
              <w:snapToGrid w:val="0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удельный вес малоимущих граждан, получающих меры социальной поддержки в соответствии с нормативными правовыми актами и муниципальными программами района, в общей численности малоимущих граждан в районе, обратившихся за получением мер социальной поддержки;</w:t>
            </w:r>
          </w:p>
          <w:p w:rsidR="009D4774" w:rsidRDefault="009D4774">
            <w:pPr>
              <w:pStyle w:val="ae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уровень предоставления мер социальной поддержки отдельным категориям граждан в денежной форме</w:t>
            </w:r>
          </w:p>
          <w:p w:rsidR="009D4774" w:rsidRDefault="009D4774">
            <w:pPr>
              <w:pStyle w:val="ae"/>
              <w:spacing w:before="0" w:after="0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9D4774">
        <w:tc>
          <w:tcPr>
            <w:tcW w:w="1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D4774" w:rsidRDefault="009D4774">
            <w:pPr>
              <w:pStyle w:val="consplusnormal"/>
              <w:snapToGrid w:val="0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Этапы и сроки реализации подпрограммы</w:t>
            </w:r>
          </w:p>
        </w:tc>
        <w:tc>
          <w:tcPr>
            <w:tcW w:w="1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D4774" w:rsidRDefault="009D4774">
            <w:pPr>
              <w:pStyle w:val="ae"/>
              <w:snapToGrid w:val="0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D4774" w:rsidRDefault="009D4774" w:rsidP="00243399">
            <w:pPr>
              <w:pStyle w:val="ae"/>
              <w:snapToGrid w:val="0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2017-202</w:t>
            </w:r>
            <w:r w:rsidR="00243399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 xml:space="preserve"> годы в один этап</w:t>
            </w:r>
          </w:p>
        </w:tc>
      </w:tr>
      <w:tr w:rsidR="009D4774">
        <w:tc>
          <w:tcPr>
            <w:tcW w:w="1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D4774" w:rsidRDefault="009D4774">
            <w:pPr>
              <w:pStyle w:val="consplusnormal"/>
              <w:snapToGrid w:val="0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Объемы бюджетных ассигнований</w:t>
            </w:r>
          </w:p>
          <w:p w:rsidR="009D4774" w:rsidRDefault="009D4774">
            <w:pPr>
              <w:pStyle w:val="consplusnormal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подпрограммы</w:t>
            </w:r>
          </w:p>
        </w:tc>
        <w:tc>
          <w:tcPr>
            <w:tcW w:w="1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D4774" w:rsidRDefault="009D4774">
            <w:pPr>
              <w:pStyle w:val="ae"/>
              <w:snapToGrid w:val="0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D4774" w:rsidRDefault="009D4774">
            <w:pPr>
              <w:pStyle w:val="ae"/>
              <w:snapToGrid w:val="0"/>
              <w:spacing w:before="0" w:after="0"/>
              <w:jc w:val="both"/>
              <w:textAlignment w:val="baseline"/>
            </w:pPr>
            <w:r>
              <w:rPr>
                <w:color w:val="000000"/>
                <w:sz w:val="21"/>
                <w:szCs w:val="21"/>
              </w:rPr>
              <w:t>объем бюджетных ассигнований за 2017-202</w:t>
            </w:r>
            <w:r w:rsidR="001E26B4">
              <w:rPr>
                <w:color w:val="000000"/>
                <w:sz w:val="21"/>
                <w:szCs w:val="21"/>
              </w:rPr>
              <w:t>5</w:t>
            </w:r>
            <w:r>
              <w:rPr>
                <w:color w:val="000000"/>
                <w:sz w:val="21"/>
                <w:szCs w:val="21"/>
              </w:rPr>
              <w:t xml:space="preserve"> гг. составляет </w:t>
            </w:r>
            <w:r w:rsidR="00B264CD">
              <w:rPr>
                <w:sz w:val="21"/>
                <w:szCs w:val="21"/>
              </w:rPr>
              <w:t>141584</w:t>
            </w:r>
            <w:r w:rsidR="001E26B4">
              <w:rPr>
                <w:sz w:val="21"/>
                <w:szCs w:val="21"/>
              </w:rPr>
              <w:t>,0</w:t>
            </w:r>
            <w:r>
              <w:rPr>
                <w:sz w:val="21"/>
                <w:szCs w:val="21"/>
              </w:rPr>
              <w:t xml:space="preserve"> тыс. рублей, в т.ч. за счет средств местного бюджета – </w:t>
            </w:r>
            <w:r w:rsidR="00B264CD">
              <w:rPr>
                <w:sz w:val="21"/>
                <w:szCs w:val="21"/>
              </w:rPr>
              <w:t>7293,1</w:t>
            </w:r>
            <w:r>
              <w:rPr>
                <w:sz w:val="21"/>
                <w:szCs w:val="21"/>
              </w:rPr>
              <w:t xml:space="preserve"> тыс. рубл</w:t>
            </w:r>
            <w:r w:rsidR="00D442CC">
              <w:rPr>
                <w:sz w:val="21"/>
                <w:szCs w:val="21"/>
              </w:rPr>
              <w:t xml:space="preserve">ей, областного бюджета — </w:t>
            </w:r>
            <w:r w:rsidR="00B264CD">
              <w:rPr>
                <w:sz w:val="21"/>
                <w:szCs w:val="21"/>
              </w:rPr>
              <w:t>60668,3</w:t>
            </w:r>
            <w:r>
              <w:rPr>
                <w:sz w:val="21"/>
                <w:szCs w:val="21"/>
              </w:rPr>
              <w:t xml:space="preserve"> тыс. руб.</w:t>
            </w:r>
            <w:r w:rsidR="00112176">
              <w:rPr>
                <w:sz w:val="21"/>
                <w:szCs w:val="21"/>
              </w:rPr>
              <w:t>, федерального</w:t>
            </w:r>
            <w:r w:rsidR="00FC1759">
              <w:rPr>
                <w:sz w:val="21"/>
                <w:szCs w:val="21"/>
              </w:rPr>
              <w:t xml:space="preserve"> бюджет</w:t>
            </w:r>
            <w:r w:rsidR="00112176">
              <w:rPr>
                <w:sz w:val="21"/>
                <w:szCs w:val="21"/>
              </w:rPr>
              <w:t>а</w:t>
            </w:r>
            <w:r w:rsidR="00D442CC">
              <w:rPr>
                <w:sz w:val="21"/>
                <w:szCs w:val="21"/>
              </w:rPr>
              <w:t xml:space="preserve">– </w:t>
            </w:r>
            <w:r w:rsidR="00B264CD">
              <w:rPr>
                <w:sz w:val="21"/>
                <w:szCs w:val="21"/>
              </w:rPr>
              <w:t>73622,6</w:t>
            </w:r>
            <w:r w:rsidR="00FC1759">
              <w:rPr>
                <w:sz w:val="21"/>
                <w:szCs w:val="21"/>
              </w:rPr>
              <w:t xml:space="preserve"> тыс. рублей.</w:t>
            </w:r>
          </w:p>
          <w:p w:rsidR="009D4774" w:rsidRDefault="009D4774">
            <w:pPr>
              <w:pStyle w:val="ae"/>
              <w:spacing w:before="0" w:after="0"/>
              <w:jc w:val="both"/>
              <w:textAlignment w:val="baseline"/>
            </w:pPr>
            <w:r>
              <w:rPr>
                <w:color w:val="000000"/>
                <w:sz w:val="21"/>
                <w:szCs w:val="21"/>
              </w:rPr>
              <w:t xml:space="preserve">в том числе по годам: </w:t>
            </w:r>
          </w:p>
          <w:p w:rsidR="00B97CD0" w:rsidRDefault="00B97CD0" w:rsidP="00B97CD0">
            <w:pPr>
              <w:pStyle w:val="ae"/>
              <w:spacing w:before="0" w:after="0"/>
              <w:jc w:val="both"/>
              <w:textAlignment w:val="baseline"/>
            </w:pPr>
            <w:r>
              <w:rPr>
                <w:rFonts w:cs="Times New Roman"/>
                <w:color w:val="000000"/>
                <w:sz w:val="22"/>
                <w:szCs w:val="22"/>
              </w:rPr>
              <w:t>2017 год – 6690,4 тыс. рублей (из них 649,0 тыс. руб. из районного бюджета, 6041,4 – из областного бюджета);</w:t>
            </w:r>
          </w:p>
          <w:p w:rsidR="00B97CD0" w:rsidRDefault="00B97CD0" w:rsidP="00B97CD0">
            <w:pPr>
              <w:pStyle w:val="ae"/>
              <w:spacing w:before="0" w:after="0"/>
              <w:jc w:val="both"/>
              <w:textAlignment w:val="baseline"/>
            </w:pPr>
            <w:r>
              <w:rPr>
                <w:rFonts w:cs="Times New Roman"/>
                <w:color w:val="000000"/>
                <w:sz w:val="22"/>
                <w:szCs w:val="22"/>
              </w:rPr>
              <w:t>2018 год — 6750,3 тыс. рублей (из них 728,8 тыс. руб. из районного бюджета, 6021,5 – из областного бюджета)</w:t>
            </w:r>
          </w:p>
          <w:p w:rsidR="00B97CD0" w:rsidRDefault="00B97CD0" w:rsidP="00B97CD0">
            <w:pPr>
              <w:pStyle w:val="ae"/>
              <w:spacing w:before="0" w:after="0"/>
              <w:jc w:val="both"/>
              <w:textAlignment w:val="baseline"/>
            </w:pPr>
            <w:r>
              <w:rPr>
                <w:rFonts w:cs="Times New Roman"/>
                <w:color w:val="000000"/>
                <w:sz w:val="22"/>
                <w:szCs w:val="22"/>
              </w:rPr>
              <w:t>2019 год — 6659,0 тыс. рублей (из них 887,6 тыс. руб. из районного бюджета, 5771,4 – из областного бюджета)</w:t>
            </w:r>
          </w:p>
          <w:p w:rsidR="00B97CD0" w:rsidRDefault="00B97CD0" w:rsidP="00B97CD0">
            <w:pPr>
              <w:pStyle w:val="ae"/>
              <w:spacing w:before="0" w:after="0"/>
              <w:jc w:val="both"/>
              <w:textAlignment w:val="baseline"/>
            </w:pPr>
            <w:r>
              <w:rPr>
                <w:rFonts w:cs="Times New Roman"/>
                <w:color w:val="000000"/>
                <w:sz w:val="22"/>
                <w:szCs w:val="22"/>
              </w:rPr>
              <w:t>2020 год – 26446,5 тыс. рублей (из них 797,7 тыс. руб. из районного бюджета, 19595,1 -  из федерального бюджета, 6053,7 – из средств областного бюджета);</w:t>
            </w:r>
          </w:p>
          <w:p w:rsidR="00B97CD0" w:rsidRDefault="00B97CD0" w:rsidP="00B97CD0">
            <w:pPr>
              <w:pStyle w:val="ae"/>
              <w:spacing w:before="0" w:after="0"/>
              <w:jc w:val="both"/>
              <w:textAlignment w:val="baseline"/>
            </w:pPr>
            <w:r>
              <w:rPr>
                <w:rFonts w:cs="Times New Roman"/>
                <w:color w:val="000000"/>
                <w:sz w:val="22"/>
                <w:szCs w:val="22"/>
              </w:rPr>
              <w:t>2021 год</w:t>
            </w:r>
            <w:r w:rsidR="009155E8">
              <w:rPr>
                <w:rFonts w:cs="Times New Roman"/>
                <w:color w:val="000000"/>
                <w:sz w:val="22"/>
                <w:szCs w:val="22"/>
              </w:rPr>
              <w:t xml:space="preserve"> – </w:t>
            </w:r>
            <w:r w:rsidR="001E26B4">
              <w:rPr>
                <w:rFonts w:cs="Times New Roman"/>
                <w:color w:val="000000"/>
                <w:sz w:val="22"/>
                <w:szCs w:val="22"/>
              </w:rPr>
              <w:t>33104,4</w:t>
            </w:r>
            <w:r w:rsidR="009155E8">
              <w:rPr>
                <w:rFonts w:cs="Times New Roman"/>
                <w:color w:val="000000"/>
                <w:sz w:val="22"/>
                <w:szCs w:val="22"/>
              </w:rPr>
              <w:t xml:space="preserve"> тыс. рублей (из них </w:t>
            </w:r>
            <w:r w:rsidR="007E20F1">
              <w:rPr>
                <w:rFonts w:cs="Times New Roman"/>
                <w:color w:val="000000"/>
                <w:sz w:val="22"/>
                <w:szCs w:val="22"/>
              </w:rPr>
              <w:t>1186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,0 тыс. руб. из районного бюджета, </w:t>
            </w:r>
            <w:r w:rsidR="001E26B4">
              <w:rPr>
                <w:rFonts w:cs="Times New Roman"/>
                <w:color w:val="000000"/>
                <w:sz w:val="22"/>
                <w:szCs w:val="22"/>
              </w:rPr>
              <w:t>22373,3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– из федерального бюджета, </w:t>
            </w:r>
            <w:r w:rsidR="001E26B4">
              <w:rPr>
                <w:rFonts w:cs="Times New Roman"/>
                <w:color w:val="000000"/>
                <w:sz w:val="22"/>
                <w:szCs w:val="22"/>
              </w:rPr>
              <w:t>9545,1</w:t>
            </w:r>
            <w:r>
              <w:rPr>
                <w:rFonts w:cs="Times New Roman"/>
                <w:color w:val="000000"/>
                <w:sz w:val="22"/>
                <w:szCs w:val="22"/>
              </w:rPr>
              <w:t>– из областного бюджета);</w:t>
            </w:r>
          </w:p>
          <w:p w:rsidR="00B97CD0" w:rsidRDefault="00B97CD0" w:rsidP="00B97CD0">
            <w:pPr>
              <w:pStyle w:val="ae"/>
              <w:spacing w:before="0" w:after="0"/>
              <w:jc w:val="both"/>
              <w:textAlignment w:val="baseline"/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2022 год – </w:t>
            </w:r>
            <w:r w:rsidR="00146C96">
              <w:rPr>
                <w:rFonts w:cs="Times New Roman"/>
                <w:color w:val="000000"/>
                <w:sz w:val="22"/>
                <w:szCs w:val="22"/>
              </w:rPr>
              <w:t>31488,9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тыс. рублей (из них </w:t>
            </w:r>
            <w:r w:rsidR="001E26B4">
              <w:rPr>
                <w:rFonts w:cs="Times New Roman"/>
                <w:color w:val="000000"/>
                <w:sz w:val="22"/>
                <w:szCs w:val="22"/>
              </w:rPr>
              <w:t>16</w:t>
            </w:r>
            <w:r w:rsidR="00146C96">
              <w:rPr>
                <w:rFonts w:cs="Times New Roman"/>
                <w:color w:val="000000"/>
                <w:sz w:val="22"/>
                <w:szCs w:val="22"/>
              </w:rPr>
              <w:t>3</w:t>
            </w:r>
            <w:r w:rsidR="001E26B4">
              <w:rPr>
                <w:rFonts w:cs="Times New Roman"/>
                <w:color w:val="000000"/>
                <w:sz w:val="22"/>
                <w:szCs w:val="22"/>
              </w:rPr>
              <w:t>6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,0 тыс. руб. из районного бюджета, </w:t>
            </w:r>
            <w:r w:rsidR="00146C96">
              <w:rPr>
                <w:rFonts w:cs="Times New Roman"/>
                <w:color w:val="000000"/>
                <w:sz w:val="22"/>
                <w:szCs w:val="22"/>
              </w:rPr>
              <w:t>21130,7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– из федерального бюджета, </w:t>
            </w:r>
            <w:r w:rsidR="00146C96">
              <w:rPr>
                <w:rFonts w:cs="Times New Roman"/>
                <w:color w:val="000000"/>
                <w:sz w:val="22"/>
                <w:szCs w:val="22"/>
              </w:rPr>
              <w:t>8722,2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– из областного бюджета);</w:t>
            </w:r>
          </w:p>
          <w:p w:rsidR="00B97CD0" w:rsidRDefault="00B97CD0" w:rsidP="00B97CD0">
            <w:pPr>
              <w:pStyle w:val="ae"/>
              <w:spacing w:before="0" w:after="0"/>
              <w:jc w:val="both"/>
              <w:textAlignment w:val="baseline"/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2023 год – </w:t>
            </w:r>
            <w:r w:rsidR="00146C96">
              <w:rPr>
                <w:rFonts w:cs="Times New Roman"/>
                <w:color w:val="000000"/>
                <w:sz w:val="22"/>
                <w:szCs w:val="22"/>
              </w:rPr>
              <w:t>18191,7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тыс. рублей (из них </w:t>
            </w:r>
            <w:r w:rsidR="00146C96">
              <w:rPr>
                <w:rFonts w:cs="Times New Roman"/>
                <w:color w:val="000000"/>
                <w:sz w:val="22"/>
                <w:szCs w:val="22"/>
              </w:rPr>
              <w:t>3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36,0 тыс. руб. из районного бюджета, </w:t>
            </w:r>
            <w:r w:rsidR="00146C96">
              <w:rPr>
                <w:rFonts w:cs="Times New Roman"/>
                <w:color w:val="000000"/>
                <w:sz w:val="22"/>
                <w:szCs w:val="22"/>
              </w:rPr>
              <w:t>10523,5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– из федерального бюджета, </w:t>
            </w:r>
            <w:r w:rsidR="00B264CD">
              <w:rPr>
                <w:rFonts w:cs="Times New Roman"/>
                <w:color w:val="000000"/>
                <w:sz w:val="22"/>
                <w:szCs w:val="22"/>
              </w:rPr>
              <w:t>7332,2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– из областного бюджета);</w:t>
            </w:r>
          </w:p>
          <w:p w:rsidR="009D4774" w:rsidRDefault="00B97CD0" w:rsidP="001E26B4">
            <w:pPr>
              <w:snapToGrid w:val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2024 год – </w:t>
            </w:r>
            <w:r w:rsidR="00146C96">
              <w:rPr>
                <w:rFonts w:cs="Times New Roman"/>
                <w:color w:val="000000"/>
                <w:sz w:val="22"/>
                <w:szCs w:val="22"/>
              </w:rPr>
              <w:t>6126,4 тыс. рублей (из них 5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36,0 тыс. руб. из районного бюджета, </w:t>
            </w:r>
            <w:r w:rsidR="00146C96">
              <w:rPr>
                <w:rFonts w:cs="Times New Roman"/>
                <w:color w:val="000000"/>
                <w:sz w:val="22"/>
                <w:szCs w:val="22"/>
              </w:rPr>
              <w:t>0,0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– из федерального бюджета, </w:t>
            </w:r>
            <w:r w:rsidR="00B264CD">
              <w:rPr>
                <w:rFonts w:cs="Times New Roman"/>
                <w:color w:val="000000"/>
                <w:sz w:val="22"/>
                <w:szCs w:val="22"/>
              </w:rPr>
              <w:t>5590,4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– из областного бюджета)</w:t>
            </w:r>
            <w:r w:rsidR="001E26B4">
              <w:rPr>
                <w:rFonts w:cs="Times New Roman"/>
                <w:color w:val="000000"/>
                <w:sz w:val="22"/>
                <w:szCs w:val="22"/>
              </w:rPr>
              <w:t>;</w:t>
            </w:r>
          </w:p>
          <w:p w:rsidR="001E26B4" w:rsidRDefault="001E26B4" w:rsidP="00146C96">
            <w:pPr>
              <w:snapToGrid w:val="0"/>
              <w:jc w:val="both"/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2025 год </w:t>
            </w:r>
            <w:r w:rsidR="00146C96">
              <w:rPr>
                <w:rFonts w:cs="Times New Roman"/>
                <w:color w:val="000000"/>
                <w:sz w:val="22"/>
                <w:szCs w:val="22"/>
              </w:rPr>
              <w:t>–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="00146C96">
              <w:rPr>
                <w:rFonts w:cs="Times New Roman"/>
                <w:color w:val="000000"/>
                <w:sz w:val="22"/>
                <w:szCs w:val="22"/>
              </w:rPr>
              <w:t>6126,4 тыс. рублей (из них 5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36,0 тыс. руб. из районного бюджета, </w:t>
            </w:r>
            <w:r w:rsidR="00146C96">
              <w:rPr>
                <w:rFonts w:cs="Times New Roman"/>
                <w:color w:val="000000"/>
                <w:sz w:val="22"/>
                <w:szCs w:val="22"/>
              </w:rPr>
              <w:t>0,0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– из федерального бюджета, </w:t>
            </w:r>
            <w:r w:rsidR="00146C96">
              <w:rPr>
                <w:rFonts w:cs="Times New Roman"/>
                <w:color w:val="000000"/>
                <w:sz w:val="22"/>
                <w:szCs w:val="22"/>
              </w:rPr>
              <w:t>5590,4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– из областного бюджета).</w:t>
            </w:r>
          </w:p>
        </w:tc>
      </w:tr>
      <w:tr w:rsidR="009D4774">
        <w:tc>
          <w:tcPr>
            <w:tcW w:w="1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D4774" w:rsidRDefault="009D4774">
            <w:pPr>
              <w:pStyle w:val="consplusnormal"/>
              <w:snapToGrid w:val="0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Ожидаемые результаты реализации</w:t>
            </w:r>
          </w:p>
          <w:p w:rsidR="009D4774" w:rsidRDefault="009D4774">
            <w:pPr>
              <w:pStyle w:val="consplusnormal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подпрограммы</w:t>
            </w:r>
          </w:p>
        </w:tc>
        <w:tc>
          <w:tcPr>
            <w:tcW w:w="1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D4774" w:rsidRDefault="009D4774">
            <w:pPr>
              <w:pStyle w:val="ae"/>
              <w:snapToGrid w:val="0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D4774" w:rsidRDefault="009D4774">
            <w:pPr>
              <w:pStyle w:val="ae"/>
              <w:snapToGrid w:val="0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повышение уровня представления в денежной форме мер социальной поддержки отдельным категориям граждан;</w:t>
            </w:r>
          </w:p>
          <w:p w:rsidR="009D4774" w:rsidRDefault="009D4774">
            <w:pPr>
              <w:pStyle w:val="ae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>снижение бедности отдельных категорий граждан – получателей мер социальной поддержки;</w:t>
            </w:r>
          </w:p>
          <w:p w:rsidR="009D4774" w:rsidRDefault="009D4774">
            <w:pPr>
              <w:pStyle w:val="ae"/>
              <w:spacing w:before="0" w:after="0"/>
              <w:jc w:val="both"/>
              <w:textAlignment w:val="baseline"/>
            </w:pPr>
            <w:r>
              <w:rPr>
                <w:sz w:val="21"/>
                <w:szCs w:val="21"/>
              </w:rPr>
              <w:t xml:space="preserve">охват бедного населения программами государственной социальной поддержки </w:t>
            </w:r>
          </w:p>
        </w:tc>
      </w:tr>
    </w:tbl>
    <w:p w:rsidR="009D4774" w:rsidRDefault="009D4774">
      <w:pPr>
        <w:shd w:val="clear" w:color="auto" w:fill="FFFFFF"/>
        <w:suppressAutoHyphens w:val="0"/>
        <w:spacing w:line="312" w:lineRule="atLeast"/>
        <w:ind w:firstLine="570"/>
        <w:jc w:val="both"/>
        <w:textAlignment w:val="baseline"/>
      </w:pPr>
    </w:p>
    <w:p w:rsidR="009D4774" w:rsidRDefault="009D4774">
      <w:pPr>
        <w:shd w:val="clear" w:color="auto" w:fill="FFFFFF"/>
        <w:suppressAutoHyphens w:val="0"/>
        <w:spacing w:line="312" w:lineRule="atLeast"/>
        <w:ind w:firstLine="570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>I.</w:t>
      </w:r>
      <w:r>
        <w:rPr>
          <w:rStyle w:val="apple-converted-space"/>
          <w:rFonts w:cs="Tahoma"/>
          <w:b/>
          <w:bCs/>
          <w:color w:val="333333"/>
          <w:sz w:val="28"/>
          <w:szCs w:val="28"/>
        </w:rPr>
        <w:t> </w:t>
      </w:r>
      <w:r>
        <w:rPr>
          <w:rStyle w:val="a5"/>
          <w:rFonts w:cs="Tahoma"/>
          <w:color w:val="333333"/>
          <w:sz w:val="28"/>
          <w:szCs w:val="28"/>
        </w:rPr>
        <w:t>Характеристика сферы реализации подпрограммы</w:t>
      </w:r>
      <w:r>
        <w:rPr>
          <w:rStyle w:val="apple-converted-space"/>
          <w:rFonts w:cs="Tahoma"/>
          <w:b/>
          <w:bCs/>
          <w:color w:val="333333"/>
          <w:sz w:val="28"/>
          <w:szCs w:val="28"/>
        </w:rPr>
        <w:t> </w:t>
      </w:r>
      <w:r>
        <w:rPr>
          <w:rStyle w:val="a5"/>
          <w:rFonts w:cs="Tahoma"/>
          <w:color w:val="333333"/>
          <w:sz w:val="28"/>
          <w:szCs w:val="28"/>
        </w:rPr>
        <w:t>«Развитие мер социальной поддержки отдельных категорий граждан», описание основных проблем в указанной сфере и прогноз ее развития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70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>Представление мер социальной поддержки отдельных категорий граждан является одной из функций государства, направленной на поддержание и (или) повышение уровня их денежных доходов в связи с особыми заслугами перед Родиной, утратой трудоспособности и тяжести вреда, нанесенного здоровью, компенсацией ранее действовавших социальных обязательств, а также в связи с нахождением в трудной жизненной ситуации.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2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 xml:space="preserve">Меры социальной поддержки отдельных категорий граждан, определены </w:t>
      </w:r>
      <w:r>
        <w:rPr>
          <w:rFonts w:cs="Tahoma"/>
          <w:color w:val="333333"/>
          <w:sz w:val="28"/>
          <w:szCs w:val="28"/>
        </w:rPr>
        <w:lastRenderedPageBreak/>
        <w:t>законодательством Курской области и муниципальными программами: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2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>меры социальной поддержки в денежной форме, в том числе ежемесячные денежные выплаты, муниципальные доплаты к пенсиям, компенсационные выплаты на оплату жилья и коммунальных услуг, компенсационные и единовременные выплаты, приуроченные к знаменательным датам, адресная материальная помощь в денежной форме;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2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>меры социальной поддержки в натуральной форме, в т.ч. обеспечение необходимыми лекарственными средствами по рецептам врача (фельдшера); предоставление при наличии медицинских показаний путевки на санаторно-курортное лечение; бесплатный проезд на городском пассажирском и на пригородном железнодорожном транспорте, а также на междугородном транспорте к месту лечения и обратно; предоставление и содержание жилых помещений; натуральную помощь (топливо, продукты питания, одежда, обувь, медикаменты и др.);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2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>меры социальной поддержки в форме льгот по оплате жилищно-коммунальных услуг и др.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2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>Меры социальной поддержки отдельным категориям гражданам базируются на применении двух подходов: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2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>категориальный подход предоставления мер социальной поддержки – без учета (проверки) нуждаемости граждан (семей) и (или) адресный подход предоставления мер социальной поддержки гражданам – с учетом нуждаемости граждан (семей), исходя из соотношения их доходов с установленной в субъекте Российской Федерации величиной прожиточного минимума соответствующих социально-демографических групп населения.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2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>Преобладающим в настоящее время является категориальный подход предоставления мер социальной поддержки отдельным категориям граждан.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2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>К установленным федеральными законами мерам социальной поддержки отдельных категорий граждан, предоставляемым по принципу адресности, с учетом нуждаемости, относятся следующие меры социальной поддержки, являющиеся расходными обязательствами Курской области: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2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 xml:space="preserve">государственная социальная помощь, предоставляемая малоимущим семьям, малоимущим одиноко проживающим гражданам, а также иным категориям граждан, предусмотренная </w:t>
      </w:r>
      <w:hyperlink r:id="rId7" w:history="1">
        <w:r>
          <w:rPr>
            <w:rStyle w:val="a4"/>
          </w:rPr>
          <w:t>Федеральным</w:t>
        </w:r>
      </w:hyperlink>
      <w:r>
        <w:rPr>
          <w:rStyle w:val="apple-converted-space"/>
          <w:rFonts w:cs="Tahoma"/>
          <w:color w:val="333333"/>
          <w:sz w:val="28"/>
          <w:szCs w:val="28"/>
        </w:rPr>
        <w:t> </w:t>
      </w:r>
      <w:r>
        <w:rPr>
          <w:rFonts w:cs="Tahoma"/>
          <w:color w:val="333333"/>
          <w:sz w:val="28"/>
          <w:szCs w:val="28"/>
          <w:u w:val="single"/>
        </w:rPr>
        <w:t>законом</w:t>
      </w:r>
      <w:r>
        <w:rPr>
          <w:rFonts w:cs="Tahoma"/>
          <w:color w:val="333333"/>
          <w:sz w:val="28"/>
          <w:szCs w:val="28"/>
        </w:rPr>
        <w:t xml:space="preserve"> от 17 июля 1999 г. № 178-ФЗ «О государственной социальной помощи», в том числе в виде социальных доплат к пенсии (федеральных и региональных).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2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>Меры социальной поддержки отдельных категорий граждан – как «федеральных», так и «региональных» льготников, предоставляются, в основном, в денежной форме.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2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>На региональном уровне меры социальной поддержки отдельным категориям граждан предоставляются из областного бюджета также, в основном, в виде денежных выплат, – как регулярных, так и единовременных (разовых) – в связи с юбилейными событиями, праздниками либо в связи с попаданием в трудную жизненную ситуацию или иными обстоятельствами.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2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 xml:space="preserve">Денежные выплаты за счет областного бюджета предоставляются категориям граждан, определенным как федеральным законодательством, так </w:t>
      </w:r>
      <w:r>
        <w:rPr>
          <w:rFonts w:cs="Tahoma"/>
          <w:color w:val="333333"/>
          <w:sz w:val="28"/>
          <w:szCs w:val="28"/>
        </w:rPr>
        <w:lastRenderedPageBreak/>
        <w:t>и законодательством Курской области. Последние, таким образом, получают дополнительные, по отношению к установленным федеральным законодательством, меры социальной поддержки, что способствует повышению уровня и качества их жизни.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>Органы муниципальной власти района стремятся предоставлять меры социальной поддержки в денежной форме малоимущим гражданам, в том числе используя адресный подход, механизм проверки нуждаемости.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>Сравнительно новым инструментом предоставления мер социальной поддержки малообеспеченным семьям и малоимущим одиноко проживающим гражданам, планируемым к внедрению в Черемисиновском районе Курской области в рамках подпрограммы «Развитие мер социальной поддержки отдельных категорий граждан»</w:t>
      </w:r>
      <w:r>
        <w:rPr>
          <w:rStyle w:val="a5"/>
          <w:rFonts w:cs="Tahoma"/>
          <w:color w:val="333333"/>
          <w:sz w:val="28"/>
          <w:szCs w:val="28"/>
        </w:rPr>
        <w:t xml:space="preserve"> </w:t>
      </w:r>
      <w:r>
        <w:rPr>
          <w:rStyle w:val="a5"/>
          <w:rFonts w:cs="Tahoma"/>
          <w:b w:val="0"/>
          <w:color w:val="333333"/>
          <w:sz w:val="28"/>
          <w:szCs w:val="28"/>
        </w:rPr>
        <w:t>Муниципальной программы Черемисиновского района Курской области «Социальная поддержка граждан</w:t>
      </w:r>
      <w:r>
        <w:rPr>
          <w:rFonts w:cs="Tahoma"/>
          <w:b/>
          <w:bCs/>
          <w:color w:val="333333"/>
          <w:sz w:val="28"/>
          <w:szCs w:val="28"/>
        </w:rPr>
        <w:t>»</w:t>
      </w:r>
      <w:r>
        <w:rPr>
          <w:rFonts w:cs="Tahoma"/>
          <w:color w:val="333333"/>
          <w:sz w:val="28"/>
          <w:szCs w:val="28"/>
        </w:rPr>
        <w:t>, является технология социального контракта.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>Государственная социальная помощь малоимущим гражданам на основе социального контракта предоставляется в виде денежных выплат (единовременных или ежемесячных), социальных услуг, жизненно необходимых товаров. Наиболее распространенным видом оказания государственной социальной помощи является предоставление единовременных целевых денежных выплат на развитие личного подсобного хозяйства, а также на занятие индивидуальной трудовой деятельностью.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>Однако, несмотря на предпринимаемые действия по развитию мер социальной поддержки отдельных категорий граждан, добиться их существенного влияния на снижение бедности в районе не удается, в том числе, в связи с недостаточно последовательным применением адресного принципа предоставления мер социальной поддержки - при определении как категорий получателей, так и размеров предоставляемых мер социальной поддержки, а также с имеющимися бюджетными ограничениями роста их размеров.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>Прогнозируя развитие ситуации, с учетом современного состояния и динамики показателей предоставления мер социальной поддержки отдельным категориям граждан, можно предположить следующее.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>1. В количественном измерении потребность отдельных категорий граждан района в мерах социальной поддержки на период действия Программы (2017-202</w:t>
      </w:r>
      <w:r w:rsidR="002803D4" w:rsidRPr="002803D4">
        <w:rPr>
          <w:rFonts w:cs="Tahoma"/>
          <w:color w:val="333333"/>
          <w:sz w:val="28"/>
          <w:szCs w:val="28"/>
        </w:rPr>
        <w:t>5</w:t>
      </w:r>
      <w:r>
        <w:rPr>
          <w:rFonts w:cs="Tahoma"/>
          <w:color w:val="333333"/>
          <w:sz w:val="28"/>
          <w:szCs w:val="28"/>
        </w:rPr>
        <w:t xml:space="preserve"> годы) сохранится на уровне 20</w:t>
      </w:r>
      <w:r w:rsidR="002803D4" w:rsidRPr="002803D4">
        <w:rPr>
          <w:rFonts w:cs="Tahoma"/>
          <w:color w:val="333333"/>
          <w:sz w:val="28"/>
          <w:szCs w:val="28"/>
        </w:rPr>
        <w:t>21</w:t>
      </w:r>
      <w:r>
        <w:rPr>
          <w:rFonts w:cs="Tahoma"/>
          <w:color w:val="333333"/>
          <w:sz w:val="28"/>
          <w:szCs w:val="28"/>
        </w:rPr>
        <w:t xml:space="preserve"> года. Некоторое сокращение численности получателей мер социальной поддержки вследствие естественной убыли лиц старших возрастов, относящихся к категориям федеральных и региональных льготников, будет компенсировано за счет ожидаемого роста численности населения старше трудоспособного возраста, увеличения количества инвалидов и детей-инвалидов (при условии сохранения сложившейся динамики показателей инвалидности), незначительного сокращения уровня абсолютной бедности, прогнозируемого в 2017-202</w:t>
      </w:r>
      <w:r w:rsidR="00B264CD">
        <w:rPr>
          <w:rFonts w:cs="Tahoma"/>
          <w:color w:val="333333"/>
          <w:sz w:val="28"/>
          <w:szCs w:val="28"/>
        </w:rPr>
        <w:t>5</w:t>
      </w:r>
      <w:r>
        <w:rPr>
          <w:rFonts w:cs="Tahoma"/>
          <w:color w:val="333333"/>
          <w:sz w:val="28"/>
          <w:szCs w:val="28"/>
        </w:rPr>
        <w:t xml:space="preserve"> годах, а также в связи с исполнением принятых обязательств, в соответствии с нормативными правовыми актами и муниципальными программами Черемисиновского района Курской области и органов местного </w:t>
      </w:r>
      <w:r>
        <w:rPr>
          <w:rFonts w:cs="Tahoma"/>
          <w:color w:val="333333"/>
          <w:sz w:val="28"/>
          <w:szCs w:val="28"/>
        </w:rPr>
        <w:lastRenderedPageBreak/>
        <w:t>самоуправления. В результате численность получателей мер социальной поддержки и, соответственно, суммарные расходы бюджетной системы Российской Федерации на обеспечение законодательно определенных мер социальной поддержки отдельных категорий граждан не сократятся, в т.ч. вследствие инфляционных явлений.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>2. Ожидаемое изменение социально-демографической структуры контингента получателей мер социальной поддержки предполагает изменение приоритетов в определении категорий получателей мер социальной поддержки, условий их представления, в том числе путем активизации адресной социальной поддержки бедного населения, иных категорий граждан, находящихся в трудной жизненной ситуации, расширения сферы применения механизмов социальных контрактов, оценки нуждаемости и пр.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>3. С учетом прогнозируемого изменения социально-демографической структуры получателей мер социальной поддержки потребуется разработка нормативных правовых, методических и информационных инструментов, обеспечивающих принятие эффективных управленческих решений, связанных с организацией мер социальной поддержки отдельных категорий граждан.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>
        <w:rPr>
          <w:rStyle w:val="a5"/>
          <w:rFonts w:cs="Tahoma"/>
          <w:color w:val="333333"/>
          <w:sz w:val="28"/>
          <w:szCs w:val="28"/>
        </w:rPr>
        <w:t>II. Приоритеты политики в сфере реализации подпрограммы «Развитие мер социальной поддержки отдельных категорий граждан», цели, задачи и показатели (индикаторы) достижения целей и решения задач, описание основных ожидаемых конечных результатов реализации подпрограммы, сроков и этапов реализации подпрограммы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>Приоритетным направлением политики в области социальной поддержки является повышение эффективности социальной поддержки отдельных групп населения, в том числе путем усиления адресности муниципальных программ социальной помощи, совершенствования процедур проверки нуждаемости граждан, внедрения современных социальных технологий оказания помощи, в том числе системы социальных контрактов.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>Указанные приоритеты направлены на повышение уровня и качества жизни населения; обеспечение адресной поддержки лиц, относящихся к категории бедных, формирование системы социальной поддержки и адаптации, обеспечивающей, помимо функции социальной защиты, также функции социального развития; создание доступных механизмов «социального лифта» для всех, в том числе для социально уязвимых категорий населения.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>Цель подпрограммы «Развитие мер социальной поддержки отдельных категорий граждан</w:t>
      </w:r>
      <w:r>
        <w:rPr>
          <w:rFonts w:cs="Tahoma"/>
          <w:b/>
          <w:color w:val="333333"/>
          <w:sz w:val="28"/>
          <w:szCs w:val="28"/>
        </w:rPr>
        <w:t xml:space="preserve">»  </w:t>
      </w:r>
      <w:r>
        <w:rPr>
          <w:rFonts w:cs="Tahoma"/>
          <w:color w:val="333333"/>
          <w:sz w:val="28"/>
          <w:szCs w:val="28"/>
        </w:rPr>
        <w:t>– повышение уровня жизни граждан – получателей мер социальной поддержки.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>Для достижения цели подпрограммы предстоит обеспечить решение следующих задач: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>расширение масштабов представления в денежной форме мер социальной поддержки отдельным категориям граждан;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lastRenderedPageBreak/>
        <w:t>повышение охвата бедного населения программами предоставления мер социальной поддержки.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>Целевыми индикаторами и показателями подпрограммы являются: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>1) удельный вес малоимущих граждан, получающих меры социальной поддержки в соответствии с нормативными правовыми актами и муниципальными программами района, в общей численности малоимущих граждан в районе, обратившихся за получением мер социальной поддержки.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>Показатель определяется как отношение численности малоимущих граждан, лиц, имеющих низкий уровень индивидуального дохода, получивших в отчетном году денежные выплаты и компенсации (регулярные и разовые) в соответствии с нормативными правовыми актами и муниципальными программами района к численности обратившихся за получением мер социальной поддержки.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>Показатель рассчитывается на основе данных официальной статистической отчетности (</w:t>
      </w:r>
      <w:hyperlink r:id="rId8" w:history="1">
        <w:r>
          <w:rPr>
            <w:rStyle w:val="a4"/>
          </w:rPr>
          <w:t>форма N 3-соцподдержка</w:t>
        </w:r>
      </w:hyperlink>
      <w:r>
        <w:rPr>
          <w:rFonts w:cs="Tahoma"/>
          <w:color w:val="333333"/>
          <w:sz w:val="28"/>
          <w:szCs w:val="28"/>
        </w:rPr>
        <w:t>, утвержденная приказом Росстата от 21 августа 2012 г. N 456 "Об утверждении статистического инструментария для организации федерального статистического наблюдения за уровнем жизни населения").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>Показатель определяется по формуле: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>B / A * 100%, где: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>B - численность малоимущих граждан, лиц, имеющих низкий уровень индивидуального дохода, получивших в отчетном году денежные выплаты и компенсации (регулярные и разовые) в соответствии с нормативными правовыми актами и муниципальными программами  района, человек;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>A - общая численность малоимущих граждан в районе, обратившихся за получением мер социальной поддержки, человек.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>Данный показатель по годам реализации Программы планируется обеспечить на уровне 100 % ежегодно, с учетом реализации в районе мер по повышению уровня адресности  социальной поддержки малообеспеченных групп населения, в том числе путем совершенствования: региональной нормативной правовой базы (нормативных правовых актов и муниципальных программ района), определяющих контингенты получателей, условия и критерии предоставления мер социальной поддержки; развития системы выявления и учета граждан, нуждающихся в мерах социальной поддержки; посредством индексации социальных выплат с учетом уровня инфляции; путем расширения сферы применения программ адресной социальной поддержки, в том числе на основе социального контракта;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>2) уровень предоставления мер социальной поддержки отдельным категориям граждан в денежной форме.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>Показатель позволяет оценивать результаты реализации в районе  мероприятий, направленных на повышение уровня представления отдельным категориям граждан мер социальной поддержки в денежной форме в соответствии с нормативными правовыми актами и муниципальными программами района Курской области.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 xml:space="preserve">Показатель определяется как отношение численности отдельных </w:t>
      </w:r>
      <w:r>
        <w:rPr>
          <w:rFonts w:cs="Tahoma"/>
          <w:color w:val="333333"/>
          <w:sz w:val="28"/>
          <w:szCs w:val="28"/>
        </w:rPr>
        <w:lastRenderedPageBreak/>
        <w:t>категорий граждан, получивших в отчетном году денежные выплаты в соответствии с нормативными правовыми актами и муниципальными программами района и органов местного самоуправления к общей численности граждан, имеющих в отчетном году право на меры социальной поддержки в соответствии с нормативными правовыми актами и муниципальными программами района и органов местного самоуправления.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>Показатель рассчитывается на основе данных официальной статистической отчетности (форма № 3-соцподдержка, утвержденная приказом Росстата от 21 августа 2012 г. N 456 «Об утверждении статистического инструментария для организации федерального статистического наблюдения за уровнем жизни населения»).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>Показатель определяется по формуле: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>В/А*100%, где: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>А - общая численность граждан, имеющих в отчетном году право на меры социальной поддержки в соответствии с нормативными правовыми актами и муниципальными программами района, человек;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>В – численность отдельных категорий граждан, получивших в отчетном году денежные выплаты в соответствии с нормативными правовыми актами и муниципальными программами района, человек.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>Динамика данного показателя по годам реализации Программы будет складываться в результате реализации в  районе мер по расширению масштабов предоставления в денежной форме мер социальной поддержки отдельных категорий граждан в рамках нормативных правовых актов и региональных программ, финансируемых из областного бюджета;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>
        <w:rPr>
          <w:rStyle w:val="a5"/>
          <w:rFonts w:cs="Tahoma"/>
          <w:color w:val="333333"/>
          <w:sz w:val="28"/>
          <w:szCs w:val="28"/>
        </w:rPr>
        <w:t xml:space="preserve">III. Характеристика основных мероприятий подпрограммы «Развитие мер социальной поддержки отдельных категорий граждан» 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>Для выполнения цели и решения задач подпрограммы «Развитие мер социальной поддержки отдельных категорий граждан» Программы будут реализовываться следующие основные мероприятия: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>предоставление мер социальной поддержки отдельным категориям граждан;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>организация муниципальной доплаты к пенсиям муниципальным служащим района;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>содействие внедрению в практику работы социальных контрактов при оказании социальной помощи малоимущим гражданам;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>совершенствование механизмов выявления и учета граждан-получателей мер социальной поддержки, в т.ч. в рамках межведомственного обмена информацией;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>назначение компенсационных выплат отдельным категориям граждан;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>поддержка общественных организаций некоммерческого профиля;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>участие специалистов, работающих с маломобильными группами населения в семинарах, совещаниях по вопросам формирования доступной среды;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>организация и проведение районных спартакиад среди инвалидов.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 xml:space="preserve">Мероприятия подпрограммы «Развитие мер социальной поддержки </w:t>
      </w:r>
      <w:r>
        <w:rPr>
          <w:rFonts w:cs="Tahoma"/>
          <w:color w:val="333333"/>
          <w:sz w:val="28"/>
          <w:szCs w:val="28"/>
        </w:rPr>
        <w:lastRenderedPageBreak/>
        <w:t>отдельных категорий граждан» фактически являются «длящимися» социальными обязательствами по предоставлению мер социальной поддержки гражданам, и будут исполняться в течение всего срока реализации Программы – 2017-202</w:t>
      </w:r>
      <w:r w:rsidR="001E26B4">
        <w:rPr>
          <w:rFonts w:cs="Tahoma"/>
          <w:color w:val="333333"/>
          <w:sz w:val="28"/>
          <w:szCs w:val="28"/>
        </w:rPr>
        <w:t>5</w:t>
      </w:r>
      <w:r>
        <w:rPr>
          <w:rFonts w:cs="Tahoma"/>
          <w:color w:val="333333"/>
          <w:sz w:val="28"/>
          <w:szCs w:val="28"/>
        </w:rPr>
        <w:t xml:space="preserve"> годов.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>Исполнителем всех вышеперечисленных мероприятий выступает отдел социального обеспечения Администрации Черемисиновского района Курской области.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>Ожидаемым непосредственным результатом реализации мероприятий является своевременное и качественное осуществление социальных выплат населению, снижение бедности среди получателей мер социальной поддержки, повышение результативности оказания государственной социальной помощи, уменьшение иждивенческих настроений, увеличение эффективности оказания материальной помощи семьям, находящимся в трудной жизненной ситуации.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>Мероприятия подпрограммы «Развитие мер социальной поддержки отдельных категорий граждан»</w:t>
      </w:r>
      <w:r>
        <w:rPr>
          <w:rStyle w:val="a5"/>
          <w:rFonts w:cs="Tahoma"/>
          <w:color w:val="333333"/>
          <w:sz w:val="28"/>
          <w:szCs w:val="28"/>
        </w:rPr>
        <w:t xml:space="preserve"> </w:t>
      </w:r>
      <w:r>
        <w:rPr>
          <w:rFonts w:cs="Tahoma"/>
          <w:color w:val="333333"/>
          <w:sz w:val="28"/>
          <w:szCs w:val="28"/>
        </w:rPr>
        <w:t>увязаны с такими показателями подпрограммы, как: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>- удельный вес малоимущих граждан, получающих меры социальной поддержки в соответствии с нормативными правовыми актами и муниципальными программами района, в общей численности малоимущих граждан в районе, обратившихся за получением мер социальной поддержки;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>- уровень предоставления мер социальной поддержки отдельным категориям граждан в денежной форме.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>Последствиями не реализации основных мероприятий могут стать неэффективное расходование бюджетных средств, увеличение иждивенческих настроений, несвоевременность социальных выплат населению, снижение уровня доходов граждан и возможное отсутствие роста покупательной способности, ухудшение социального климата в обществе, увеличение бедности и увеличение дифференциации населения по уровню доходов.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>Перечень основных мероприятий подпрограммы «Развитие мер социальной поддержки отдельных категорий граждан»</w:t>
      </w:r>
      <w:r>
        <w:rPr>
          <w:rStyle w:val="a5"/>
          <w:rFonts w:cs="Tahoma"/>
          <w:color w:val="333333"/>
          <w:sz w:val="28"/>
          <w:szCs w:val="28"/>
        </w:rPr>
        <w:t xml:space="preserve"> </w:t>
      </w:r>
      <w:r>
        <w:rPr>
          <w:rFonts w:cs="Tahoma"/>
          <w:color w:val="333333"/>
          <w:sz w:val="28"/>
          <w:szCs w:val="28"/>
        </w:rPr>
        <w:t>приведен в приложении № 2 к настоящей Программе.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>
        <w:rPr>
          <w:rStyle w:val="a5"/>
          <w:rFonts w:cs="Tahoma"/>
          <w:color w:val="333333"/>
          <w:sz w:val="28"/>
          <w:szCs w:val="28"/>
        </w:rPr>
        <w:t xml:space="preserve">IV. Характеристика мер государственного регулирования в рамках подпрограммы «Развитие мер социальной поддержки отдельных категорий граждан» </w:t>
      </w:r>
    </w:p>
    <w:p w:rsidR="009D4774" w:rsidRDefault="009D4774">
      <w:pPr>
        <w:pStyle w:val="2"/>
        <w:numPr>
          <w:ilvl w:val="0"/>
          <w:numId w:val="1"/>
        </w:numPr>
        <w:shd w:val="clear" w:color="auto" w:fill="FFFFFF"/>
        <w:tabs>
          <w:tab w:val="left" w:pos="0"/>
        </w:tabs>
        <w:spacing w:before="0" w:after="0" w:line="312" w:lineRule="atLeast"/>
        <w:ind w:left="0" w:firstLine="555"/>
        <w:jc w:val="both"/>
        <w:textAlignment w:val="baseline"/>
      </w:pPr>
      <w:r>
        <w:rPr>
          <w:rFonts w:cs="Tahoma"/>
          <w:b w:val="0"/>
          <w:color w:val="333333"/>
          <w:sz w:val="28"/>
          <w:szCs w:val="28"/>
        </w:rPr>
        <w:t>Для достижения цели подпрограммы «Развитие мер социальной поддержки отдельных категорий граждан» использование мер государственного регулирования не предполагается.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>
        <w:rPr>
          <w:rStyle w:val="a5"/>
          <w:rFonts w:cs="Tahoma"/>
          <w:color w:val="333333"/>
          <w:sz w:val="28"/>
          <w:szCs w:val="28"/>
        </w:rPr>
        <w:t xml:space="preserve">V. Прогноз сводных показателей государственных заданий в рамках подпрограммы «Развитие мер социальной поддержки отдельных категорий граждан» 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>
        <w:rPr>
          <w:rFonts w:cs="Tahoma"/>
          <w:color w:val="333333"/>
          <w:sz w:val="28"/>
          <w:szCs w:val="28"/>
        </w:rPr>
        <w:t xml:space="preserve">В рамках подпрограммы «Развитие мер социальной поддержки отдельных категорий граждан» Программы выполнение государственных заданий на оказание государственных услуг (выполнение работ) не </w:t>
      </w:r>
      <w:r>
        <w:rPr>
          <w:rFonts w:cs="Tahoma"/>
          <w:color w:val="333333"/>
          <w:sz w:val="28"/>
          <w:szCs w:val="28"/>
        </w:rPr>
        <w:lastRenderedPageBreak/>
        <w:t>предусматривается.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>
        <w:rPr>
          <w:rStyle w:val="a5"/>
          <w:rFonts w:cs="Tahoma"/>
          <w:color w:val="333333"/>
          <w:sz w:val="28"/>
          <w:szCs w:val="28"/>
        </w:rPr>
        <w:t>VI.  Обоснование объема финансовых ресурсов, необходимых для реализации подпрограммы</w:t>
      </w:r>
      <w:r>
        <w:rPr>
          <w:rStyle w:val="apple-converted-space"/>
          <w:rFonts w:cs="Tahoma"/>
          <w:b/>
          <w:bCs/>
          <w:color w:val="333333"/>
          <w:sz w:val="28"/>
          <w:szCs w:val="28"/>
        </w:rPr>
        <w:t> </w:t>
      </w:r>
      <w:r>
        <w:rPr>
          <w:rStyle w:val="a5"/>
          <w:rFonts w:cs="Tahoma"/>
          <w:color w:val="333333"/>
          <w:sz w:val="28"/>
          <w:szCs w:val="28"/>
        </w:rPr>
        <w:t xml:space="preserve">«Развитие мер социальной поддержки отдельных категорий граждан» 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>
        <w:rPr>
          <w:rFonts w:cs="Tahoma"/>
          <w:color w:val="000000"/>
          <w:sz w:val="28"/>
          <w:szCs w:val="28"/>
        </w:rPr>
        <w:t>Объем бюджетных ассигнований за 2017-202</w:t>
      </w:r>
      <w:r w:rsidR="001E26B4">
        <w:rPr>
          <w:rFonts w:cs="Tahoma"/>
          <w:color w:val="000000"/>
          <w:sz w:val="28"/>
          <w:szCs w:val="28"/>
        </w:rPr>
        <w:t>5</w:t>
      </w:r>
      <w:r>
        <w:rPr>
          <w:rFonts w:cs="Tahoma"/>
          <w:color w:val="000000"/>
          <w:sz w:val="28"/>
          <w:szCs w:val="28"/>
        </w:rPr>
        <w:t xml:space="preserve"> г.г. составляет </w:t>
      </w:r>
      <w:r w:rsidR="00B264CD">
        <w:rPr>
          <w:rFonts w:cs="Tahoma"/>
          <w:sz w:val="28"/>
          <w:szCs w:val="28"/>
        </w:rPr>
        <w:t>141584,0</w:t>
      </w:r>
      <w:r>
        <w:rPr>
          <w:rFonts w:cs="Tahoma"/>
          <w:sz w:val="28"/>
          <w:szCs w:val="28"/>
        </w:rPr>
        <w:t xml:space="preserve"> тыс. рублей, в т.ч. за счет средств районного бюджета – </w:t>
      </w:r>
      <w:r w:rsidR="00B264CD">
        <w:rPr>
          <w:rFonts w:cs="Tahoma"/>
          <w:sz w:val="28"/>
          <w:szCs w:val="28"/>
        </w:rPr>
        <w:t>7293,1</w:t>
      </w:r>
      <w:r>
        <w:rPr>
          <w:rFonts w:cs="Tahoma"/>
          <w:sz w:val="28"/>
          <w:szCs w:val="28"/>
        </w:rPr>
        <w:t xml:space="preserve"> тыс. р</w:t>
      </w:r>
      <w:r>
        <w:rPr>
          <w:rFonts w:cs="Tahoma"/>
          <w:color w:val="000000"/>
          <w:sz w:val="28"/>
          <w:szCs w:val="28"/>
        </w:rPr>
        <w:t>ублей,</w:t>
      </w:r>
      <w:r w:rsidR="00D442CC">
        <w:rPr>
          <w:rFonts w:cs="Tahoma"/>
          <w:color w:val="000000"/>
          <w:sz w:val="28"/>
          <w:szCs w:val="28"/>
        </w:rPr>
        <w:t xml:space="preserve"> областного бюджета – </w:t>
      </w:r>
      <w:r w:rsidR="00B264CD">
        <w:rPr>
          <w:rFonts w:cs="Tahoma"/>
          <w:color w:val="000000"/>
          <w:sz w:val="28"/>
          <w:szCs w:val="28"/>
        </w:rPr>
        <w:t>60668,3</w:t>
      </w:r>
      <w:r w:rsidR="00D442CC">
        <w:rPr>
          <w:rFonts w:cs="Tahoma"/>
          <w:color w:val="000000"/>
          <w:sz w:val="28"/>
          <w:szCs w:val="28"/>
        </w:rPr>
        <w:t xml:space="preserve"> тыс.руб.; федерального бюджета – </w:t>
      </w:r>
      <w:r w:rsidR="00B264CD">
        <w:rPr>
          <w:rFonts w:cs="Tahoma"/>
          <w:color w:val="000000"/>
          <w:sz w:val="28"/>
          <w:szCs w:val="28"/>
        </w:rPr>
        <w:t>73622,6</w:t>
      </w:r>
      <w:r w:rsidR="00D442CC">
        <w:rPr>
          <w:rFonts w:cs="Tahoma"/>
          <w:color w:val="000000"/>
          <w:sz w:val="28"/>
          <w:szCs w:val="28"/>
        </w:rPr>
        <w:t xml:space="preserve"> тыс.руб.,</w:t>
      </w:r>
      <w:r>
        <w:rPr>
          <w:rFonts w:cs="Tahoma"/>
          <w:color w:val="000000"/>
          <w:sz w:val="28"/>
          <w:szCs w:val="28"/>
        </w:rPr>
        <w:t xml:space="preserve"> в том числе по годам: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>
        <w:rPr>
          <w:rFonts w:cs="Tahoma"/>
          <w:b/>
          <w:bCs/>
          <w:color w:val="000000"/>
          <w:sz w:val="28"/>
          <w:szCs w:val="28"/>
        </w:rPr>
        <w:t xml:space="preserve">2017 год </w:t>
      </w:r>
      <w:r>
        <w:rPr>
          <w:rFonts w:cs="Tahoma"/>
          <w:color w:val="000000"/>
          <w:sz w:val="28"/>
          <w:szCs w:val="28"/>
        </w:rPr>
        <w:t xml:space="preserve">–  6690,4 тыс. рублей. Из них: на выплату ежемесячного пособия на детей — 1194,1 тыс. руб. (400 чел.); ежемесячной денежной выплаты ветеранам труда, труженикам тыла — 4516,3 тыс. руб. (794 чел.), доплат к пенсии муниципальным гражданским служащим Черемисиновского района, а также гражданам, удостоенным звания «Почетный гражданин Черемисиновского района» - 649,0 тыс. руб. (9 чел.); ежемесячной денежной выплаты реабилитированным лицам и лицам, признанным пострадавшими от политических репрессий — 43,0 тыс. руб. (5 чел.), ежемесячной денежной компенсации отдельным категориям граждан по обеспечению продовольственными товарами — 288,0 тыс. руб. (41 чел.); </w:t>
      </w:r>
      <w:r>
        <w:rPr>
          <w:rFonts w:cs="Tahoma"/>
          <w:b/>
          <w:bCs/>
          <w:color w:val="000000"/>
          <w:sz w:val="28"/>
          <w:szCs w:val="28"/>
        </w:rPr>
        <w:t>2018 год</w:t>
      </w:r>
      <w:r>
        <w:rPr>
          <w:rFonts w:cs="Tahoma"/>
          <w:color w:val="000000"/>
          <w:sz w:val="28"/>
          <w:szCs w:val="28"/>
        </w:rPr>
        <w:t xml:space="preserve"> – 6750,3 тыс. рублей. Из них: на выплату ежемесячного пособия на детей — 1264,1 тыс. руб. (400 чел.); ежемесячной денежной выплаты ветеранам труда, труженикам тыла — 4453,2 тыс. руб. (794 чел.), доплат к пенсии муниципальным гражданским служащим Черемисиновского района, а также гражданам, удостоенным звания «Почетный гражданин Черемисиновского района» - 728,8 тыс. руб. (8 чел.); ежемесячной денежной выплаты реабилитированным лицам и лицам, признанным пострадавшими от политических репрессий — 42,8 тыс. руб. (5 чел.), ежемесячной денежной компенсации отдельным категориям граждан по обеспечению продовольственными товарами — 261,4 тыс. руб. (41 чел.); </w:t>
      </w:r>
      <w:r>
        <w:rPr>
          <w:rFonts w:cs="Tahoma"/>
          <w:b/>
          <w:bCs/>
          <w:color w:val="000000"/>
          <w:sz w:val="28"/>
          <w:szCs w:val="28"/>
        </w:rPr>
        <w:t>2019 год</w:t>
      </w:r>
      <w:r>
        <w:rPr>
          <w:rFonts w:cs="Tahoma"/>
          <w:color w:val="000000"/>
          <w:sz w:val="28"/>
          <w:szCs w:val="28"/>
        </w:rPr>
        <w:t xml:space="preserve"> – 6659,0 тыс. рублей. Из них: на выплату ежемесячного пособия на детей — 1099,4 тыс. руб. (200 чел.); ежемесячной денежной выплаты ветеранам труда, труженикам тыла — 4419,4 тыс. руб. (794 чел.), доплат к пенсии муниципальным гражданским служащим Черемисиновского района, а также гражданам, удостоенным звания «Почетный гражданин Черемисиновского района» - 887,6 тыс. руб. (9 чел.); ежемесячной денежной выплаты реабилитированным лицам и лицам, признанным пострадавшими от политических репрессий — 42,3 тыс. руб. (5 чел.), ежемесячной денежной компенсации отдельным категориям граждан по обеспечению продовольственными товарами — 210,3 тыс. руб. (39 чел.); </w:t>
      </w:r>
      <w:r>
        <w:rPr>
          <w:rFonts w:cs="Tahoma"/>
          <w:b/>
          <w:color w:val="000000"/>
          <w:sz w:val="28"/>
          <w:szCs w:val="28"/>
        </w:rPr>
        <w:t>2020 год</w:t>
      </w:r>
      <w:r>
        <w:rPr>
          <w:rFonts w:cs="Tahoma"/>
          <w:color w:val="000000"/>
          <w:sz w:val="28"/>
          <w:szCs w:val="28"/>
        </w:rPr>
        <w:t xml:space="preserve"> – </w:t>
      </w:r>
      <w:r w:rsidR="00D442CC">
        <w:rPr>
          <w:rFonts w:cs="Tahoma"/>
          <w:color w:val="000000"/>
          <w:sz w:val="28"/>
          <w:szCs w:val="28"/>
        </w:rPr>
        <w:t>26446,5</w:t>
      </w:r>
      <w:r>
        <w:rPr>
          <w:rFonts w:cs="Tahoma"/>
          <w:color w:val="000000"/>
          <w:sz w:val="28"/>
          <w:szCs w:val="28"/>
        </w:rPr>
        <w:t xml:space="preserve"> тыс. рублей. Из них: на выплату ежемес</w:t>
      </w:r>
      <w:r w:rsidR="00D442CC">
        <w:rPr>
          <w:rFonts w:cs="Tahoma"/>
          <w:color w:val="000000"/>
          <w:sz w:val="28"/>
          <w:szCs w:val="28"/>
        </w:rPr>
        <w:t>ячного пособия на детей — 1150,2</w:t>
      </w:r>
      <w:r>
        <w:rPr>
          <w:rFonts w:cs="Tahoma"/>
          <w:color w:val="000000"/>
          <w:sz w:val="28"/>
          <w:szCs w:val="28"/>
        </w:rPr>
        <w:t xml:space="preserve"> тыс. руб. (200 чел.); ежемесячная выплата на детей в возрасте от трех до семи лет включительно – </w:t>
      </w:r>
      <w:r w:rsidR="00D442CC">
        <w:rPr>
          <w:rFonts w:cs="Tahoma"/>
          <w:color w:val="000000"/>
          <w:sz w:val="28"/>
          <w:szCs w:val="28"/>
        </w:rPr>
        <w:t>19869,4</w:t>
      </w:r>
      <w:r>
        <w:rPr>
          <w:rFonts w:cs="Tahoma"/>
          <w:color w:val="000000"/>
          <w:sz w:val="28"/>
          <w:szCs w:val="28"/>
        </w:rPr>
        <w:t xml:space="preserve"> тыс. руб. (500 детей); ежемесячной денежной выплаты ветеранам</w:t>
      </w:r>
      <w:r w:rsidR="00D442CC">
        <w:rPr>
          <w:rFonts w:cs="Tahoma"/>
          <w:color w:val="000000"/>
          <w:sz w:val="28"/>
          <w:szCs w:val="28"/>
        </w:rPr>
        <w:t xml:space="preserve"> труда, труженикам тыла — 4385,3</w:t>
      </w:r>
      <w:r>
        <w:rPr>
          <w:rFonts w:cs="Tahoma"/>
          <w:color w:val="000000"/>
          <w:sz w:val="28"/>
          <w:szCs w:val="28"/>
        </w:rPr>
        <w:t xml:space="preserve"> тыс. руб. (794 чел.), доплат к пенсии муниципальным гражданским служащим Черемисиновского района, а также гражданам, удостоенным звания «Почетный гражданин Черемисиновского района» - 797,7 тыс. руб. (9 чел.); ежемесячной денежной </w:t>
      </w:r>
      <w:r>
        <w:rPr>
          <w:rFonts w:cs="Tahoma"/>
          <w:color w:val="000000"/>
          <w:sz w:val="28"/>
          <w:szCs w:val="28"/>
        </w:rPr>
        <w:lastRenderedPageBreak/>
        <w:t xml:space="preserve">выплаты реабилитированным лицам и лицам, признанным пострадавшими </w:t>
      </w:r>
      <w:r w:rsidR="00D442CC">
        <w:rPr>
          <w:rFonts w:cs="Tahoma"/>
          <w:color w:val="000000"/>
          <w:sz w:val="28"/>
          <w:szCs w:val="28"/>
        </w:rPr>
        <w:t>от политических репрессий — 34,6</w:t>
      </w:r>
      <w:r>
        <w:rPr>
          <w:rFonts w:cs="Tahoma"/>
          <w:color w:val="000000"/>
          <w:sz w:val="28"/>
          <w:szCs w:val="28"/>
        </w:rPr>
        <w:t xml:space="preserve"> тыс. руб. (5 чел.), ежемесячной денежной компенсации отдельным категориям граждан по обеспечению продовольственными товарами — 209,2 тыс. руб. (39 чел.); </w:t>
      </w:r>
      <w:r>
        <w:rPr>
          <w:rFonts w:cs="Tahoma"/>
          <w:b/>
          <w:color w:val="000000"/>
          <w:sz w:val="28"/>
          <w:szCs w:val="28"/>
        </w:rPr>
        <w:t>2021 год</w:t>
      </w:r>
      <w:r>
        <w:rPr>
          <w:rFonts w:cs="Tahoma"/>
          <w:color w:val="000000"/>
          <w:sz w:val="28"/>
          <w:szCs w:val="28"/>
        </w:rPr>
        <w:t xml:space="preserve"> – </w:t>
      </w:r>
      <w:r w:rsidR="001E26B4">
        <w:rPr>
          <w:rFonts w:cs="Tahoma"/>
          <w:color w:val="000000"/>
          <w:sz w:val="28"/>
          <w:szCs w:val="28"/>
        </w:rPr>
        <w:t>33104,4</w:t>
      </w:r>
      <w:r>
        <w:rPr>
          <w:rFonts w:cs="Tahoma"/>
          <w:color w:val="000000"/>
          <w:sz w:val="28"/>
          <w:szCs w:val="28"/>
        </w:rPr>
        <w:t xml:space="preserve"> тыс. рублей. Из них: на выплату ежемес</w:t>
      </w:r>
      <w:r w:rsidR="00D442CC">
        <w:rPr>
          <w:rFonts w:cs="Tahoma"/>
          <w:color w:val="000000"/>
          <w:sz w:val="28"/>
          <w:szCs w:val="28"/>
        </w:rPr>
        <w:t xml:space="preserve">ячного пособия на детей — </w:t>
      </w:r>
      <w:r w:rsidR="00436893">
        <w:rPr>
          <w:rFonts w:cs="Tahoma"/>
          <w:color w:val="000000"/>
          <w:sz w:val="28"/>
          <w:szCs w:val="28"/>
        </w:rPr>
        <w:t>1469,2</w:t>
      </w:r>
      <w:r>
        <w:rPr>
          <w:rFonts w:cs="Tahoma"/>
          <w:color w:val="000000"/>
          <w:sz w:val="28"/>
          <w:szCs w:val="28"/>
        </w:rPr>
        <w:t xml:space="preserve"> тыс. руб. (2</w:t>
      </w:r>
      <w:r w:rsidR="00725DBD">
        <w:rPr>
          <w:rFonts w:cs="Tahoma"/>
          <w:color w:val="000000"/>
          <w:sz w:val="28"/>
          <w:szCs w:val="28"/>
        </w:rPr>
        <w:t>92</w:t>
      </w:r>
      <w:r>
        <w:rPr>
          <w:rFonts w:cs="Tahoma"/>
          <w:color w:val="000000"/>
          <w:sz w:val="28"/>
          <w:szCs w:val="28"/>
        </w:rPr>
        <w:t xml:space="preserve"> чел.); </w:t>
      </w:r>
      <w:r w:rsidR="00DE10F0">
        <w:rPr>
          <w:rFonts w:cs="Tahoma"/>
          <w:color w:val="000000"/>
          <w:sz w:val="28"/>
          <w:szCs w:val="28"/>
        </w:rPr>
        <w:t xml:space="preserve">ежемесячная выплата на детей в возрасте от трех до семи лет включительно – </w:t>
      </w:r>
      <w:r w:rsidR="00436893">
        <w:rPr>
          <w:rFonts w:cs="Tahoma"/>
          <w:color w:val="000000"/>
          <w:sz w:val="28"/>
          <w:szCs w:val="28"/>
        </w:rPr>
        <w:t>26076,4</w:t>
      </w:r>
      <w:r w:rsidR="00DE10F0">
        <w:rPr>
          <w:rFonts w:cs="Tahoma"/>
          <w:color w:val="000000"/>
          <w:sz w:val="28"/>
          <w:szCs w:val="28"/>
        </w:rPr>
        <w:t xml:space="preserve"> тыс. руб. (500 чел.); </w:t>
      </w:r>
      <w:r>
        <w:rPr>
          <w:rFonts w:cs="Tahoma"/>
          <w:color w:val="000000"/>
          <w:sz w:val="28"/>
          <w:szCs w:val="28"/>
        </w:rPr>
        <w:t xml:space="preserve">ежемесячной денежной выплаты ветеранам труда, труженикам тыла — </w:t>
      </w:r>
      <w:r w:rsidR="00436893">
        <w:rPr>
          <w:rFonts w:cs="Tahoma"/>
          <w:color w:val="000000"/>
          <w:sz w:val="28"/>
          <w:szCs w:val="28"/>
        </w:rPr>
        <w:t>4196,9</w:t>
      </w:r>
      <w:r>
        <w:rPr>
          <w:rFonts w:cs="Tahoma"/>
          <w:color w:val="000000"/>
          <w:sz w:val="28"/>
          <w:szCs w:val="28"/>
        </w:rPr>
        <w:t xml:space="preserve"> тыс. руб. (</w:t>
      </w:r>
      <w:r w:rsidR="00725DBD">
        <w:rPr>
          <w:rFonts w:cs="Tahoma"/>
          <w:color w:val="000000"/>
          <w:sz w:val="28"/>
          <w:szCs w:val="28"/>
        </w:rPr>
        <w:t>554</w:t>
      </w:r>
      <w:r>
        <w:rPr>
          <w:rFonts w:cs="Tahoma"/>
          <w:color w:val="000000"/>
          <w:sz w:val="28"/>
          <w:szCs w:val="28"/>
        </w:rPr>
        <w:t xml:space="preserve"> чел.), доплат к пенсии муниципальным гражданским служащим Черемисиновского района, а также гражданам, удостоенным звания «Почетный гражданин Черемисиновского района» - </w:t>
      </w:r>
      <w:r w:rsidR="00725DBD">
        <w:rPr>
          <w:rFonts w:cs="Tahoma"/>
          <w:color w:val="000000"/>
          <w:sz w:val="28"/>
          <w:szCs w:val="28"/>
        </w:rPr>
        <w:t>1186</w:t>
      </w:r>
      <w:r w:rsidR="00DE10F0">
        <w:rPr>
          <w:rFonts w:cs="Tahoma"/>
          <w:color w:val="000000"/>
          <w:sz w:val="28"/>
          <w:szCs w:val="28"/>
        </w:rPr>
        <w:t>,0</w:t>
      </w:r>
      <w:r w:rsidR="00725DBD">
        <w:rPr>
          <w:rFonts w:cs="Tahoma"/>
          <w:color w:val="000000"/>
          <w:sz w:val="28"/>
          <w:szCs w:val="28"/>
        </w:rPr>
        <w:t xml:space="preserve"> тыс. руб. (18</w:t>
      </w:r>
      <w:r>
        <w:rPr>
          <w:rFonts w:cs="Tahoma"/>
          <w:color w:val="000000"/>
          <w:sz w:val="28"/>
          <w:szCs w:val="28"/>
        </w:rPr>
        <w:t xml:space="preserve"> чел.); ежемесячной денежной выплаты реабилитированным лицам и лицам, признанным пострадавшими </w:t>
      </w:r>
      <w:r w:rsidR="00DE10F0">
        <w:rPr>
          <w:rFonts w:cs="Tahoma"/>
          <w:color w:val="000000"/>
          <w:sz w:val="28"/>
          <w:szCs w:val="28"/>
        </w:rPr>
        <w:t>от политических репрессий — 33,0</w:t>
      </w:r>
      <w:r w:rsidR="00725DBD">
        <w:rPr>
          <w:rFonts w:cs="Tahoma"/>
          <w:color w:val="000000"/>
          <w:sz w:val="28"/>
          <w:szCs w:val="28"/>
        </w:rPr>
        <w:t xml:space="preserve"> тыс. руб. (1</w:t>
      </w:r>
      <w:r>
        <w:rPr>
          <w:rFonts w:cs="Tahoma"/>
          <w:color w:val="000000"/>
          <w:sz w:val="28"/>
          <w:szCs w:val="28"/>
        </w:rPr>
        <w:t xml:space="preserve"> чел.), ежемесячной денежной компенсации отдельным категориям граждан по обеспечению про</w:t>
      </w:r>
      <w:r w:rsidR="00DE10F0">
        <w:rPr>
          <w:rFonts w:cs="Tahoma"/>
          <w:color w:val="000000"/>
          <w:sz w:val="28"/>
          <w:szCs w:val="28"/>
        </w:rPr>
        <w:t xml:space="preserve">довольственными товарами — </w:t>
      </w:r>
      <w:r w:rsidR="00436893">
        <w:rPr>
          <w:rFonts w:cs="Tahoma"/>
          <w:color w:val="000000"/>
          <w:sz w:val="28"/>
          <w:szCs w:val="28"/>
        </w:rPr>
        <w:t>142,9</w:t>
      </w:r>
      <w:r>
        <w:rPr>
          <w:rFonts w:cs="Tahoma"/>
          <w:color w:val="000000"/>
          <w:sz w:val="28"/>
          <w:szCs w:val="28"/>
        </w:rPr>
        <w:t xml:space="preserve"> тыс. руб. (39 чел.); </w:t>
      </w:r>
      <w:r>
        <w:rPr>
          <w:rFonts w:cs="Tahoma"/>
          <w:b/>
          <w:color w:val="000000"/>
          <w:sz w:val="28"/>
          <w:szCs w:val="28"/>
        </w:rPr>
        <w:t>2022 год</w:t>
      </w:r>
      <w:r>
        <w:rPr>
          <w:rFonts w:cs="Tahoma"/>
          <w:color w:val="000000"/>
          <w:sz w:val="28"/>
          <w:szCs w:val="28"/>
        </w:rPr>
        <w:t xml:space="preserve"> –</w:t>
      </w:r>
      <w:r w:rsidR="00B264CD">
        <w:rPr>
          <w:rFonts w:cs="Tahoma"/>
          <w:color w:val="000000"/>
          <w:sz w:val="28"/>
          <w:szCs w:val="28"/>
        </w:rPr>
        <w:t>31488,9</w:t>
      </w:r>
      <w:r>
        <w:rPr>
          <w:rFonts w:cs="Tahoma"/>
          <w:color w:val="000000"/>
          <w:sz w:val="28"/>
          <w:szCs w:val="28"/>
        </w:rPr>
        <w:t xml:space="preserve"> тыс. рублей. Из них: на выплату ежемес</w:t>
      </w:r>
      <w:r w:rsidR="00DE10F0">
        <w:rPr>
          <w:rFonts w:cs="Tahoma"/>
          <w:color w:val="000000"/>
          <w:sz w:val="28"/>
          <w:szCs w:val="28"/>
        </w:rPr>
        <w:t xml:space="preserve">ячного пособия на детей — </w:t>
      </w:r>
      <w:r w:rsidR="00B264CD">
        <w:rPr>
          <w:rFonts w:cs="Tahoma"/>
          <w:color w:val="000000"/>
          <w:sz w:val="28"/>
          <w:szCs w:val="28"/>
        </w:rPr>
        <w:t>833,5</w:t>
      </w:r>
      <w:r>
        <w:rPr>
          <w:rFonts w:cs="Tahoma"/>
          <w:color w:val="000000"/>
          <w:sz w:val="28"/>
          <w:szCs w:val="28"/>
        </w:rPr>
        <w:t xml:space="preserve"> тыс. руб. (</w:t>
      </w:r>
      <w:r w:rsidR="00B264CD">
        <w:rPr>
          <w:rFonts w:cs="Tahoma"/>
          <w:color w:val="000000"/>
          <w:sz w:val="28"/>
          <w:szCs w:val="28"/>
        </w:rPr>
        <w:t>15</w:t>
      </w:r>
      <w:r>
        <w:rPr>
          <w:rFonts w:cs="Tahoma"/>
          <w:color w:val="000000"/>
          <w:sz w:val="28"/>
          <w:szCs w:val="28"/>
        </w:rPr>
        <w:t xml:space="preserve">0 чел.); </w:t>
      </w:r>
      <w:r w:rsidR="00DE10F0">
        <w:rPr>
          <w:rFonts w:cs="Tahoma"/>
          <w:color w:val="000000"/>
          <w:sz w:val="28"/>
          <w:szCs w:val="28"/>
        </w:rPr>
        <w:t xml:space="preserve">ежемесячная выплата на детей в возрасте от трех до семи лет включительно – </w:t>
      </w:r>
      <w:r w:rsidR="00B264CD">
        <w:rPr>
          <w:rFonts w:cs="Tahoma"/>
          <w:color w:val="000000"/>
          <w:sz w:val="28"/>
          <w:szCs w:val="28"/>
        </w:rPr>
        <w:t>24288,2</w:t>
      </w:r>
      <w:r w:rsidR="00DE10F0">
        <w:rPr>
          <w:rFonts w:cs="Tahoma"/>
          <w:color w:val="000000"/>
          <w:sz w:val="28"/>
          <w:szCs w:val="28"/>
        </w:rPr>
        <w:t xml:space="preserve"> тыс.руб. (</w:t>
      </w:r>
      <w:r w:rsidR="00436893">
        <w:rPr>
          <w:rFonts w:cs="Tahoma"/>
          <w:color w:val="000000"/>
          <w:sz w:val="28"/>
          <w:szCs w:val="28"/>
        </w:rPr>
        <w:t>200</w:t>
      </w:r>
      <w:r w:rsidR="00DE10F0">
        <w:rPr>
          <w:rFonts w:cs="Tahoma"/>
          <w:color w:val="000000"/>
          <w:sz w:val="28"/>
          <w:szCs w:val="28"/>
        </w:rPr>
        <w:t xml:space="preserve"> чел.); </w:t>
      </w:r>
      <w:r>
        <w:rPr>
          <w:rFonts w:cs="Tahoma"/>
          <w:color w:val="000000"/>
          <w:sz w:val="28"/>
          <w:szCs w:val="28"/>
        </w:rPr>
        <w:t>ежемесячной денежной выплаты ветеранам</w:t>
      </w:r>
      <w:r w:rsidR="00DE10F0">
        <w:rPr>
          <w:rFonts w:cs="Tahoma"/>
          <w:color w:val="000000"/>
          <w:sz w:val="28"/>
          <w:szCs w:val="28"/>
        </w:rPr>
        <w:t xml:space="preserve"> труда, труженикам тыла — </w:t>
      </w:r>
      <w:r w:rsidR="00B264CD">
        <w:rPr>
          <w:rFonts w:cs="Tahoma"/>
          <w:color w:val="000000"/>
          <w:sz w:val="28"/>
          <w:szCs w:val="28"/>
        </w:rPr>
        <w:t>4257,1</w:t>
      </w:r>
      <w:r>
        <w:rPr>
          <w:rFonts w:cs="Tahoma"/>
          <w:color w:val="000000"/>
          <w:sz w:val="28"/>
          <w:szCs w:val="28"/>
        </w:rPr>
        <w:t xml:space="preserve"> тыс. руб. (</w:t>
      </w:r>
      <w:r w:rsidR="00436893">
        <w:rPr>
          <w:rFonts w:cs="Tahoma"/>
          <w:color w:val="000000"/>
          <w:sz w:val="28"/>
          <w:szCs w:val="28"/>
        </w:rPr>
        <w:t>5</w:t>
      </w:r>
      <w:r w:rsidR="000647E5">
        <w:rPr>
          <w:rFonts w:cs="Tahoma"/>
          <w:color w:val="000000"/>
          <w:sz w:val="28"/>
          <w:szCs w:val="28"/>
        </w:rPr>
        <w:t>30</w:t>
      </w:r>
      <w:r>
        <w:rPr>
          <w:rFonts w:cs="Tahoma"/>
          <w:color w:val="000000"/>
          <w:sz w:val="28"/>
          <w:szCs w:val="28"/>
        </w:rPr>
        <w:t xml:space="preserve"> чел.), доплат к пенсии муниципальным гражданским служащим Черемисиновского района, а также гражданам, удостоенным звания «Почетный гражданин </w:t>
      </w:r>
      <w:r w:rsidR="00DE10F0">
        <w:rPr>
          <w:rFonts w:cs="Tahoma"/>
          <w:color w:val="000000"/>
          <w:sz w:val="28"/>
          <w:szCs w:val="28"/>
        </w:rPr>
        <w:t xml:space="preserve">Черемисиновского района» - </w:t>
      </w:r>
      <w:r w:rsidR="00436893">
        <w:rPr>
          <w:rFonts w:cs="Tahoma"/>
          <w:color w:val="000000"/>
          <w:sz w:val="28"/>
          <w:szCs w:val="28"/>
        </w:rPr>
        <w:t>163</w:t>
      </w:r>
      <w:r w:rsidR="00DE10F0">
        <w:rPr>
          <w:rFonts w:cs="Tahoma"/>
          <w:color w:val="000000"/>
          <w:sz w:val="28"/>
          <w:szCs w:val="28"/>
        </w:rPr>
        <w:t>6,0</w:t>
      </w:r>
      <w:r w:rsidR="00436893">
        <w:rPr>
          <w:rFonts w:cs="Tahoma"/>
          <w:color w:val="000000"/>
          <w:sz w:val="28"/>
          <w:szCs w:val="28"/>
        </w:rPr>
        <w:t xml:space="preserve"> тыс. руб. (18</w:t>
      </w:r>
      <w:r>
        <w:rPr>
          <w:rFonts w:cs="Tahoma"/>
          <w:color w:val="000000"/>
          <w:sz w:val="28"/>
          <w:szCs w:val="28"/>
        </w:rPr>
        <w:t xml:space="preserve"> чел.); ежемесячной денежной выплаты реабилитированным лицам и лицам, признанным пострадавшими </w:t>
      </w:r>
      <w:r w:rsidR="00DE10F0">
        <w:rPr>
          <w:rFonts w:cs="Tahoma"/>
          <w:color w:val="000000"/>
          <w:sz w:val="28"/>
          <w:szCs w:val="28"/>
        </w:rPr>
        <w:t xml:space="preserve">от политических репрессий — </w:t>
      </w:r>
      <w:r w:rsidR="00436893">
        <w:rPr>
          <w:rFonts w:cs="Tahoma"/>
          <w:color w:val="000000"/>
          <w:sz w:val="28"/>
          <w:szCs w:val="28"/>
        </w:rPr>
        <w:t>12,</w:t>
      </w:r>
      <w:r w:rsidR="000647E5">
        <w:rPr>
          <w:rFonts w:cs="Tahoma"/>
          <w:color w:val="000000"/>
          <w:sz w:val="28"/>
          <w:szCs w:val="28"/>
        </w:rPr>
        <w:t>8</w:t>
      </w:r>
      <w:r>
        <w:rPr>
          <w:rFonts w:cs="Tahoma"/>
          <w:color w:val="000000"/>
          <w:sz w:val="28"/>
          <w:szCs w:val="28"/>
        </w:rPr>
        <w:t xml:space="preserve"> тыс. руб. (</w:t>
      </w:r>
      <w:r w:rsidR="00436893">
        <w:rPr>
          <w:rFonts w:cs="Tahoma"/>
          <w:color w:val="000000"/>
          <w:sz w:val="28"/>
          <w:szCs w:val="28"/>
        </w:rPr>
        <w:t>1</w:t>
      </w:r>
      <w:r>
        <w:rPr>
          <w:rFonts w:cs="Tahoma"/>
          <w:color w:val="000000"/>
          <w:sz w:val="28"/>
          <w:szCs w:val="28"/>
        </w:rPr>
        <w:t xml:space="preserve"> чел.), ежемесячной денежной компенсации отдельным категориям граждан по обеспечению про</w:t>
      </w:r>
      <w:r w:rsidR="00DE10F0">
        <w:rPr>
          <w:rFonts w:cs="Tahoma"/>
          <w:color w:val="000000"/>
          <w:sz w:val="28"/>
          <w:szCs w:val="28"/>
        </w:rPr>
        <w:t xml:space="preserve">довольственными товарами — </w:t>
      </w:r>
      <w:r w:rsidR="000647E5">
        <w:rPr>
          <w:rFonts w:cs="Tahoma"/>
          <w:color w:val="000000"/>
          <w:sz w:val="28"/>
          <w:szCs w:val="28"/>
        </w:rPr>
        <w:t>121,2</w:t>
      </w:r>
      <w:r>
        <w:rPr>
          <w:rFonts w:cs="Tahoma"/>
          <w:color w:val="000000"/>
          <w:sz w:val="28"/>
          <w:szCs w:val="28"/>
        </w:rPr>
        <w:t xml:space="preserve"> тыс. руб. (</w:t>
      </w:r>
      <w:r w:rsidR="00436893">
        <w:rPr>
          <w:rFonts w:cs="Tahoma"/>
          <w:color w:val="000000"/>
          <w:sz w:val="28"/>
          <w:szCs w:val="28"/>
        </w:rPr>
        <w:t>16</w:t>
      </w:r>
      <w:r>
        <w:rPr>
          <w:rFonts w:cs="Tahoma"/>
          <w:color w:val="000000"/>
          <w:sz w:val="28"/>
          <w:szCs w:val="28"/>
        </w:rPr>
        <w:t xml:space="preserve"> чел.); </w:t>
      </w:r>
      <w:r>
        <w:rPr>
          <w:rFonts w:cs="Tahoma"/>
          <w:b/>
          <w:color w:val="000000"/>
          <w:sz w:val="28"/>
          <w:szCs w:val="28"/>
        </w:rPr>
        <w:t>2023 год</w:t>
      </w:r>
      <w:r>
        <w:rPr>
          <w:rFonts w:cs="Tahoma"/>
          <w:color w:val="000000"/>
          <w:sz w:val="28"/>
          <w:szCs w:val="28"/>
        </w:rPr>
        <w:t xml:space="preserve"> –</w:t>
      </w:r>
      <w:r w:rsidR="000647E5">
        <w:rPr>
          <w:rFonts w:cs="Tahoma"/>
          <w:color w:val="000000"/>
          <w:sz w:val="28"/>
          <w:szCs w:val="28"/>
        </w:rPr>
        <w:t>18191,7</w:t>
      </w:r>
      <w:r w:rsidR="00DE10F0">
        <w:rPr>
          <w:rFonts w:cs="Tahoma"/>
          <w:color w:val="000000"/>
          <w:sz w:val="28"/>
          <w:szCs w:val="28"/>
        </w:rPr>
        <w:t xml:space="preserve"> </w:t>
      </w:r>
      <w:r>
        <w:rPr>
          <w:rFonts w:cs="Tahoma"/>
          <w:color w:val="000000"/>
          <w:sz w:val="28"/>
          <w:szCs w:val="28"/>
        </w:rPr>
        <w:t>тыс. рублей. Из них: на выплату ежемес</w:t>
      </w:r>
      <w:r w:rsidR="00DE10F0">
        <w:rPr>
          <w:rFonts w:cs="Tahoma"/>
          <w:color w:val="000000"/>
          <w:sz w:val="28"/>
          <w:szCs w:val="28"/>
        </w:rPr>
        <w:t xml:space="preserve">ячного пособия на детей — </w:t>
      </w:r>
      <w:r w:rsidR="000647E5">
        <w:rPr>
          <w:rFonts w:cs="Tahoma"/>
          <w:color w:val="000000"/>
          <w:sz w:val="28"/>
          <w:szCs w:val="28"/>
        </w:rPr>
        <w:t>1114,2 тыс. руб. (1</w:t>
      </w:r>
      <w:r>
        <w:rPr>
          <w:rFonts w:cs="Tahoma"/>
          <w:color w:val="000000"/>
          <w:sz w:val="28"/>
          <w:szCs w:val="28"/>
        </w:rPr>
        <w:t xml:space="preserve">00 чел.); </w:t>
      </w:r>
      <w:r w:rsidR="00DE10F0">
        <w:rPr>
          <w:rFonts w:cs="Tahoma"/>
          <w:color w:val="000000"/>
          <w:sz w:val="28"/>
          <w:szCs w:val="28"/>
        </w:rPr>
        <w:t xml:space="preserve">ежемесячная выплата на детей в возрасте от трех до семи лет включительно – </w:t>
      </w:r>
      <w:r w:rsidR="000647E5">
        <w:rPr>
          <w:rFonts w:cs="Tahoma"/>
          <w:color w:val="000000"/>
          <w:sz w:val="28"/>
          <w:szCs w:val="28"/>
        </w:rPr>
        <w:t>12096,0</w:t>
      </w:r>
      <w:r w:rsidR="00DE10F0">
        <w:rPr>
          <w:rFonts w:cs="Tahoma"/>
          <w:color w:val="000000"/>
          <w:sz w:val="28"/>
          <w:szCs w:val="28"/>
        </w:rPr>
        <w:t xml:space="preserve"> тыс.руб.; </w:t>
      </w:r>
      <w:r>
        <w:rPr>
          <w:rFonts w:cs="Tahoma"/>
          <w:color w:val="000000"/>
          <w:sz w:val="28"/>
          <w:szCs w:val="28"/>
        </w:rPr>
        <w:t>ежемесячной денежной выплаты ветеранам</w:t>
      </w:r>
      <w:r w:rsidR="00DE10F0">
        <w:rPr>
          <w:rFonts w:cs="Tahoma"/>
          <w:color w:val="000000"/>
          <w:sz w:val="28"/>
          <w:szCs w:val="28"/>
        </w:rPr>
        <w:t xml:space="preserve"> труда, труженикам тыла — </w:t>
      </w:r>
      <w:r w:rsidR="000647E5">
        <w:rPr>
          <w:rFonts w:cs="Tahoma"/>
          <w:color w:val="000000"/>
          <w:sz w:val="28"/>
          <w:szCs w:val="28"/>
        </w:rPr>
        <w:t>4168,6</w:t>
      </w:r>
      <w:r>
        <w:rPr>
          <w:rFonts w:cs="Tahoma"/>
          <w:color w:val="000000"/>
          <w:sz w:val="28"/>
          <w:szCs w:val="28"/>
        </w:rPr>
        <w:t xml:space="preserve"> тыс. руб. (</w:t>
      </w:r>
      <w:r w:rsidR="00436893">
        <w:rPr>
          <w:rFonts w:cs="Tahoma"/>
          <w:color w:val="000000"/>
          <w:sz w:val="28"/>
          <w:szCs w:val="28"/>
        </w:rPr>
        <w:t>5</w:t>
      </w:r>
      <w:r w:rsidR="000647E5">
        <w:rPr>
          <w:rFonts w:cs="Tahoma"/>
          <w:color w:val="000000"/>
          <w:sz w:val="28"/>
          <w:szCs w:val="28"/>
        </w:rPr>
        <w:t>20</w:t>
      </w:r>
      <w:r>
        <w:rPr>
          <w:rFonts w:cs="Tahoma"/>
          <w:color w:val="000000"/>
          <w:sz w:val="28"/>
          <w:szCs w:val="28"/>
        </w:rPr>
        <w:t xml:space="preserve"> чел.), доплат к пенсии муниципальным гражданским служащим Черемисиновского района, а также гражданам, удостоенным звания «Почетный гражданин Черемисиновского района» - </w:t>
      </w:r>
      <w:r w:rsidR="000647E5">
        <w:rPr>
          <w:rFonts w:cs="Tahoma"/>
          <w:color w:val="000000"/>
          <w:sz w:val="28"/>
          <w:szCs w:val="28"/>
        </w:rPr>
        <w:t>3</w:t>
      </w:r>
      <w:r w:rsidR="00DE10F0">
        <w:rPr>
          <w:rFonts w:cs="Tahoma"/>
          <w:color w:val="000000"/>
          <w:sz w:val="28"/>
          <w:szCs w:val="28"/>
        </w:rPr>
        <w:t>36,0</w:t>
      </w:r>
      <w:r>
        <w:rPr>
          <w:rFonts w:cs="Tahoma"/>
          <w:color w:val="000000"/>
          <w:sz w:val="28"/>
          <w:szCs w:val="28"/>
        </w:rPr>
        <w:t xml:space="preserve"> тыс. руб. (</w:t>
      </w:r>
      <w:r w:rsidR="00436893">
        <w:rPr>
          <w:rFonts w:cs="Tahoma"/>
          <w:color w:val="000000"/>
          <w:sz w:val="28"/>
          <w:szCs w:val="28"/>
        </w:rPr>
        <w:t>18</w:t>
      </w:r>
      <w:r>
        <w:rPr>
          <w:rFonts w:cs="Tahoma"/>
          <w:color w:val="000000"/>
          <w:sz w:val="28"/>
          <w:szCs w:val="28"/>
        </w:rPr>
        <w:t xml:space="preserve"> чел.); ежемесячной денежной выплаты реабилитированным лицам и лицам, признанным пострадавшими </w:t>
      </w:r>
      <w:r w:rsidR="00DE10F0">
        <w:rPr>
          <w:rFonts w:cs="Tahoma"/>
          <w:color w:val="000000"/>
          <w:sz w:val="28"/>
          <w:szCs w:val="28"/>
        </w:rPr>
        <w:t xml:space="preserve">от политических репрессий — </w:t>
      </w:r>
      <w:r w:rsidR="000647E5">
        <w:rPr>
          <w:rFonts w:cs="Tahoma"/>
          <w:color w:val="000000"/>
          <w:sz w:val="28"/>
          <w:szCs w:val="28"/>
        </w:rPr>
        <w:t>12</w:t>
      </w:r>
      <w:r w:rsidR="00436893">
        <w:rPr>
          <w:rFonts w:cs="Tahoma"/>
          <w:color w:val="000000"/>
          <w:sz w:val="28"/>
          <w:szCs w:val="28"/>
        </w:rPr>
        <w:t>,4 тыс. руб. (1</w:t>
      </w:r>
      <w:r>
        <w:rPr>
          <w:rFonts w:cs="Tahoma"/>
          <w:color w:val="000000"/>
          <w:sz w:val="28"/>
          <w:szCs w:val="28"/>
        </w:rPr>
        <w:t xml:space="preserve"> чел.), ежемесячной денежной компенсации отдельным категориям граждан по обеспечению про</w:t>
      </w:r>
      <w:r w:rsidR="00DE10F0">
        <w:rPr>
          <w:rFonts w:cs="Tahoma"/>
          <w:color w:val="000000"/>
          <w:sz w:val="28"/>
          <w:szCs w:val="28"/>
        </w:rPr>
        <w:t xml:space="preserve">довольственными товарами — </w:t>
      </w:r>
      <w:r w:rsidR="000647E5">
        <w:rPr>
          <w:rFonts w:cs="Tahoma"/>
          <w:color w:val="000000"/>
          <w:sz w:val="28"/>
          <w:szCs w:val="28"/>
        </w:rPr>
        <w:t xml:space="preserve">295,2 </w:t>
      </w:r>
      <w:r>
        <w:rPr>
          <w:rFonts w:cs="Tahoma"/>
          <w:color w:val="000000"/>
          <w:sz w:val="28"/>
          <w:szCs w:val="28"/>
        </w:rPr>
        <w:t>тыс. руб. (</w:t>
      </w:r>
      <w:r w:rsidR="00436893">
        <w:rPr>
          <w:rFonts w:cs="Tahoma"/>
          <w:color w:val="000000"/>
          <w:sz w:val="28"/>
          <w:szCs w:val="28"/>
        </w:rPr>
        <w:t>16</w:t>
      </w:r>
      <w:r>
        <w:rPr>
          <w:rFonts w:cs="Tahoma"/>
          <w:color w:val="000000"/>
          <w:sz w:val="28"/>
          <w:szCs w:val="28"/>
        </w:rPr>
        <w:t xml:space="preserve"> чел.); </w:t>
      </w:r>
      <w:r>
        <w:rPr>
          <w:rFonts w:cs="Tahoma"/>
          <w:b/>
          <w:color w:val="000000"/>
          <w:sz w:val="28"/>
          <w:szCs w:val="28"/>
        </w:rPr>
        <w:t>2024 год</w:t>
      </w:r>
      <w:r>
        <w:rPr>
          <w:rFonts w:cs="Tahoma"/>
          <w:color w:val="000000"/>
          <w:sz w:val="28"/>
          <w:szCs w:val="28"/>
        </w:rPr>
        <w:t xml:space="preserve"> –</w:t>
      </w:r>
      <w:r w:rsidR="000647E5">
        <w:rPr>
          <w:rFonts w:cs="Tahoma"/>
          <w:color w:val="000000"/>
          <w:sz w:val="28"/>
          <w:szCs w:val="28"/>
        </w:rPr>
        <w:t>6126,4</w:t>
      </w:r>
      <w:r>
        <w:rPr>
          <w:rFonts w:cs="Tahoma"/>
          <w:color w:val="000000"/>
          <w:sz w:val="28"/>
          <w:szCs w:val="28"/>
        </w:rPr>
        <w:t xml:space="preserve"> тыс. рублей. Из них: на выплату ежемес</w:t>
      </w:r>
      <w:r w:rsidR="00DE10F0">
        <w:rPr>
          <w:rFonts w:cs="Tahoma"/>
          <w:color w:val="000000"/>
          <w:sz w:val="28"/>
          <w:szCs w:val="28"/>
        </w:rPr>
        <w:t xml:space="preserve">ячного пособия на детей — </w:t>
      </w:r>
      <w:r w:rsidR="000647E5">
        <w:rPr>
          <w:rFonts w:cs="Tahoma"/>
          <w:color w:val="000000"/>
          <w:sz w:val="28"/>
          <w:szCs w:val="28"/>
        </w:rPr>
        <w:t>1114,2</w:t>
      </w:r>
      <w:r>
        <w:rPr>
          <w:rFonts w:cs="Tahoma"/>
          <w:color w:val="000000"/>
          <w:sz w:val="28"/>
          <w:szCs w:val="28"/>
        </w:rPr>
        <w:t xml:space="preserve"> тыс. ру</w:t>
      </w:r>
      <w:r w:rsidR="000647E5">
        <w:rPr>
          <w:rFonts w:cs="Tahoma"/>
          <w:color w:val="000000"/>
          <w:sz w:val="28"/>
          <w:szCs w:val="28"/>
        </w:rPr>
        <w:t>б. (1</w:t>
      </w:r>
      <w:r>
        <w:rPr>
          <w:rFonts w:cs="Tahoma"/>
          <w:color w:val="000000"/>
          <w:sz w:val="28"/>
          <w:szCs w:val="28"/>
        </w:rPr>
        <w:t xml:space="preserve">00 чел.); </w:t>
      </w:r>
      <w:r w:rsidR="00DE10F0">
        <w:rPr>
          <w:rFonts w:cs="Tahoma"/>
          <w:color w:val="000000"/>
          <w:sz w:val="28"/>
          <w:szCs w:val="28"/>
        </w:rPr>
        <w:t xml:space="preserve">ежемесячная выплата на детей в возрасте от трех до семи лет включительно – </w:t>
      </w:r>
      <w:r w:rsidR="000647E5">
        <w:rPr>
          <w:rFonts w:cs="Tahoma"/>
          <w:color w:val="000000"/>
          <w:sz w:val="28"/>
          <w:szCs w:val="28"/>
        </w:rPr>
        <w:t>0,0</w:t>
      </w:r>
      <w:r w:rsidR="00DE10F0">
        <w:rPr>
          <w:rFonts w:cs="Tahoma"/>
          <w:color w:val="000000"/>
          <w:sz w:val="28"/>
          <w:szCs w:val="28"/>
        </w:rPr>
        <w:t xml:space="preserve"> тыс.руб.; </w:t>
      </w:r>
      <w:r>
        <w:rPr>
          <w:rFonts w:cs="Tahoma"/>
          <w:color w:val="000000"/>
          <w:sz w:val="28"/>
          <w:szCs w:val="28"/>
        </w:rPr>
        <w:t>ежемесячной денежной выплаты ветеранам</w:t>
      </w:r>
      <w:r w:rsidR="00DE10F0">
        <w:rPr>
          <w:rFonts w:cs="Tahoma"/>
          <w:color w:val="000000"/>
          <w:sz w:val="28"/>
          <w:szCs w:val="28"/>
        </w:rPr>
        <w:t xml:space="preserve"> труда, труженикам тыла — </w:t>
      </w:r>
      <w:r w:rsidR="000647E5">
        <w:rPr>
          <w:rFonts w:cs="Tahoma"/>
          <w:color w:val="000000"/>
          <w:sz w:val="28"/>
          <w:szCs w:val="28"/>
        </w:rPr>
        <w:t>4168,6</w:t>
      </w:r>
      <w:r>
        <w:rPr>
          <w:rFonts w:cs="Tahoma"/>
          <w:color w:val="000000"/>
          <w:sz w:val="28"/>
          <w:szCs w:val="28"/>
        </w:rPr>
        <w:t xml:space="preserve"> тыс. руб. (</w:t>
      </w:r>
      <w:r w:rsidR="00436893">
        <w:rPr>
          <w:rFonts w:cs="Tahoma"/>
          <w:color w:val="000000"/>
          <w:sz w:val="28"/>
          <w:szCs w:val="28"/>
        </w:rPr>
        <w:t>5</w:t>
      </w:r>
      <w:r w:rsidR="000647E5">
        <w:rPr>
          <w:rFonts w:cs="Tahoma"/>
          <w:color w:val="000000"/>
          <w:sz w:val="28"/>
          <w:szCs w:val="28"/>
        </w:rPr>
        <w:t>20</w:t>
      </w:r>
      <w:r>
        <w:rPr>
          <w:rFonts w:cs="Tahoma"/>
          <w:color w:val="000000"/>
          <w:sz w:val="28"/>
          <w:szCs w:val="28"/>
        </w:rPr>
        <w:t xml:space="preserve"> чел.), доплат к пенсии муниципальным гражданским служащим Черемисиновского района, а также гражданам, удостоенным звания «Почетный гражданин </w:t>
      </w:r>
      <w:r w:rsidR="000647E5">
        <w:rPr>
          <w:rFonts w:cs="Tahoma"/>
          <w:color w:val="000000"/>
          <w:sz w:val="28"/>
          <w:szCs w:val="28"/>
        </w:rPr>
        <w:t>Черемисиновского района» - 5</w:t>
      </w:r>
      <w:r w:rsidR="00DE10F0">
        <w:rPr>
          <w:rFonts w:cs="Tahoma"/>
          <w:color w:val="000000"/>
          <w:sz w:val="28"/>
          <w:szCs w:val="28"/>
        </w:rPr>
        <w:t>36,0</w:t>
      </w:r>
      <w:r>
        <w:rPr>
          <w:rFonts w:cs="Tahoma"/>
          <w:color w:val="000000"/>
          <w:sz w:val="28"/>
          <w:szCs w:val="28"/>
        </w:rPr>
        <w:t xml:space="preserve"> тыс. руб. (</w:t>
      </w:r>
      <w:r w:rsidR="00436893">
        <w:rPr>
          <w:rFonts w:cs="Tahoma"/>
          <w:color w:val="000000"/>
          <w:sz w:val="28"/>
          <w:szCs w:val="28"/>
        </w:rPr>
        <w:t>18</w:t>
      </w:r>
      <w:r>
        <w:rPr>
          <w:rFonts w:cs="Tahoma"/>
          <w:color w:val="000000"/>
          <w:sz w:val="28"/>
          <w:szCs w:val="28"/>
        </w:rPr>
        <w:t xml:space="preserve"> чел.); ежемесячной денежной выплаты реабилитированным лицам и лицам, признанным пострадавшими</w:t>
      </w:r>
      <w:r w:rsidR="00DE10F0">
        <w:rPr>
          <w:rFonts w:cs="Tahoma"/>
          <w:color w:val="000000"/>
          <w:sz w:val="28"/>
          <w:szCs w:val="28"/>
        </w:rPr>
        <w:t xml:space="preserve"> от </w:t>
      </w:r>
      <w:r w:rsidR="00DE10F0">
        <w:rPr>
          <w:rFonts w:cs="Tahoma"/>
          <w:color w:val="000000"/>
          <w:sz w:val="28"/>
          <w:szCs w:val="28"/>
        </w:rPr>
        <w:lastRenderedPageBreak/>
        <w:t xml:space="preserve">политических репрессий — </w:t>
      </w:r>
      <w:r w:rsidR="00436893">
        <w:rPr>
          <w:rFonts w:cs="Tahoma"/>
          <w:color w:val="000000"/>
          <w:sz w:val="28"/>
          <w:szCs w:val="28"/>
        </w:rPr>
        <w:t>1</w:t>
      </w:r>
      <w:r w:rsidR="000647E5">
        <w:rPr>
          <w:rFonts w:cs="Tahoma"/>
          <w:color w:val="000000"/>
          <w:sz w:val="28"/>
          <w:szCs w:val="28"/>
        </w:rPr>
        <w:t>2</w:t>
      </w:r>
      <w:r w:rsidR="00436893">
        <w:rPr>
          <w:rFonts w:cs="Tahoma"/>
          <w:color w:val="000000"/>
          <w:sz w:val="28"/>
          <w:szCs w:val="28"/>
        </w:rPr>
        <w:t>,4</w:t>
      </w:r>
      <w:r>
        <w:rPr>
          <w:rFonts w:cs="Tahoma"/>
          <w:color w:val="000000"/>
          <w:sz w:val="28"/>
          <w:szCs w:val="28"/>
        </w:rPr>
        <w:t xml:space="preserve"> тыс. руб. (</w:t>
      </w:r>
      <w:r w:rsidR="00436893">
        <w:rPr>
          <w:rFonts w:cs="Tahoma"/>
          <w:color w:val="000000"/>
          <w:sz w:val="28"/>
          <w:szCs w:val="28"/>
        </w:rPr>
        <w:t>1</w:t>
      </w:r>
      <w:r>
        <w:rPr>
          <w:rFonts w:cs="Tahoma"/>
          <w:color w:val="000000"/>
          <w:sz w:val="28"/>
          <w:szCs w:val="28"/>
        </w:rPr>
        <w:t xml:space="preserve"> чел.), ежемесячной денежной компенсации отдельным категориям граждан по обеспечению про</w:t>
      </w:r>
      <w:r w:rsidR="00DE10F0">
        <w:rPr>
          <w:rFonts w:cs="Tahoma"/>
          <w:color w:val="000000"/>
          <w:sz w:val="28"/>
          <w:szCs w:val="28"/>
        </w:rPr>
        <w:t xml:space="preserve">довольственными товарами — </w:t>
      </w:r>
      <w:r w:rsidR="000647E5">
        <w:rPr>
          <w:rFonts w:cs="Tahoma"/>
          <w:color w:val="000000"/>
          <w:sz w:val="28"/>
          <w:szCs w:val="28"/>
        </w:rPr>
        <w:t>295,2</w:t>
      </w:r>
      <w:r>
        <w:rPr>
          <w:rFonts w:cs="Tahoma"/>
          <w:color w:val="000000"/>
          <w:sz w:val="28"/>
          <w:szCs w:val="28"/>
        </w:rPr>
        <w:t xml:space="preserve"> тыс. руб. (</w:t>
      </w:r>
      <w:r w:rsidR="00436893">
        <w:rPr>
          <w:rFonts w:cs="Tahoma"/>
          <w:color w:val="000000"/>
          <w:sz w:val="28"/>
          <w:szCs w:val="28"/>
        </w:rPr>
        <w:t>16</w:t>
      </w:r>
      <w:r>
        <w:rPr>
          <w:rFonts w:cs="Tahoma"/>
          <w:color w:val="000000"/>
          <w:sz w:val="28"/>
          <w:szCs w:val="28"/>
        </w:rPr>
        <w:t xml:space="preserve"> чел.)</w:t>
      </w:r>
      <w:r w:rsidR="00436893">
        <w:rPr>
          <w:rFonts w:cs="Tahoma"/>
          <w:color w:val="000000"/>
          <w:sz w:val="28"/>
          <w:szCs w:val="28"/>
        </w:rPr>
        <w:t xml:space="preserve">; </w:t>
      </w:r>
      <w:r w:rsidR="00436893" w:rsidRPr="00436893">
        <w:rPr>
          <w:rFonts w:cs="Tahoma"/>
          <w:b/>
          <w:color w:val="000000"/>
          <w:sz w:val="28"/>
          <w:szCs w:val="28"/>
        </w:rPr>
        <w:t>2025 год</w:t>
      </w:r>
      <w:r w:rsidR="00436893">
        <w:rPr>
          <w:rFonts w:cs="Tahoma"/>
          <w:color w:val="000000"/>
          <w:sz w:val="28"/>
          <w:szCs w:val="28"/>
        </w:rPr>
        <w:t xml:space="preserve"> </w:t>
      </w:r>
      <w:r w:rsidR="000647E5">
        <w:rPr>
          <w:rFonts w:cs="Tahoma"/>
          <w:color w:val="000000"/>
          <w:sz w:val="28"/>
          <w:szCs w:val="28"/>
        </w:rPr>
        <w:t>–</w:t>
      </w:r>
      <w:r w:rsidR="00436893">
        <w:rPr>
          <w:rFonts w:cs="Tahoma"/>
          <w:color w:val="000000"/>
          <w:sz w:val="28"/>
          <w:szCs w:val="28"/>
        </w:rPr>
        <w:t xml:space="preserve"> </w:t>
      </w:r>
      <w:r w:rsidR="000647E5">
        <w:rPr>
          <w:rFonts w:cs="Tahoma"/>
          <w:color w:val="000000"/>
          <w:sz w:val="28"/>
          <w:szCs w:val="28"/>
        </w:rPr>
        <w:t>6126,4</w:t>
      </w:r>
      <w:r w:rsidR="00436893">
        <w:rPr>
          <w:rFonts w:cs="Tahoma"/>
          <w:color w:val="000000"/>
          <w:sz w:val="28"/>
          <w:szCs w:val="28"/>
        </w:rPr>
        <w:t xml:space="preserve"> тыс. рублей. Из них: на выплату ежемесячного пособия на детей — </w:t>
      </w:r>
      <w:r w:rsidR="000647E5">
        <w:rPr>
          <w:rFonts w:cs="Tahoma"/>
          <w:color w:val="000000"/>
          <w:sz w:val="28"/>
          <w:szCs w:val="28"/>
        </w:rPr>
        <w:t>1114,2 тыс. руб. (1</w:t>
      </w:r>
      <w:r w:rsidR="00436893">
        <w:rPr>
          <w:rFonts w:cs="Tahoma"/>
          <w:color w:val="000000"/>
          <w:sz w:val="28"/>
          <w:szCs w:val="28"/>
        </w:rPr>
        <w:t xml:space="preserve">00 чел.); ежемесячная выплата на детей в возрасте от трех до семи лет включительно – </w:t>
      </w:r>
      <w:r w:rsidR="000647E5">
        <w:rPr>
          <w:rFonts w:cs="Tahoma"/>
          <w:color w:val="000000"/>
          <w:sz w:val="28"/>
          <w:szCs w:val="28"/>
        </w:rPr>
        <w:t>0,0</w:t>
      </w:r>
      <w:r w:rsidR="00436893">
        <w:rPr>
          <w:rFonts w:cs="Tahoma"/>
          <w:color w:val="000000"/>
          <w:sz w:val="28"/>
          <w:szCs w:val="28"/>
        </w:rPr>
        <w:t xml:space="preserve"> тыс.руб.; ежемесячной денежной выплаты ветеранам труда, труженикам тыла — </w:t>
      </w:r>
      <w:r w:rsidR="000647E5">
        <w:rPr>
          <w:rFonts w:cs="Tahoma"/>
          <w:color w:val="000000"/>
          <w:sz w:val="28"/>
          <w:szCs w:val="28"/>
        </w:rPr>
        <w:t>4168,6</w:t>
      </w:r>
      <w:r w:rsidR="00436893">
        <w:rPr>
          <w:rFonts w:cs="Tahoma"/>
          <w:color w:val="000000"/>
          <w:sz w:val="28"/>
          <w:szCs w:val="28"/>
        </w:rPr>
        <w:t xml:space="preserve"> тыс. руб. (5</w:t>
      </w:r>
      <w:r w:rsidR="000647E5">
        <w:rPr>
          <w:rFonts w:cs="Tahoma"/>
          <w:color w:val="000000"/>
          <w:sz w:val="28"/>
          <w:szCs w:val="28"/>
        </w:rPr>
        <w:t>20</w:t>
      </w:r>
      <w:r w:rsidR="00436893">
        <w:rPr>
          <w:rFonts w:cs="Tahoma"/>
          <w:color w:val="000000"/>
          <w:sz w:val="28"/>
          <w:szCs w:val="28"/>
        </w:rPr>
        <w:t xml:space="preserve"> чел.), доплат к пенсии муниципальным гражданским служащим Черемисиновского района, а также гражданам, удостоенным звания «Почетный гражда</w:t>
      </w:r>
      <w:r w:rsidR="000647E5">
        <w:rPr>
          <w:rFonts w:cs="Tahoma"/>
          <w:color w:val="000000"/>
          <w:sz w:val="28"/>
          <w:szCs w:val="28"/>
        </w:rPr>
        <w:t>нин Черемисиновского района» - 5</w:t>
      </w:r>
      <w:r w:rsidR="00436893">
        <w:rPr>
          <w:rFonts w:cs="Tahoma"/>
          <w:color w:val="000000"/>
          <w:sz w:val="28"/>
          <w:szCs w:val="28"/>
        </w:rPr>
        <w:t>36,0 тыс. руб. (18 чел.); ежемесячной денежной выплаты реабилитированным лицам и лицам, признанным пострадавшими от</w:t>
      </w:r>
      <w:r w:rsidR="00436893" w:rsidRPr="00436893">
        <w:rPr>
          <w:rFonts w:cs="Tahoma"/>
          <w:color w:val="000000"/>
          <w:sz w:val="28"/>
          <w:szCs w:val="28"/>
        </w:rPr>
        <w:t xml:space="preserve"> </w:t>
      </w:r>
      <w:r w:rsidR="00436893">
        <w:rPr>
          <w:rFonts w:cs="Tahoma"/>
          <w:color w:val="000000"/>
          <w:sz w:val="28"/>
          <w:szCs w:val="28"/>
        </w:rPr>
        <w:t>политических репрессий — 1</w:t>
      </w:r>
      <w:r w:rsidR="000647E5">
        <w:rPr>
          <w:rFonts w:cs="Tahoma"/>
          <w:color w:val="000000"/>
          <w:sz w:val="28"/>
          <w:szCs w:val="28"/>
        </w:rPr>
        <w:t>2</w:t>
      </w:r>
      <w:r w:rsidR="00436893">
        <w:rPr>
          <w:rFonts w:cs="Tahoma"/>
          <w:color w:val="000000"/>
          <w:sz w:val="28"/>
          <w:szCs w:val="28"/>
        </w:rPr>
        <w:t xml:space="preserve">,4 тыс. руб. (1 чел.), ежемесячной денежной компенсации отдельным категориям граждан по обеспечению продовольственными товарами — </w:t>
      </w:r>
      <w:r w:rsidR="000647E5">
        <w:rPr>
          <w:rFonts w:cs="Tahoma"/>
          <w:color w:val="000000"/>
          <w:sz w:val="28"/>
          <w:szCs w:val="28"/>
        </w:rPr>
        <w:t>295,2</w:t>
      </w:r>
      <w:r w:rsidR="00436893">
        <w:rPr>
          <w:rFonts w:cs="Tahoma"/>
          <w:color w:val="000000"/>
          <w:sz w:val="28"/>
          <w:szCs w:val="28"/>
        </w:rPr>
        <w:t xml:space="preserve"> тыс. руб. (16 чел.).</w:t>
      </w:r>
    </w:p>
    <w:p w:rsidR="009D4774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>
        <w:rPr>
          <w:rStyle w:val="a5"/>
          <w:rFonts w:cs="Tahoma"/>
          <w:color w:val="333333"/>
          <w:sz w:val="28"/>
          <w:szCs w:val="28"/>
        </w:rPr>
        <w:t xml:space="preserve">VII. Анализ рисков реализации подпрограммы «Развитие мер социальной поддержки отдельных категорий граждан» и описание мер управления рисками реализации подпрограммы </w:t>
      </w:r>
    </w:p>
    <w:p w:rsidR="009D4774" w:rsidRPr="009060AE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 w:rsidRPr="009060AE">
        <w:rPr>
          <w:rFonts w:cs="Tahoma"/>
          <w:sz w:val="28"/>
          <w:szCs w:val="28"/>
        </w:rPr>
        <w:t>Для оценки достижения цели подпрограммы «Развитие мер социальной поддержки отдельных категорий граждан» Программы необходимо учитывать финансовые, операционные, социальные риски. Анализ общих рисков, описание мер управления рисками, методика оценки эффективности приведены в общей части Программы.</w:t>
      </w:r>
    </w:p>
    <w:p w:rsidR="009D4774" w:rsidRPr="009060AE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 w:rsidRPr="009060AE">
        <w:rPr>
          <w:rFonts w:cs="Tahoma"/>
          <w:sz w:val="28"/>
          <w:szCs w:val="28"/>
        </w:rPr>
        <w:t>Особое внимание при этом в рамках подпрограммы «Развитие мер социальной поддержки отдельных категорий граждан» будет уделено финансовым рискам, связанным с исполнением обязательств по предоставлению мер социальной поддержки отдельным категориям населения за счет средств муниципального бюджета.</w:t>
      </w:r>
    </w:p>
    <w:p w:rsidR="009D4774" w:rsidRPr="009060AE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 w:rsidRPr="009060AE">
        <w:rPr>
          <w:rFonts w:cs="Tahoma"/>
          <w:sz w:val="28"/>
          <w:szCs w:val="28"/>
        </w:rPr>
        <w:t>В этой связи для минимизации финансовых рисков в рамках подпрограммы «Развитие мер социальной поддержки отдельных категорий граждан» Программы будет осуществляться:</w:t>
      </w:r>
    </w:p>
    <w:p w:rsidR="009D4774" w:rsidRPr="009060AE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 w:rsidRPr="009060AE">
        <w:rPr>
          <w:rFonts w:cs="Tahoma"/>
          <w:sz w:val="28"/>
          <w:szCs w:val="28"/>
        </w:rPr>
        <w:t>мониторинг законотворческой деятельности района в сфере социальной поддержки граждан и принятие мер, направленных на сокращение сферы применения категориального подхода и развитие адресного подхода к предоставлению мер социальной поддержки отдельным категориям граждан, на основе оценки нуждаемости;</w:t>
      </w:r>
    </w:p>
    <w:p w:rsidR="009D4774" w:rsidRPr="009060AE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 w:rsidRPr="009060AE">
        <w:rPr>
          <w:rFonts w:cs="Tahoma"/>
          <w:sz w:val="28"/>
          <w:szCs w:val="28"/>
        </w:rPr>
        <w:t>оценка эффективности мер социальной поддержки отдельных категорий граждан, представляемых за счет средств муниципального бюджета в рамках нормативных правовых актов области и программ района с позиций решения проблем бедности.</w:t>
      </w:r>
    </w:p>
    <w:p w:rsidR="009D4774" w:rsidRPr="009060AE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</w:pPr>
      <w:r w:rsidRPr="009060AE">
        <w:rPr>
          <w:rFonts w:cs="Tahoma"/>
          <w:sz w:val="28"/>
          <w:szCs w:val="28"/>
        </w:rPr>
        <w:t>Информационные риски в рамках подпрограммы «Развитие мер социальной поддержки отдельных категорий граждан» Программы будут минимизироваться путем разработки предложений по совершенствованию форм статистического наблюдения за представлением мер социальной поддержки гражданам в целях повышения их полноты и информационной полезности.</w:t>
      </w:r>
    </w:p>
    <w:p w:rsidR="009D4774" w:rsidRPr="009060AE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  <w:rPr>
          <w:color w:val="000000" w:themeColor="text1"/>
        </w:rPr>
      </w:pPr>
      <w:r w:rsidRPr="009060AE">
        <w:rPr>
          <w:rFonts w:cs="Tahoma"/>
          <w:color w:val="000000" w:themeColor="text1"/>
          <w:sz w:val="28"/>
          <w:szCs w:val="28"/>
        </w:rPr>
        <w:lastRenderedPageBreak/>
        <w:t>Оценка эффективности подпрограммы «Развитие мер социальной поддержки отдельных категорий граждан» Программы будет ежегодно производиться на основе использования системы целевых индикаторов, которая обеспечит мониторинг ситуации в сфере социальной поддержки населения за оцениваемый период с целью уточнения задач и мероприятий программы.</w:t>
      </w:r>
    </w:p>
    <w:p w:rsidR="009D4774" w:rsidRPr="009060AE" w:rsidRDefault="009D4774">
      <w:pPr>
        <w:pStyle w:val="ae"/>
        <w:shd w:val="clear" w:color="auto" w:fill="FFFFFF"/>
        <w:spacing w:before="0" w:after="0" w:line="312" w:lineRule="atLeast"/>
        <w:ind w:firstLine="555"/>
        <w:jc w:val="both"/>
        <w:textAlignment w:val="baseline"/>
        <w:rPr>
          <w:color w:val="000000" w:themeColor="text1"/>
        </w:rPr>
      </w:pPr>
      <w:r w:rsidRPr="009060AE">
        <w:rPr>
          <w:rFonts w:cs="Tahoma"/>
          <w:color w:val="000000" w:themeColor="text1"/>
          <w:sz w:val="28"/>
          <w:szCs w:val="28"/>
        </w:rPr>
        <w:t>При оценке эффективности подпрограммы «Развитие мер социальной поддержки отдельных категорий граждан» Программы будут сравниваться текущие значения целевых индикаторов, определяемые на основе анализа данных государственных статистических и ведомственных отраслевых форм отчетности, с значениями, запланированными Программой, определенными на соответствующий отчетный год.</w:t>
      </w:r>
    </w:p>
    <w:p w:rsidR="009D4774" w:rsidRDefault="009D4774">
      <w:pPr>
        <w:jc w:val="center"/>
        <w:rPr>
          <w:rFonts w:cs="Tahoma"/>
          <w:color w:val="333333"/>
          <w:sz w:val="28"/>
          <w:szCs w:val="28"/>
        </w:rPr>
      </w:pPr>
    </w:p>
    <w:p w:rsidR="009D4774" w:rsidRDefault="009D4774">
      <w:pPr>
        <w:jc w:val="center"/>
      </w:pPr>
      <w:r>
        <w:rPr>
          <w:b/>
          <w:bCs/>
        </w:rPr>
        <w:t>ПАСПОРТ</w:t>
      </w:r>
    </w:p>
    <w:p w:rsidR="009D4774" w:rsidRDefault="009D4774">
      <w:pPr>
        <w:jc w:val="center"/>
      </w:pPr>
      <w:r>
        <w:t xml:space="preserve">подпрограммы «Улучшение демографической ситуации, совершенствование социальной поддержки семьи и детей»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34"/>
        <w:gridCol w:w="197"/>
        <w:gridCol w:w="6121"/>
      </w:tblGrid>
      <w:tr w:rsidR="009D4774">
        <w:tc>
          <w:tcPr>
            <w:tcW w:w="3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t>Ответственный исполнитель подпрограммы</w:t>
            </w:r>
          </w:p>
        </w:tc>
        <w:tc>
          <w:tcPr>
            <w:tcW w:w="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t>-</w:t>
            </w:r>
          </w:p>
        </w:tc>
        <w:tc>
          <w:tcPr>
            <w:tcW w:w="6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t>Отдел по опеке и попечительству Администрации Черемисиновского района Курской области</w:t>
            </w:r>
          </w:p>
        </w:tc>
      </w:tr>
      <w:tr w:rsidR="009D4774">
        <w:tc>
          <w:tcPr>
            <w:tcW w:w="3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t>Участники подпрограммы</w:t>
            </w:r>
          </w:p>
        </w:tc>
        <w:tc>
          <w:tcPr>
            <w:tcW w:w="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t>-</w:t>
            </w: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t>Отдел социального обеспечения Администрации Черемисиновского района Курской области,</w:t>
            </w:r>
          </w:p>
          <w:p w:rsidR="009D4774" w:rsidRDefault="009D4774">
            <w:pPr>
              <w:pStyle w:val="ad"/>
              <w:jc w:val="both"/>
            </w:pPr>
            <w:r>
              <w:t>Управление культуры Администрации Черемисиновского района Курской области,</w:t>
            </w:r>
          </w:p>
          <w:p w:rsidR="009D4774" w:rsidRDefault="009D4774">
            <w:pPr>
              <w:pStyle w:val="ad"/>
              <w:jc w:val="both"/>
            </w:pPr>
            <w:r>
              <w:t>Управление образования Администрации Черемисиновского района Курской области</w:t>
            </w:r>
          </w:p>
        </w:tc>
      </w:tr>
      <w:tr w:rsidR="009D4774">
        <w:tc>
          <w:tcPr>
            <w:tcW w:w="3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t>Программно-целевые инструменты подпрограммы</w:t>
            </w:r>
          </w:p>
        </w:tc>
        <w:tc>
          <w:tcPr>
            <w:tcW w:w="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t>-</w:t>
            </w: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t>Программно-целевые инструменты в подпрограмме отсутствуют</w:t>
            </w:r>
          </w:p>
        </w:tc>
      </w:tr>
      <w:tr w:rsidR="009D4774">
        <w:tc>
          <w:tcPr>
            <w:tcW w:w="3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t>Цели подпрограммы</w:t>
            </w:r>
          </w:p>
        </w:tc>
        <w:tc>
          <w:tcPr>
            <w:tcW w:w="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t>-</w:t>
            </w: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t>Улучшение демографической ситуации</w:t>
            </w:r>
          </w:p>
          <w:p w:rsidR="009D4774" w:rsidRDefault="009D4774">
            <w:pPr>
              <w:pStyle w:val="ad"/>
              <w:jc w:val="both"/>
            </w:pPr>
            <w:r>
              <w:t>Всестороннее укрепление семьи как наиболее рациональной формы жизнедеятельности личности и ее нормальной социализации</w:t>
            </w:r>
          </w:p>
        </w:tc>
      </w:tr>
      <w:tr w:rsidR="009D4774">
        <w:tc>
          <w:tcPr>
            <w:tcW w:w="3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t>Задачи подпрограммы</w:t>
            </w:r>
          </w:p>
        </w:tc>
        <w:tc>
          <w:tcPr>
            <w:tcW w:w="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t>-</w:t>
            </w: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t>Повышение качества жизни семей с детьми;</w:t>
            </w:r>
          </w:p>
          <w:p w:rsidR="009D4774" w:rsidRDefault="009D4774">
            <w:pPr>
              <w:pStyle w:val="ad"/>
              <w:jc w:val="both"/>
            </w:pPr>
            <w:r>
              <w:t>снижение уровня семейного неблагополучия, социального сиротства; развитие семейных форм устройства детей-сирот и детей, оставшихся без попечения родителей; совершенствование системы социальных гарантий, направленных на повышение уровня благосостояния и стабильности семей с детьми, повышение уровня рождаемости</w:t>
            </w:r>
          </w:p>
        </w:tc>
      </w:tr>
      <w:tr w:rsidR="009D4774">
        <w:tc>
          <w:tcPr>
            <w:tcW w:w="3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rPr>
                <w:sz w:val="22"/>
                <w:szCs w:val="22"/>
              </w:rPr>
              <w:t>Целевые индикаторы и показатели подпрограммы</w:t>
            </w:r>
          </w:p>
        </w:tc>
        <w:tc>
          <w:tcPr>
            <w:tcW w:w="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rPr>
                <w:sz w:val="22"/>
                <w:szCs w:val="22"/>
              </w:rPr>
              <w:t xml:space="preserve">Доля семей с денежными доходами ниже величины прожиточного минимума в Курской области от общей численности семей, проживающих в Черемисиновском районе Курской области; </w:t>
            </w:r>
          </w:p>
          <w:p w:rsidR="009D4774" w:rsidRDefault="009D4774">
            <w:pPr>
              <w:pStyle w:val="ad"/>
              <w:jc w:val="both"/>
            </w:pPr>
            <w:r>
              <w:rPr>
                <w:sz w:val="22"/>
                <w:szCs w:val="22"/>
              </w:rPr>
              <w:t>доля детей, оставшихся без попечения родителей, переданных в приемные семьи, на усыновление (удочерение), под опеку (попечительство), охваченных другими формами семейного устройства, в общей численности детей-сирот и детей, оставшихся без попечения родителей;</w:t>
            </w:r>
          </w:p>
          <w:p w:rsidR="009D4774" w:rsidRDefault="009D4774">
            <w:pPr>
              <w:pStyle w:val="ad"/>
              <w:jc w:val="both"/>
            </w:pPr>
            <w:r>
              <w:rPr>
                <w:sz w:val="22"/>
                <w:szCs w:val="22"/>
              </w:rPr>
              <w:t>рождаемость</w:t>
            </w:r>
          </w:p>
        </w:tc>
      </w:tr>
      <w:tr w:rsidR="009D4774">
        <w:tc>
          <w:tcPr>
            <w:tcW w:w="3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lastRenderedPageBreak/>
              <w:t>Этапы и сроки реализации подпрограммы</w:t>
            </w:r>
          </w:p>
        </w:tc>
        <w:tc>
          <w:tcPr>
            <w:tcW w:w="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t>-</w:t>
            </w: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4774" w:rsidRDefault="009D4774" w:rsidP="00F32194">
            <w:pPr>
              <w:pStyle w:val="ad"/>
              <w:snapToGrid w:val="0"/>
              <w:jc w:val="both"/>
            </w:pPr>
            <w:r>
              <w:t>2017-202</w:t>
            </w:r>
            <w:r w:rsidR="00F32194">
              <w:t>5</w:t>
            </w:r>
            <w:r>
              <w:t xml:space="preserve"> годы</w:t>
            </w:r>
          </w:p>
        </w:tc>
      </w:tr>
      <w:tr w:rsidR="009D4774">
        <w:tc>
          <w:tcPr>
            <w:tcW w:w="3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t>Объемы бюджетных ассигнований подпрограммы</w:t>
            </w:r>
          </w:p>
        </w:tc>
        <w:tc>
          <w:tcPr>
            <w:tcW w:w="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t>-</w:t>
            </w: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rPr>
                <w:sz w:val="22"/>
                <w:szCs w:val="22"/>
              </w:rPr>
              <w:t>Объем бюджетных ассигнований подпрограммы на 2017-202</w:t>
            </w:r>
            <w:r w:rsidR="00F3219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годы составил </w:t>
            </w:r>
            <w:r w:rsidR="00203E88">
              <w:rPr>
                <w:sz w:val="22"/>
                <w:szCs w:val="22"/>
              </w:rPr>
              <w:t>54541,4</w:t>
            </w:r>
            <w:r>
              <w:rPr>
                <w:sz w:val="22"/>
                <w:szCs w:val="22"/>
              </w:rPr>
              <w:t xml:space="preserve"> тыс. руб.</w:t>
            </w:r>
            <w:r w:rsidR="00F32194">
              <w:rPr>
                <w:sz w:val="22"/>
                <w:szCs w:val="22"/>
              </w:rPr>
              <w:t xml:space="preserve">, в том числе </w:t>
            </w:r>
            <w:r w:rsidR="00203E88">
              <w:rPr>
                <w:sz w:val="22"/>
                <w:szCs w:val="22"/>
              </w:rPr>
              <w:t>53790,0</w:t>
            </w:r>
            <w:r>
              <w:rPr>
                <w:sz w:val="22"/>
                <w:szCs w:val="22"/>
              </w:rPr>
              <w:t xml:space="preserve"> за счет средств областного бюджета и </w:t>
            </w:r>
            <w:r w:rsidR="00203E88">
              <w:rPr>
                <w:sz w:val="22"/>
                <w:szCs w:val="22"/>
              </w:rPr>
              <w:t>751,4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тыс. руб. за счет районного, в т.ч. по годам:</w:t>
            </w:r>
          </w:p>
          <w:p w:rsidR="00DE10F0" w:rsidRDefault="00DE10F0" w:rsidP="00DE10F0">
            <w:pPr>
              <w:pStyle w:val="ad"/>
              <w:snapToGrid w:val="0"/>
              <w:jc w:val="both"/>
            </w:pPr>
            <w:r>
              <w:rPr>
                <w:rFonts w:cs="Times New Roman"/>
                <w:sz w:val="22"/>
                <w:szCs w:val="22"/>
              </w:rPr>
              <w:t>2017 год — 5851,1 тыс. руб. (179,0 тыс. руб. – районный бюджет);</w:t>
            </w:r>
          </w:p>
          <w:p w:rsidR="00DE10F0" w:rsidRDefault="00DE10F0" w:rsidP="00DE10F0">
            <w:pPr>
              <w:pStyle w:val="ad"/>
              <w:snapToGrid w:val="0"/>
              <w:jc w:val="both"/>
            </w:pPr>
            <w:r>
              <w:rPr>
                <w:rFonts w:cs="Times New Roman"/>
                <w:sz w:val="22"/>
                <w:szCs w:val="22"/>
              </w:rPr>
              <w:t>2018 год — 5800,7 тыс. рублей (156,1 тыс. руб. – районный бюджет);</w:t>
            </w:r>
          </w:p>
          <w:p w:rsidR="00DE10F0" w:rsidRDefault="00DE10F0" w:rsidP="00DE10F0">
            <w:pPr>
              <w:pStyle w:val="ad"/>
              <w:snapToGrid w:val="0"/>
              <w:jc w:val="both"/>
            </w:pPr>
            <w:r>
              <w:rPr>
                <w:rFonts w:cs="Times New Roman"/>
                <w:sz w:val="22"/>
                <w:szCs w:val="22"/>
              </w:rPr>
              <w:t>2019 год — 5958,4 тыс. рублей (102,5 тыс.руб. – районный бюджет);</w:t>
            </w:r>
          </w:p>
          <w:p w:rsidR="00DE10F0" w:rsidRDefault="00DE10F0" w:rsidP="00DE10F0">
            <w:pPr>
              <w:pStyle w:val="ad"/>
              <w:snapToGrid w:val="0"/>
              <w:jc w:val="both"/>
            </w:pPr>
            <w:r>
              <w:rPr>
                <w:rFonts w:cs="Times New Roman"/>
                <w:sz w:val="22"/>
                <w:szCs w:val="22"/>
              </w:rPr>
              <w:t>2020 год – 5694,1 тыс. рублей (79,1 – районный бюджет);</w:t>
            </w:r>
          </w:p>
          <w:p w:rsidR="00DE10F0" w:rsidRDefault="00DE10F0" w:rsidP="00DE10F0">
            <w:pPr>
              <w:pStyle w:val="ad"/>
              <w:snapToGrid w:val="0"/>
              <w:jc w:val="both"/>
            </w:pPr>
            <w:r>
              <w:rPr>
                <w:rFonts w:cs="Times New Roman"/>
                <w:sz w:val="22"/>
                <w:szCs w:val="22"/>
              </w:rPr>
              <w:t xml:space="preserve">2021 год – </w:t>
            </w:r>
            <w:r w:rsidR="00F32194">
              <w:rPr>
                <w:rFonts w:cs="Times New Roman"/>
                <w:sz w:val="22"/>
                <w:szCs w:val="22"/>
              </w:rPr>
              <w:t>6200,4</w:t>
            </w:r>
            <w:r>
              <w:rPr>
                <w:rFonts w:cs="Times New Roman"/>
                <w:sz w:val="22"/>
                <w:szCs w:val="22"/>
              </w:rPr>
              <w:t xml:space="preserve"> тыс. рублей</w:t>
            </w:r>
            <w:r w:rsidR="00F32194">
              <w:rPr>
                <w:rFonts w:cs="Times New Roman"/>
                <w:sz w:val="22"/>
                <w:szCs w:val="22"/>
              </w:rPr>
              <w:t xml:space="preserve"> (143,3 – районный бюджет);</w:t>
            </w:r>
          </w:p>
          <w:p w:rsidR="00DE10F0" w:rsidRDefault="00DE10F0" w:rsidP="00DE10F0">
            <w:pPr>
              <w:pStyle w:val="ad"/>
              <w:snapToGrid w:val="0"/>
              <w:jc w:val="both"/>
            </w:pPr>
            <w:r>
              <w:rPr>
                <w:rFonts w:cs="Times New Roman"/>
                <w:sz w:val="22"/>
                <w:szCs w:val="22"/>
              </w:rPr>
              <w:t xml:space="preserve">2022 год – </w:t>
            </w:r>
            <w:r w:rsidR="000647E5">
              <w:rPr>
                <w:rFonts w:cs="Times New Roman"/>
                <w:sz w:val="22"/>
                <w:szCs w:val="22"/>
              </w:rPr>
              <w:t>6242,3</w:t>
            </w:r>
            <w:r>
              <w:rPr>
                <w:rFonts w:cs="Times New Roman"/>
                <w:sz w:val="22"/>
                <w:szCs w:val="22"/>
              </w:rPr>
              <w:t xml:space="preserve"> тыс. рублей</w:t>
            </w:r>
            <w:r w:rsidR="000647E5">
              <w:rPr>
                <w:rFonts w:cs="Times New Roman"/>
                <w:sz w:val="22"/>
                <w:szCs w:val="22"/>
              </w:rPr>
              <w:t xml:space="preserve"> (91,4 – районный бюджет)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:rsidR="00DE10F0" w:rsidRDefault="00DE10F0" w:rsidP="00DE10F0">
            <w:pPr>
              <w:pStyle w:val="ad"/>
              <w:snapToGrid w:val="0"/>
              <w:jc w:val="both"/>
            </w:pPr>
            <w:r>
              <w:rPr>
                <w:rFonts w:cs="Times New Roman"/>
                <w:sz w:val="22"/>
                <w:szCs w:val="22"/>
              </w:rPr>
              <w:t xml:space="preserve">2023 год – </w:t>
            </w:r>
            <w:r w:rsidR="000647E5">
              <w:rPr>
                <w:rFonts w:cs="Times New Roman"/>
                <w:sz w:val="22"/>
                <w:szCs w:val="22"/>
              </w:rPr>
              <w:t>6264,8</w:t>
            </w:r>
            <w:r w:rsidR="00F32194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тыс. рублей;</w:t>
            </w:r>
          </w:p>
          <w:p w:rsidR="009D4774" w:rsidRDefault="00DE10F0" w:rsidP="00F32194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2024 год – </w:t>
            </w:r>
            <w:r w:rsidR="000647E5">
              <w:rPr>
                <w:rFonts w:cs="Times New Roman"/>
                <w:sz w:val="22"/>
                <w:szCs w:val="22"/>
              </w:rPr>
              <w:t>6264,8</w:t>
            </w:r>
            <w:r>
              <w:rPr>
                <w:rFonts w:cs="Times New Roman"/>
                <w:sz w:val="22"/>
                <w:szCs w:val="22"/>
              </w:rPr>
              <w:t xml:space="preserve"> тыс. рублей;</w:t>
            </w:r>
          </w:p>
          <w:p w:rsidR="00F32194" w:rsidRDefault="00F32194" w:rsidP="000647E5">
            <w:pPr>
              <w:snapToGrid w:val="0"/>
              <w:jc w:val="both"/>
            </w:pPr>
            <w:r>
              <w:rPr>
                <w:rFonts w:cs="Times New Roman"/>
                <w:sz w:val="22"/>
                <w:szCs w:val="22"/>
              </w:rPr>
              <w:t xml:space="preserve">2025 год </w:t>
            </w:r>
            <w:r w:rsidR="000647E5">
              <w:rPr>
                <w:rFonts w:cs="Times New Roman"/>
                <w:sz w:val="22"/>
                <w:szCs w:val="22"/>
              </w:rPr>
              <w:t>–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0647E5">
              <w:rPr>
                <w:rFonts w:cs="Times New Roman"/>
                <w:sz w:val="22"/>
                <w:szCs w:val="22"/>
              </w:rPr>
              <w:t>6264,8</w:t>
            </w:r>
            <w:r>
              <w:rPr>
                <w:rFonts w:cs="Times New Roman"/>
                <w:sz w:val="22"/>
                <w:szCs w:val="22"/>
              </w:rPr>
              <w:t xml:space="preserve"> тыс. рублей.</w:t>
            </w:r>
          </w:p>
        </w:tc>
      </w:tr>
      <w:tr w:rsidR="009D4774">
        <w:tc>
          <w:tcPr>
            <w:tcW w:w="3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t>Ожидаемые результаты реализации подпрограммы</w:t>
            </w:r>
          </w:p>
        </w:tc>
        <w:tc>
          <w:tcPr>
            <w:tcW w:w="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center"/>
            </w:pPr>
            <w:r>
              <w:t>-</w:t>
            </w:r>
          </w:p>
        </w:tc>
        <w:tc>
          <w:tcPr>
            <w:tcW w:w="61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4774" w:rsidRDefault="009D4774">
            <w:pPr>
              <w:pStyle w:val="ad"/>
              <w:snapToGrid w:val="0"/>
              <w:jc w:val="both"/>
            </w:pPr>
            <w:r>
              <w:rPr>
                <w:sz w:val="22"/>
                <w:szCs w:val="22"/>
              </w:rPr>
              <w:t>Повышение уровня жизни семей с детьми;</w:t>
            </w:r>
          </w:p>
          <w:p w:rsidR="009D4774" w:rsidRDefault="009D4774">
            <w:pPr>
              <w:pStyle w:val="ad"/>
              <w:jc w:val="both"/>
            </w:pPr>
            <w:r>
              <w:rPr>
                <w:sz w:val="22"/>
                <w:szCs w:val="22"/>
              </w:rPr>
              <w:t>достижение 98% доли детей, оставшихся без попечения родителей, переданных на семейные формы устройства;</w:t>
            </w:r>
          </w:p>
          <w:p w:rsidR="009D4774" w:rsidRDefault="009D4774">
            <w:pPr>
              <w:pStyle w:val="ad"/>
              <w:jc w:val="both"/>
            </w:pPr>
            <w:r>
              <w:rPr>
                <w:sz w:val="22"/>
                <w:szCs w:val="22"/>
              </w:rPr>
              <w:t>увеличение количества семей, воспитывающих второго, третьего и последующих детей</w:t>
            </w:r>
          </w:p>
        </w:tc>
      </w:tr>
    </w:tbl>
    <w:p w:rsidR="009D4774" w:rsidRDefault="009D4774">
      <w:pPr>
        <w:jc w:val="center"/>
      </w:pPr>
    </w:p>
    <w:p w:rsidR="009D4774" w:rsidRDefault="009D4774">
      <w:pPr>
        <w:jc w:val="center"/>
      </w:pPr>
      <w:r>
        <w:rPr>
          <w:b/>
          <w:bCs/>
          <w:sz w:val="28"/>
          <w:szCs w:val="28"/>
        </w:rPr>
        <w:t>1. Характеристика сферы реализации подпрограммы «Улучшение демографической ситуации, совершенствование социальной поддержки семьи и детей»</w:t>
      </w:r>
      <w:r>
        <w:rPr>
          <w:b/>
          <w:bCs/>
          <w:sz w:val="28"/>
          <w:szCs w:val="28"/>
        </w:rPr>
        <w:tab/>
      </w:r>
    </w:p>
    <w:p w:rsidR="009D4774" w:rsidRDefault="009D4774">
      <w:pPr>
        <w:jc w:val="center"/>
        <w:rPr>
          <w:b/>
          <w:bCs/>
          <w:sz w:val="28"/>
          <w:szCs w:val="28"/>
        </w:rPr>
      </w:pPr>
    </w:p>
    <w:p w:rsidR="009D4774" w:rsidRDefault="009D4774">
      <w:pPr>
        <w:ind w:firstLine="540"/>
        <w:jc w:val="both"/>
      </w:pPr>
      <w:r>
        <w:rPr>
          <w:sz w:val="28"/>
          <w:szCs w:val="28"/>
        </w:rPr>
        <w:t>В Черемисиновском районе Курской области проводится работа, направленная на социальную поддержку семьи и детей, материнства и детства, формирование действенной и эффективной системы защиты детства, профилактику семейного и детского неблагополучия.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>В Черемисиновском районе дополнительно к федеральным оказываются следующие региональные меры социальной поддержки семей с детьми: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>ежемесячное пособие при усыновлении (удочерении) второго, третьего и каждого последующего ребенка в размере 2000 руб. - на второго ребенка, 3000 руб. - на третьего и последующих детей;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>ежемесячное пособие семьям при рождении второго ребенка до достижения им возраста 3 лет в размере 2000 руб.;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 xml:space="preserve">ежемесячное пособие многодетным семьям, воспитывающим восемь и более несовершеннолетних детей – </w:t>
      </w:r>
      <w:r w:rsidR="00F32194">
        <w:rPr>
          <w:sz w:val="28"/>
          <w:szCs w:val="28"/>
        </w:rPr>
        <w:t>9262</w:t>
      </w:r>
      <w:r>
        <w:rPr>
          <w:sz w:val="28"/>
          <w:szCs w:val="28"/>
        </w:rPr>
        <w:t xml:space="preserve"> руб. </w:t>
      </w:r>
      <w:r w:rsidR="00F32194">
        <w:rPr>
          <w:sz w:val="28"/>
          <w:szCs w:val="28"/>
        </w:rPr>
        <w:t>2</w:t>
      </w:r>
      <w:r>
        <w:rPr>
          <w:sz w:val="28"/>
          <w:szCs w:val="28"/>
        </w:rPr>
        <w:t>9 коп.;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 xml:space="preserve">ежемесячное пособие малоимущим семьям, имеющим детей, в которых оба родителя являются студентами, (обучающимися), и студентам (обучающимся), являющимся одинокими родителями, в размере </w:t>
      </w:r>
      <w:r w:rsidR="00F32194">
        <w:rPr>
          <w:sz w:val="28"/>
          <w:szCs w:val="28"/>
        </w:rPr>
        <w:t>3375</w:t>
      </w:r>
      <w:r>
        <w:rPr>
          <w:sz w:val="28"/>
          <w:szCs w:val="28"/>
        </w:rPr>
        <w:t xml:space="preserve"> руб.</w:t>
      </w:r>
      <w:r w:rsidR="00F32194">
        <w:rPr>
          <w:sz w:val="28"/>
          <w:szCs w:val="28"/>
        </w:rPr>
        <w:t xml:space="preserve"> 58 коп.</w:t>
      </w:r>
      <w:r>
        <w:rPr>
          <w:sz w:val="28"/>
          <w:szCs w:val="28"/>
        </w:rPr>
        <w:t xml:space="preserve"> на каждого ребенка;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 xml:space="preserve">компенсация расходов на оплату коммунальных услуг для многодетных семей в зависимости от количества детей в семье в следующих размерах: 30% - для семей, имеющих 3-5 детей, 45% - для семей, имеющих 6-8 детей, 70% - для семей, имеющих 9-10 детей, 100% - для семей, имеющих 11 и более детей </w:t>
      </w:r>
      <w:r>
        <w:rPr>
          <w:sz w:val="28"/>
          <w:szCs w:val="28"/>
        </w:rPr>
        <w:lastRenderedPageBreak/>
        <w:t>в возрасте до 18 лет;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>компенсация расходов на приобретение твердого топлива в пределах норм, установленных для продажи населению, и оплату транспортных услуг для доставки этого топлива в размере 100% произведенных расходов;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>право для многодетных семей на бесплатное посещение один раз в месяц музеев, выставок, парков культуры и отдыха, находящихся в ведении государственной власти Курской области;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>право на присвоение звания «Ветеран труда Курской области» вне зависимости от продолжительности трудового стажа родителями (законным представителям), воспитавшим 4 и более детей, представленным и награжденным в установленном порядке наградами и поощрениями Курской области за особый вклад в воспитание детей;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 xml:space="preserve">право на первоочередной прием детей в дошкольные образовательные учреждения для многодетных, замещающих, студенческих семей, одиноких родителей, родителей, имеющих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 ограничения трудоспособности, родителей, проходящих военную службу или службу в органах внутренних дел;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>адресная социальная помощь на проведение работ по газификации домовладений (квартир) многодетным малоимущим семьям;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>предоставление социальных выплат на приобретение жилья молодым и многодетным семьям, молодым специалистам в рамках областных целевых программ и др.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>С 2011 года в соответствии с Законом Курской области от 21 сентября 2011 г. № 74-ЗКО «О бесплатном предоставлении в собственность отдельным категориям граждан земельных участков на территории Курской области» осуществляется бесплатное предоставление земельных участков для индивидуального жилищного строительства или ведения личного подсобного хозяйства молодым и многодетным семьям, семьям с детьми-инвалидами, семьям, лишившимся единственного жилого помещения в результате чрезвычайных ситуаций природного и техногенного характера.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>С 2012 реализуются такие меры поддержки семей с детьми и граждан из числа детей-сирот и детей, оставшихся без попечения родителей, как: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 xml:space="preserve">областной материнский капитал при рождении (усыновлении) третьего ребенка или последующих детей (в </w:t>
      </w:r>
      <w:r w:rsidR="00F32194">
        <w:rPr>
          <w:sz w:val="28"/>
          <w:szCs w:val="28"/>
        </w:rPr>
        <w:t>2022</w:t>
      </w:r>
      <w:r>
        <w:rPr>
          <w:sz w:val="28"/>
          <w:szCs w:val="28"/>
        </w:rPr>
        <w:t xml:space="preserve"> году)  в размере </w:t>
      </w:r>
      <w:r w:rsidR="000C3C4B">
        <w:rPr>
          <w:sz w:val="28"/>
          <w:szCs w:val="28"/>
        </w:rPr>
        <w:t xml:space="preserve">96899 </w:t>
      </w:r>
      <w:r>
        <w:rPr>
          <w:sz w:val="28"/>
          <w:szCs w:val="28"/>
        </w:rPr>
        <w:t xml:space="preserve"> руб. </w:t>
      </w:r>
      <w:r w:rsidR="000C3C4B">
        <w:rPr>
          <w:sz w:val="28"/>
          <w:szCs w:val="28"/>
        </w:rPr>
        <w:t>88</w:t>
      </w:r>
      <w:r>
        <w:rPr>
          <w:sz w:val="28"/>
          <w:szCs w:val="28"/>
        </w:rPr>
        <w:t xml:space="preserve"> коп.,</w:t>
      </w:r>
      <w:r>
        <w:rPr>
          <w:color w:val="000000"/>
          <w:sz w:val="28"/>
          <w:szCs w:val="28"/>
        </w:rPr>
        <w:t xml:space="preserve"> в случае одновременного рождения (усыновления) трех и более детей - в размере </w:t>
      </w:r>
      <w:r w:rsidR="000C3C4B">
        <w:rPr>
          <w:color w:val="000000"/>
          <w:sz w:val="28"/>
          <w:szCs w:val="28"/>
        </w:rPr>
        <w:t>129199</w:t>
      </w:r>
      <w:r>
        <w:rPr>
          <w:sz w:val="28"/>
          <w:szCs w:val="28"/>
        </w:rPr>
        <w:t xml:space="preserve"> руб. </w:t>
      </w:r>
      <w:r w:rsidR="000C3C4B">
        <w:rPr>
          <w:sz w:val="28"/>
          <w:szCs w:val="28"/>
        </w:rPr>
        <w:t>12</w:t>
      </w:r>
      <w:r>
        <w:rPr>
          <w:sz w:val="28"/>
          <w:szCs w:val="28"/>
        </w:rPr>
        <w:t xml:space="preserve"> коп</w:t>
      </w:r>
      <w:r>
        <w:rPr>
          <w:color w:val="000000"/>
          <w:sz w:val="28"/>
          <w:szCs w:val="28"/>
        </w:rPr>
        <w:t>.;</w:t>
      </w:r>
    </w:p>
    <w:p w:rsidR="009D4774" w:rsidRDefault="009D4774">
      <w:pPr>
        <w:ind w:firstLine="540"/>
        <w:jc w:val="both"/>
      </w:pPr>
      <w:r>
        <w:rPr>
          <w:color w:val="000000"/>
          <w:sz w:val="28"/>
          <w:szCs w:val="28"/>
        </w:rPr>
        <w:t>единовременная выплата семьям при одновременном рождении трех и более детей в размере 100000 рублей;</w:t>
      </w:r>
    </w:p>
    <w:p w:rsidR="009D4774" w:rsidRDefault="009D4774">
      <w:pPr>
        <w:ind w:firstLine="540"/>
        <w:jc w:val="both"/>
      </w:pPr>
      <w:r>
        <w:rPr>
          <w:color w:val="000000"/>
          <w:sz w:val="28"/>
          <w:szCs w:val="28"/>
        </w:rPr>
        <w:t xml:space="preserve">единовременная выплата семьям при усыновлении ребенка-инвалида, ребенка в возрасте старше семи лет, детей являющимися братьями и (или) сестрами в размере </w:t>
      </w:r>
      <w:r>
        <w:rPr>
          <w:sz w:val="28"/>
          <w:szCs w:val="28"/>
        </w:rPr>
        <w:t>1</w:t>
      </w:r>
      <w:r w:rsidR="000C3C4B">
        <w:rPr>
          <w:sz w:val="28"/>
          <w:szCs w:val="28"/>
        </w:rPr>
        <w:t>56428 руб. 6</w:t>
      </w:r>
      <w:r>
        <w:rPr>
          <w:sz w:val="28"/>
          <w:szCs w:val="28"/>
        </w:rPr>
        <w:t>6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коп. на каждого такого ребенка.</w:t>
      </w:r>
    </w:p>
    <w:p w:rsidR="009D4774" w:rsidRDefault="009D4774">
      <w:pPr>
        <w:ind w:firstLine="540"/>
        <w:jc w:val="both"/>
      </w:pPr>
      <w:r>
        <w:rPr>
          <w:color w:val="000000"/>
          <w:sz w:val="28"/>
          <w:szCs w:val="28"/>
        </w:rPr>
        <w:t xml:space="preserve">Выделение средств на ремонт жилых помещений гражданам из числа детей-сирот и детей, оставшихся без попечения родителей. 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 xml:space="preserve">На территории района реализуются комплексные региональные и районные планы мероприятий, направленные на улучшение </w:t>
      </w:r>
      <w:r>
        <w:rPr>
          <w:sz w:val="28"/>
          <w:szCs w:val="28"/>
        </w:rPr>
        <w:lastRenderedPageBreak/>
        <w:t>демографической ситуации.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>В Черемисиновском детском саду комбинированного типа «Солнышко» создана группа социальной поддержки для детей из семей, находящихся в трудной жизненной ситуации, оплата за пребывание которых производится за счет средств Черемисиновского района (50%).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>Создан орган межведомственного взаимодействия по оказанию помощи семьям с детьми, оказавшимся в трудной жизненной ситуации — Координационный совет.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>Работа совета основана на внедрении технологии кураторства ситуации, организации сопровождения семьи, нуждающейся в помощи, до выхода из кризиса.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>С целью выявления признаков семейного и детского неблагополучия ежегодно проводятся межведомственные профилактические рейды. Около 80% несовершеннолетних, состоящих на профилактическом учете, вовлечены в деятельность кружков и секций.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>В целях обеспечения занятости несовершеннолетних в летний период ежегодно более 300 детей, находящихся в социально-опасном положении, в трудной жизненной ситуации, вовлекаются во все формы организации труда и отдыха.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>Специалистами системы профилактики осуществляются меры, направленные на формирование у населения здорового образа жизни, снижение уровня злоупотребеления алкоголем, профилактику иных вредных привычек в семьях с детьми; обеспечение психологического и социального благополучия в семье; возвращение детей в кровные семьи из государственных учреждений. Родителям оказывается содействие в трудоустройстве, направлении на лечение от алкогольной зависимости, оформлении документов при получении гражданства, социальных пособий и т. п. В районе сократилось число детей сирот и детей, оставшихся без попечения родителей, выявленных впервые, число родителей, лишенных родительских прав.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>Особое внимание в районе уделяется устройству детей-сирот и детей, оставшихся без попечения родителей в семьи граждан. Эта работа осуществляется благодаря широкой пропаганде семейных форм устройства детей, оставшихся без попечения родителей, с активным привлечением общественности, средств массовой информации.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>Вопрос обеспечения жильем граждан из числа детей-сирот и детей, оставшихся без попечения родителей, детей, находящихся под опекой (попечительством) решается в рамках областной целевой программы «Выполнение государственных обязательств по обеспечению жильем категорий граждан, установленных Федеральным законом «О дополнительных гарантиях по социальной поддержке детей-сирот и детей, оставшихся без попечения родителей».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 xml:space="preserve">Однако, несмотря на проводимые мероприятия, направленные на повышение статуса семьи и реализацию комплекса мер социальной поддержки семей с детьми демографическая ситуация, обусловленная </w:t>
      </w:r>
      <w:r>
        <w:rPr>
          <w:sz w:val="28"/>
          <w:szCs w:val="28"/>
        </w:rPr>
        <w:lastRenderedPageBreak/>
        <w:t>высоким уровнем естественной убыли населения. Проблема низкой рождаемости остается во многих сельских поселениях района.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>Сохраняется проблема низкого дохода среди семей с детьми, отсутствие работы в малых селах. Наблюдается частичная утрата понятия семейных ценностей.</w:t>
      </w:r>
    </w:p>
    <w:p w:rsidR="009D4774" w:rsidRDefault="009D4774">
      <w:pPr>
        <w:ind w:firstLine="540"/>
        <w:jc w:val="both"/>
        <w:rPr>
          <w:sz w:val="28"/>
          <w:szCs w:val="28"/>
        </w:rPr>
      </w:pPr>
    </w:p>
    <w:p w:rsidR="009D4774" w:rsidRDefault="009D4774">
      <w:pPr>
        <w:ind w:firstLine="540"/>
        <w:jc w:val="center"/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Приоритеты государственной политики в сфере реализации подпрограммы «Улучшение демографической ситуации, совершенствование социальной поддержки семьи и детей»</w:t>
      </w:r>
    </w:p>
    <w:p w:rsidR="009D4774" w:rsidRDefault="009D4774">
      <w:pPr>
        <w:ind w:firstLine="540"/>
        <w:jc w:val="both"/>
        <w:rPr>
          <w:b/>
          <w:bCs/>
          <w:sz w:val="28"/>
          <w:szCs w:val="28"/>
        </w:rPr>
      </w:pPr>
    </w:p>
    <w:p w:rsidR="009D4774" w:rsidRDefault="009D4774">
      <w:pPr>
        <w:ind w:firstLine="540"/>
        <w:jc w:val="both"/>
      </w:pPr>
      <w:r>
        <w:rPr>
          <w:sz w:val="28"/>
          <w:szCs w:val="28"/>
        </w:rPr>
        <w:t>Основными приоритетными направлениями в сфере социальной поддержки семьи и детей определены следующие: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>повышение уровня рождаемости (в том числе за счет рождения в семьях второго и последующих детей);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>укрепление института семьи, возрождение и сохранение духовно-нравственных традиций семейных отношений, семейного воспитания;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>развитие системы поддержки семьи в связи с рождением и воспитанием детей, обеспечение государственной материальной поддержки семей, имеющих детей;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>поддержка семей, принимающих на воспитание детей, оставшихся без попечения родителей, профилактика семейного неблагополучия и социального сиротства, обеспечение защиты прав и законных интересов детей.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>Указанные приоритеты направлены на преодоление негативных демографических тенденций, стабилизацию численности населения и создание условий для ее роста, повышение качества жизни населения.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>С учетом указанных приоритетов определены цели подпрограммы «Улучшение демографической ситуации, совершенствование социальной поддержки семьи и детей»: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>улучшение демографической ситуации;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>всестороннее укрепление семьи как наиболее рациональной формы жизнедеятельности личности и ее нормальной социализации.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>Для достижения целей подпрограммы «Улучшение демографической ситуации, совершенствование социальной поддержки семьи и детей»</w:t>
      </w:r>
      <w:r>
        <w:rPr>
          <w:rStyle w:val="a5"/>
          <w:rFonts w:cs="Tahoma"/>
          <w:b w:val="0"/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>предстоит обеспечить решение следующих задач: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>повышение качества жизни семей с детьми;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>снижение уровня семейного неблагополучия, социального сиротства;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>развитие семейных форм устройства детей-сирот и детей, оставшихся без попечения родителей;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>совершенствование социальных гарантий, направленных на повышение уровня благосостояния и стабильности семей с детьми;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>стимулирование рождаемости.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>Целевыми индикаторами и показателями подпрограммы являются:</w:t>
      </w:r>
    </w:p>
    <w:p w:rsidR="009D4774" w:rsidRDefault="009D4774">
      <w:pPr>
        <w:numPr>
          <w:ilvl w:val="1"/>
          <w:numId w:val="7"/>
        </w:numPr>
        <w:ind w:left="0" w:firstLine="540"/>
        <w:jc w:val="both"/>
      </w:pPr>
      <w:r>
        <w:rPr>
          <w:sz w:val="28"/>
          <w:szCs w:val="28"/>
        </w:rPr>
        <w:t>рождаемость;</w:t>
      </w:r>
    </w:p>
    <w:p w:rsidR="009D4774" w:rsidRDefault="009D4774">
      <w:pPr>
        <w:numPr>
          <w:ilvl w:val="1"/>
          <w:numId w:val="7"/>
        </w:numPr>
        <w:ind w:left="0" w:firstLine="540"/>
        <w:jc w:val="both"/>
      </w:pPr>
      <w:r>
        <w:rPr>
          <w:sz w:val="28"/>
          <w:szCs w:val="28"/>
        </w:rPr>
        <w:t xml:space="preserve">доля семей с денежными доходами ниже величины прожиточного </w:t>
      </w:r>
      <w:r>
        <w:rPr>
          <w:sz w:val="28"/>
          <w:szCs w:val="28"/>
        </w:rPr>
        <w:lastRenderedPageBreak/>
        <w:t>минимума, установленного в Курской области от общей численности семей, проживающих в Черемисиновском районе;</w:t>
      </w:r>
    </w:p>
    <w:p w:rsidR="009D4774" w:rsidRDefault="009D4774">
      <w:pPr>
        <w:numPr>
          <w:ilvl w:val="1"/>
          <w:numId w:val="7"/>
        </w:numPr>
        <w:ind w:left="0" w:firstLine="540"/>
        <w:jc w:val="both"/>
      </w:pPr>
      <w:r>
        <w:rPr>
          <w:sz w:val="28"/>
          <w:szCs w:val="28"/>
        </w:rPr>
        <w:t>доля детей, оставшихся без попечения родителей, переданных в приемные семьи на усыновление (удочерение), под опеку (попечительство), охваченных другими формами семейного устройства.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>Реализация мероприятий подпрограммы «Улучшение демографической ситуации, совершенствование социальной поддержки семьи и детей»</w:t>
      </w:r>
      <w:r>
        <w:rPr>
          <w:rStyle w:val="a5"/>
          <w:rFonts w:cs="Tahoma"/>
          <w:b w:val="0"/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>будет способствовать достижению следующих ожидаемых результатов реализации подпрограммы: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>повышение уровня жизни семей с детьми;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>достижение к 202</w:t>
      </w:r>
      <w:r w:rsidR="000C3C4B">
        <w:rPr>
          <w:sz w:val="28"/>
          <w:szCs w:val="28"/>
        </w:rPr>
        <w:t>5</w:t>
      </w:r>
      <w:r>
        <w:rPr>
          <w:sz w:val="28"/>
          <w:szCs w:val="28"/>
        </w:rPr>
        <w:t xml:space="preserve"> году 98% доли детей, оставшихся без попечения родителей, переданных в приемные семьи, на усыновление (удочерение), под опеку (попечительство), охваченных другими формами семейного устройства;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>повышение рождаемости.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>Срок реализации подпрограммы «Улучшение демографической ситуации, совершенствование социальной подд</w:t>
      </w:r>
      <w:r w:rsidR="000C3C4B">
        <w:rPr>
          <w:sz w:val="28"/>
          <w:szCs w:val="28"/>
        </w:rPr>
        <w:t>ержки семьи и детей» - 2017-2025</w:t>
      </w:r>
      <w:r>
        <w:rPr>
          <w:sz w:val="28"/>
          <w:szCs w:val="28"/>
        </w:rPr>
        <w:t xml:space="preserve"> годы.</w:t>
      </w:r>
    </w:p>
    <w:p w:rsidR="009D4774" w:rsidRDefault="009D4774">
      <w:pPr>
        <w:numPr>
          <w:ilvl w:val="3"/>
          <w:numId w:val="8"/>
        </w:numPr>
        <w:ind w:left="0" w:firstLine="540"/>
        <w:jc w:val="center"/>
      </w:pPr>
      <w:r>
        <w:rPr>
          <w:b/>
          <w:bCs/>
          <w:sz w:val="28"/>
          <w:szCs w:val="28"/>
        </w:rPr>
        <w:t xml:space="preserve">Характеристика основных мероприятий подпрограммы «Улучшение демографической ситуации, совершенствование социальной поддержки семьи и детей» </w:t>
      </w:r>
    </w:p>
    <w:p w:rsidR="009D4774" w:rsidRDefault="009D4774">
      <w:pPr>
        <w:ind w:firstLine="540"/>
        <w:jc w:val="both"/>
        <w:rPr>
          <w:b/>
          <w:bCs/>
          <w:sz w:val="28"/>
          <w:szCs w:val="28"/>
        </w:rPr>
      </w:pPr>
    </w:p>
    <w:p w:rsidR="009D4774" w:rsidRDefault="009D4774">
      <w:pPr>
        <w:ind w:firstLine="540"/>
        <w:jc w:val="both"/>
      </w:pPr>
      <w:r>
        <w:rPr>
          <w:sz w:val="28"/>
          <w:szCs w:val="28"/>
        </w:rPr>
        <w:t>Для выполнения цели и решения задач подпрограммы «Улучшение демографической ситуации, совершенствование социальной поддержки семьи и детей будут реализовываться следующие основные мероприятия: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>обеспечение реализации комплекса мер, направленных на улучшение демографической ситуации в Черемисиновском районе Курской области;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>организация осуществления государственных выплат и пособий гражданам, имеющим детей, предоставление областного материнского капитала;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>организация выплат на содержание ребенка в семье опекуна и приемной семье, а также вознаграждения, причитающегося приемному родителю;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>осуществление комплексных мероприятий, направленных на повышение эффективности реабилитационной работы с несовершеннолетними, находящимися в трудной жизненной ситуации;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>обеспечение сопровождения замещающих семей и содействие семейному устройству детей-сирот;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>реализация мероприятий, направленных на развитие и укрепление института семьи, в том числе проведение мероприятий, посвященных Дню семьи, любви и верности, Дню матери, Дню семьи, Дню отца;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>совершенствование деятельности органа опеки и попечительства, обеспечение деятельности и выполнение функций органа местного самоуправления;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 xml:space="preserve">содержание работников, осуществляющих переданные государственные полномочия по организации и осуществлению деятельности по опеке и </w:t>
      </w:r>
      <w:r>
        <w:rPr>
          <w:sz w:val="28"/>
          <w:szCs w:val="28"/>
        </w:rPr>
        <w:lastRenderedPageBreak/>
        <w:t>попечительству;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>реализация Федерального закона от 19 мая 1995 года № 81-ФЗ «О государственных пособиях гражданам, имеющих детей»;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>организация деятельности социальной группы в МКДОУ Черемисиновский детский сад комбинированного типа «Солнышко».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>Ожидаемыми непосредственными результатами реализации мероприятий является: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>преодоление негативных демографических тенденций, стабилизация численности населения и создание условий для ее роста;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>организация занятости и досуга детей и подростков, адресная социальная поддержка детей, находящихся в трудной жизненной ситуации;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>повышение качества предоставляемых услуг семьям и детям, наличие достоверной информации о безнадзорных и беспризорных несовершеннолетних, своевременное принятие управленческих решений;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>осуществление выплат государственных пособий гражданам, имеющим детей.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 xml:space="preserve">Перечень основных мероприятий подпрограммы «Улучшение демографической ситуации, совершенствование социальной поддержки семьи и детей» </w:t>
      </w:r>
      <w:r>
        <w:rPr>
          <w:rStyle w:val="a5"/>
          <w:rFonts w:cs="Tahoma"/>
          <w:b w:val="0"/>
          <w:color w:val="333333"/>
          <w:sz w:val="28"/>
          <w:szCs w:val="28"/>
        </w:rPr>
        <w:t>муниципальной программы Черемисиновского района Курской области «Социальная поддержка граждан</w:t>
      </w:r>
      <w:r>
        <w:rPr>
          <w:rFonts w:cs="Tahoma"/>
          <w:b/>
          <w:bCs/>
          <w:color w:val="333333"/>
          <w:sz w:val="28"/>
          <w:szCs w:val="28"/>
        </w:rPr>
        <w:t xml:space="preserve">» </w:t>
      </w:r>
      <w:r>
        <w:rPr>
          <w:sz w:val="28"/>
          <w:szCs w:val="28"/>
        </w:rPr>
        <w:t>приведен в приложении № 2 к настоящей программе.</w:t>
      </w:r>
    </w:p>
    <w:p w:rsidR="009D4774" w:rsidRDefault="009D4774">
      <w:pPr>
        <w:ind w:firstLine="540"/>
        <w:jc w:val="both"/>
        <w:rPr>
          <w:sz w:val="28"/>
          <w:szCs w:val="28"/>
        </w:rPr>
      </w:pPr>
    </w:p>
    <w:p w:rsidR="009D4774" w:rsidRDefault="009D4774">
      <w:pPr>
        <w:numPr>
          <w:ilvl w:val="3"/>
          <w:numId w:val="9"/>
        </w:numPr>
        <w:ind w:left="0" w:firstLine="540"/>
        <w:jc w:val="center"/>
      </w:pPr>
      <w:r>
        <w:rPr>
          <w:b/>
          <w:bCs/>
          <w:sz w:val="28"/>
          <w:szCs w:val="28"/>
        </w:rPr>
        <w:t>Прогноз показателей муниципальных заданий по этапам реализации подпрограммы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«Улучшение демографической ситуации, совершенствование социальной поддержки семьи и детей»</w:t>
      </w:r>
      <w:r>
        <w:rPr>
          <w:rStyle w:val="a5"/>
          <w:rFonts w:cs="Tahoma"/>
          <w:b w:val="0"/>
          <w:color w:val="333333"/>
          <w:sz w:val="28"/>
          <w:szCs w:val="28"/>
        </w:rPr>
        <w:t xml:space="preserve"> </w:t>
      </w:r>
    </w:p>
    <w:p w:rsidR="009D4774" w:rsidRDefault="009D4774">
      <w:pPr>
        <w:ind w:firstLine="540"/>
        <w:jc w:val="both"/>
      </w:pPr>
      <w:r>
        <w:rPr>
          <w:sz w:val="28"/>
          <w:szCs w:val="28"/>
        </w:rPr>
        <w:t>В рамках подпрограммы «Улучшение демографической ситуации, совершенствование социальной поддержки семьи и детей»</w:t>
      </w:r>
      <w:r>
        <w:rPr>
          <w:rStyle w:val="a5"/>
          <w:rFonts w:cs="Tahoma"/>
          <w:b w:val="0"/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>выполнение муниципальных заданий не предусмотрено.</w:t>
      </w:r>
    </w:p>
    <w:p w:rsidR="009D4774" w:rsidRDefault="009D4774">
      <w:pPr>
        <w:ind w:firstLine="540"/>
        <w:jc w:val="both"/>
        <w:rPr>
          <w:sz w:val="28"/>
          <w:szCs w:val="28"/>
        </w:rPr>
      </w:pPr>
    </w:p>
    <w:p w:rsidR="009D4774" w:rsidRDefault="009D4774">
      <w:pPr>
        <w:numPr>
          <w:ilvl w:val="1"/>
          <w:numId w:val="10"/>
        </w:numPr>
        <w:ind w:left="0" w:firstLine="540"/>
        <w:jc w:val="center"/>
      </w:pPr>
      <w:r>
        <w:rPr>
          <w:b/>
          <w:bCs/>
          <w:sz w:val="28"/>
          <w:szCs w:val="28"/>
        </w:rPr>
        <w:t>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подпрограммы «Улучшение демографической ситуации, совершенствование социальной поддержки семьи и детей</w:t>
      </w:r>
      <w:r>
        <w:rPr>
          <w:bCs/>
          <w:sz w:val="28"/>
          <w:szCs w:val="28"/>
        </w:rPr>
        <w:t>»</w:t>
      </w:r>
      <w:r>
        <w:rPr>
          <w:rStyle w:val="a5"/>
          <w:rFonts w:cs="Tahoma"/>
          <w:color w:val="333333"/>
          <w:sz w:val="28"/>
          <w:szCs w:val="28"/>
        </w:rPr>
        <w:t xml:space="preserve"> </w:t>
      </w:r>
    </w:p>
    <w:p w:rsidR="009D4774" w:rsidRDefault="009D4774">
      <w:pPr>
        <w:ind w:firstLine="540"/>
        <w:jc w:val="center"/>
        <w:rPr>
          <w:b/>
          <w:bCs/>
          <w:sz w:val="28"/>
          <w:szCs w:val="28"/>
        </w:rPr>
      </w:pPr>
    </w:p>
    <w:p w:rsidR="009D4774" w:rsidRDefault="009D4774">
      <w:pPr>
        <w:ind w:firstLine="540"/>
        <w:jc w:val="both"/>
      </w:pPr>
      <w:r>
        <w:rPr>
          <w:sz w:val="28"/>
          <w:szCs w:val="28"/>
        </w:rPr>
        <w:t>Предприятия и организации, а также государственные внебюджетные фонды в реализации подпрограммы «Улучшение демографической ситуации, совершенствование социальной поддержки семьи и детей»</w:t>
      </w:r>
      <w:r>
        <w:rPr>
          <w:rStyle w:val="a5"/>
          <w:rFonts w:cs="Tahoma"/>
          <w:b w:val="0"/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>участия не принимают.</w:t>
      </w:r>
    </w:p>
    <w:p w:rsidR="009D4774" w:rsidRDefault="009D4774">
      <w:pPr>
        <w:ind w:firstLine="540"/>
        <w:jc w:val="both"/>
        <w:rPr>
          <w:sz w:val="28"/>
          <w:szCs w:val="28"/>
        </w:rPr>
      </w:pPr>
    </w:p>
    <w:p w:rsidR="009D4774" w:rsidRDefault="009D4774">
      <w:pPr>
        <w:numPr>
          <w:ilvl w:val="2"/>
          <w:numId w:val="11"/>
        </w:numPr>
        <w:ind w:left="0" w:firstLine="540"/>
        <w:jc w:val="center"/>
      </w:pPr>
      <w:r>
        <w:rPr>
          <w:b/>
          <w:bCs/>
          <w:sz w:val="28"/>
          <w:szCs w:val="28"/>
        </w:rPr>
        <w:t xml:space="preserve">Обоснование объема финансовых ресурсов, необходимых для реализации подпрограммы «Улучшение демографической ситуации, совершенствование социальной поддержки семьи и детей» </w:t>
      </w:r>
    </w:p>
    <w:p w:rsidR="009D4774" w:rsidRDefault="009D4774">
      <w:pPr>
        <w:jc w:val="center"/>
        <w:rPr>
          <w:b/>
          <w:bCs/>
          <w:sz w:val="28"/>
          <w:szCs w:val="28"/>
        </w:rPr>
      </w:pPr>
    </w:p>
    <w:p w:rsidR="009D4774" w:rsidRDefault="009D4774">
      <w:pPr>
        <w:ind w:firstLine="585"/>
        <w:jc w:val="both"/>
      </w:pPr>
      <w:r>
        <w:rPr>
          <w:color w:val="000000"/>
          <w:sz w:val="28"/>
          <w:szCs w:val="28"/>
        </w:rPr>
        <w:t>Объем бюджетных ассигнований подпрограммы на 2017-202</w:t>
      </w:r>
      <w:r w:rsidR="000C3C4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годы </w:t>
      </w:r>
      <w:r>
        <w:rPr>
          <w:color w:val="000000"/>
          <w:sz w:val="28"/>
          <w:szCs w:val="28"/>
        </w:rPr>
        <w:lastRenderedPageBreak/>
        <w:t xml:space="preserve">составляет </w:t>
      </w:r>
      <w:r w:rsidR="00203E88">
        <w:rPr>
          <w:color w:val="000000"/>
          <w:sz w:val="28"/>
          <w:szCs w:val="28"/>
        </w:rPr>
        <w:t>53790,0</w:t>
      </w:r>
      <w:r>
        <w:rPr>
          <w:color w:val="000000"/>
          <w:sz w:val="28"/>
          <w:szCs w:val="28"/>
        </w:rPr>
        <w:t xml:space="preserve"> тыс. руб. В том числе: </w:t>
      </w:r>
      <w:r>
        <w:rPr>
          <w:b/>
          <w:bCs/>
          <w:color w:val="000000"/>
          <w:sz w:val="28"/>
          <w:szCs w:val="28"/>
        </w:rPr>
        <w:t>2017 год</w:t>
      </w:r>
      <w:r>
        <w:rPr>
          <w:color w:val="000000"/>
          <w:sz w:val="28"/>
          <w:szCs w:val="28"/>
        </w:rPr>
        <w:t xml:space="preserve"> — 5851,1 из средств областного бюджета и местного бюджета, из них: на финансовое обеспечение полномочий, переданных местным бюджетам на содержание работников по организации и осуществлению деятельности по опеке и попечительству — 896,3 тыс. руб. (3 чел.); на организацию осуществления государственных выплат и пособий детям-сиротам и детям, оставшимся без попечения родителей —  3176,0 тыс. руб.; на организацию содержания ребенка в семье опекуна и приемной семье, а также вознаграждение, причитающееся приемному родителю — 1479,7 тыс. руб.; обеспечение деятельности комиссий по делам несовершеннолетних и защите их прав — 299,1 тыс. руб. (1 чел.); </w:t>
      </w:r>
      <w:r>
        <w:rPr>
          <w:b/>
          <w:bCs/>
          <w:color w:val="000000"/>
          <w:sz w:val="28"/>
          <w:szCs w:val="28"/>
        </w:rPr>
        <w:t>2018 год</w:t>
      </w:r>
      <w:r>
        <w:rPr>
          <w:color w:val="000000"/>
          <w:sz w:val="28"/>
          <w:szCs w:val="28"/>
        </w:rPr>
        <w:t xml:space="preserve"> – 5800,7 тыс. руб. из средств областного бюджета, из них: на финансовое обеспечение полномочий, переданных местным бюджетам на содержание работников по организации и осуществлению деятельности по опеке и попечительству — 997,6 тыс. руб. (3 чел.); на организацию осуществления государственных выплат и пособий детям-сиротам и детям, оставшимся без попечения родителей — 2952,5 тыс. руб.; на организацию содержания ребенка в семье опекуна и приемной семье, а также вознаграждение, причитающееся приемному родителю – 1523,3 тыс. руб.; обеспечение деятельности комиссий по делам несовершеннолетних и защите их прав — 327,3 тыс. руб. (1 чел.); </w:t>
      </w:r>
      <w:r>
        <w:rPr>
          <w:b/>
          <w:bCs/>
          <w:color w:val="000000"/>
          <w:sz w:val="28"/>
          <w:szCs w:val="28"/>
        </w:rPr>
        <w:t>2019 год</w:t>
      </w:r>
      <w:r>
        <w:rPr>
          <w:color w:val="000000"/>
          <w:sz w:val="28"/>
          <w:szCs w:val="28"/>
        </w:rPr>
        <w:t xml:space="preserve"> – 5958,4 из средств областного бюджета, из них: на финансовое обеспечение полномочий, переданных местным бюджетам на содержание работников по организации и осуществлению деятельности по опеке и попечительству — 968,4 тыс. руб. (3 чел.); на организацию осуществления государственных выплат и пособий детям-сиротам и детям, оставшимся без попечения родителей — 3052,5 тыс. руб.; на организацию содержания ребенка в семье опекуна и приемной семье, а также вознаграждение, причитающееся приемному родителю -1619,4 тыс. руб.; обеспечение деятельности комиссий по делам несовершеннолетних и защите их прав — 318,1 тыс. руб. (1 чел.); </w:t>
      </w:r>
      <w:r>
        <w:rPr>
          <w:b/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год – </w:t>
      </w:r>
      <w:r w:rsidR="00B11CC6">
        <w:rPr>
          <w:color w:val="000000"/>
          <w:sz w:val="28"/>
          <w:szCs w:val="28"/>
        </w:rPr>
        <w:t>5694,1</w:t>
      </w:r>
      <w:r>
        <w:rPr>
          <w:color w:val="000000"/>
          <w:sz w:val="28"/>
          <w:szCs w:val="28"/>
        </w:rPr>
        <w:t>,0 из средств областного бюджета, из них: на финансовое обеспечение полномочий, переданных местным бюджетам на содержание работников по организации и осуществлению деятельности п</w:t>
      </w:r>
      <w:r w:rsidR="00B11CC6">
        <w:rPr>
          <w:color w:val="000000"/>
          <w:sz w:val="28"/>
          <w:szCs w:val="28"/>
        </w:rPr>
        <w:t>о опеке и попечительству — 996,5</w:t>
      </w:r>
      <w:r>
        <w:rPr>
          <w:color w:val="000000"/>
          <w:sz w:val="28"/>
          <w:szCs w:val="28"/>
        </w:rPr>
        <w:t xml:space="preserve"> тыс. руб. (3 чел.); на организацию осуществления государственных выплат и пособий детям-сиротам и детям, оставшимся без попечения родителей — 3052,5 тыс. руб.; на организацию содержания ребенка в семье опекуна и приемной семье, а также вознаграждение, причитающееся приемному родителю -1645,1 тыс. руб.; </w:t>
      </w:r>
      <w:r>
        <w:rPr>
          <w:b/>
          <w:color w:val="000000"/>
          <w:sz w:val="28"/>
          <w:szCs w:val="28"/>
        </w:rPr>
        <w:t>2021 год</w:t>
      </w:r>
      <w:r w:rsidR="00B11CC6">
        <w:rPr>
          <w:color w:val="000000"/>
          <w:sz w:val="28"/>
          <w:szCs w:val="28"/>
        </w:rPr>
        <w:t xml:space="preserve"> – </w:t>
      </w:r>
      <w:r w:rsidR="000C3C4B">
        <w:rPr>
          <w:color w:val="000000"/>
          <w:sz w:val="28"/>
          <w:szCs w:val="28"/>
        </w:rPr>
        <w:t>6200,4</w:t>
      </w:r>
      <w:r>
        <w:rPr>
          <w:color w:val="000000"/>
          <w:sz w:val="28"/>
          <w:szCs w:val="28"/>
        </w:rPr>
        <w:t xml:space="preserve"> из средств областного бюджета, из них: на финансовое обеспечение полномочий, переданных местным бюджетам на содержание работников по организации и осуществлению деятельности п</w:t>
      </w:r>
      <w:r w:rsidR="00B11CC6">
        <w:rPr>
          <w:color w:val="000000"/>
          <w:sz w:val="28"/>
          <w:szCs w:val="28"/>
        </w:rPr>
        <w:t xml:space="preserve">о опеке и попечительству — </w:t>
      </w:r>
      <w:r w:rsidR="000C3C4B">
        <w:rPr>
          <w:color w:val="000000"/>
          <w:sz w:val="28"/>
          <w:szCs w:val="28"/>
        </w:rPr>
        <w:t>1110,4</w:t>
      </w:r>
      <w:r>
        <w:rPr>
          <w:color w:val="000000"/>
          <w:sz w:val="28"/>
          <w:szCs w:val="28"/>
        </w:rPr>
        <w:t xml:space="preserve"> тыс. руб. (3 чел.); на организацию осуществления государственных выплат и пособий детям-сиротам и детям, оставшимся без попечения родителей — </w:t>
      </w:r>
      <w:r w:rsidR="00725DBD">
        <w:rPr>
          <w:color w:val="000000"/>
          <w:sz w:val="28"/>
          <w:szCs w:val="28"/>
        </w:rPr>
        <w:t>3289,6</w:t>
      </w:r>
      <w:r>
        <w:rPr>
          <w:color w:val="000000"/>
          <w:sz w:val="28"/>
          <w:szCs w:val="28"/>
        </w:rPr>
        <w:t xml:space="preserve"> тыс. руб.; на организацию содержания ребенка в семье опекуна и приемной семье, а также вознаграждение, причитающееся приемному родителю -</w:t>
      </w:r>
      <w:r w:rsidR="00725DBD">
        <w:rPr>
          <w:color w:val="000000"/>
          <w:sz w:val="28"/>
          <w:szCs w:val="28"/>
        </w:rPr>
        <w:t>1800,4</w:t>
      </w:r>
      <w:r>
        <w:rPr>
          <w:color w:val="000000"/>
          <w:sz w:val="28"/>
          <w:szCs w:val="28"/>
        </w:rPr>
        <w:t xml:space="preserve"> тыс. руб.; </w:t>
      </w:r>
      <w:r>
        <w:rPr>
          <w:b/>
          <w:color w:val="000000"/>
          <w:sz w:val="28"/>
          <w:szCs w:val="28"/>
        </w:rPr>
        <w:t>2022 год</w:t>
      </w:r>
      <w:r w:rsidR="00B11CC6">
        <w:rPr>
          <w:color w:val="000000"/>
          <w:sz w:val="28"/>
          <w:szCs w:val="28"/>
        </w:rPr>
        <w:t xml:space="preserve"> – </w:t>
      </w:r>
      <w:r w:rsidR="00203E88">
        <w:rPr>
          <w:color w:val="000000"/>
          <w:sz w:val="28"/>
          <w:szCs w:val="28"/>
        </w:rPr>
        <w:t>6242,3</w:t>
      </w:r>
      <w:r>
        <w:rPr>
          <w:color w:val="000000"/>
          <w:sz w:val="28"/>
          <w:szCs w:val="28"/>
        </w:rPr>
        <w:t xml:space="preserve"> из средств областного бюджета, из них: на финансовое обеспечение </w:t>
      </w:r>
      <w:r>
        <w:rPr>
          <w:color w:val="000000"/>
          <w:sz w:val="28"/>
          <w:szCs w:val="28"/>
        </w:rPr>
        <w:lastRenderedPageBreak/>
        <w:t>полномочий, переданных местным бюджетам на содержание работников по организации и осуществлению деятельности п</w:t>
      </w:r>
      <w:r w:rsidR="00B11CC6">
        <w:rPr>
          <w:color w:val="000000"/>
          <w:sz w:val="28"/>
          <w:szCs w:val="28"/>
        </w:rPr>
        <w:t xml:space="preserve">о опеке и попечительству — </w:t>
      </w:r>
      <w:r w:rsidR="00203E88">
        <w:rPr>
          <w:color w:val="000000"/>
          <w:sz w:val="28"/>
          <w:szCs w:val="28"/>
        </w:rPr>
        <w:t>1095,5</w:t>
      </w:r>
      <w:r>
        <w:rPr>
          <w:color w:val="000000"/>
          <w:sz w:val="28"/>
          <w:szCs w:val="28"/>
        </w:rPr>
        <w:t xml:space="preserve"> тыс. руб. (3 чел.); на организацию осуществления государственных выплат и пособий детям-сиротам и детям, оставшимся без попечения родителей — </w:t>
      </w:r>
      <w:r w:rsidR="00203E88">
        <w:rPr>
          <w:color w:val="000000"/>
          <w:sz w:val="28"/>
          <w:szCs w:val="28"/>
        </w:rPr>
        <w:t>3265,3</w:t>
      </w:r>
      <w:r>
        <w:rPr>
          <w:color w:val="000000"/>
          <w:sz w:val="28"/>
          <w:szCs w:val="28"/>
        </w:rPr>
        <w:t xml:space="preserve"> тыс. руб.; на организацию содержания ребенка в семье опекуна и приемной семье, а также вознаграждение, причитающееся при</w:t>
      </w:r>
      <w:r w:rsidR="00B11CC6">
        <w:rPr>
          <w:color w:val="000000"/>
          <w:sz w:val="28"/>
          <w:szCs w:val="28"/>
        </w:rPr>
        <w:t>емному родителю -</w:t>
      </w:r>
      <w:r w:rsidR="000C3C4B">
        <w:rPr>
          <w:color w:val="000000"/>
          <w:sz w:val="28"/>
          <w:szCs w:val="28"/>
        </w:rPr>
        <w:t>1881,4</w:t>
      </w:r>
      <w:r>
        <w:rPr>
          <w:color w:val="000000"/>
          <w:sz w:val="28"/>
          <w:szCs w:val="28"/>
        </w:rPr>
        <w:t xml:space="preserve"> тыс. руб.; </w:t>
      </w:r>
      <w:r>
        <w:rPr>
          <w:b/>
          <w:color w:val="000000"/>
          <w:sz w:val="28"/>
          <w:szCs w:val="28"/>
        </w:rPr>
        <w:t>2023 год</w:t>
      </w:r>
      <w:r w:rsidR="00B11CC6">
        <w:rPr>
          <w:color w:val="000000"/>
          <w:sz w:val="28"/>
          <w:szCs w:val="28"/>
        </w:rPr>
        <w:t xml:space="preserve"> – </w:t>
      </w:r>
      <w:r w:rsidR="00203E88">
        <w:rPr>
          <w:color w:val="000000"/>
          <w:sz w:val="28"/>
          <w:szCs w:val="28"/>
        </w:rPr>
        <w:t>6264,8</w:t>
      </w:r>
      <w:r>
        <w:rPr>
          <w:color w:val="000000"/>
          <w:sz w:val="28"/>
          <w:szCs w:val="28"/>
        </w:rPr>
        <w:t xml:space="preserve"> из средств областного бюджета, из них: на финансовое обеспечение полномочий, переданных местным бюджетам на содержание работников по организации и осуществлению деятельнос</w:t>
      </w:r>
      <w:r w:rsidR="00B11CC6">
        <w:rPr>
          <w:color w:val="000000"/>
          <w:sz w:val="28"/>
          <w:szCs w:val="28"/>
        </w:rPr>
        <w:t xml:space="preserve">ти по опеке и попечительству — </w:t>
      </w:r>
      <w:r w:rsidR="000C3C4B">
        <w:rPr>
          <w:color w:val="000000"/>
          <w:sz w:val="28"/>
          <w:szCs w:val="28"/>
        </w:rPr>
        <w:t>1004,1</w:t>
      </w:r>
      <w:r>
        <w:rPr>
          <w:color w:val="000000"/>
          <w:sz w:val="28"/>
          <w:szCs w:val="28"/>
        </w:rPr>
        <w:t xml:space="preserve"> тыс. руб. (3 чел.); на организацию осуществления государственных выплат и пособий детям-сиротам и детям, оставшимся без попечения родителей — </w:t>
      </w:r>
      <w:r w:rsidR="00203E88">
        <w:rPr>
          <w:color w:val="000000"/>
          <w:sz w:val="28"/>
          <w:szCs w:val="28"/>
        </w:rPr>
        <w:t>3250,2</w:t>
      </w:r>
      <w:r>
        <w:rPr>
          <w:color w:val="000000"/>
          <w:sz w:val="28"/>
          <w:szCs w:val="28"/>
        </w:rPr>
        <w:t xml:space="preserve"> тыс. руб.; на организацию содержания ребенка в семье опекуна и приемной семье, а также вознаграждение, причитаю</w:t>
      </w:r>
      <w:r w:rsidR="00B11CC6">
        <w:rPr>
          <w:color w:val="000000"/>
          <w:sz w:val="28"/>
          <w:szCs w:val="28"/>
        </w:rPr>
        <w:t>щееся приемному родителю -</w:t>
      </w:r>
      <w:r w:rsidR="00203E88">
        <w:rPr>
          <w:color w:val="000000"/>
          <w:sz w:val="28"/>
          <w:szCs w:val="28"/>
        </w:rPr>
        <w:t>2010,4</w:t>
      </w:r>
      <w:r>
        <w:rPr>
          <w:color w:val="000000"/>
          <w:sz w:val="28"/>
          <w:szCs w:val="28"/>
        </w:rPr>
        <w:t xml:space="preserve"> тыс. руб.; </w:t>
      </w:r>
      <w:r>
        <w:rPr>
          <w:b/>
          <w:color w:val="000000"/>
          <w:sz w:val="28"/>
          <w:szCs w:val="28"/>
        </w:rPr>
        <w:t>2024 год</w:t>
      </w:r>
      <w:r w:rsidR="00B11CC6">
        <w:rPr>
          <w:color w:val="000000"/>
          <w:sz w:val="28"/>
          <w:szCs w:val="28"/>
        </w:rPr>
        <w:t xml:space="preserve"> – </w:t>
      </w:r>
      <w:r w:rsidR="00203E88">
        <w:rPr>
          <w:color w:val="000000"/>
          <w:sz w:val="28"/>
          <w:szCs w:val="28"/>
        </w:rPr>
        <w:t>6264,8</w:t>
      </w:r>
      <w:r>
        <w:rPr>
          <w:color w:val="000000"/>
          <w:sz w:val="28"/>
          <w:szCs w:val="28"/>
        </w:rPr>
        <w:t xml:space="preserve"> из средств областного бюджета, из них: на финансовое обеспечение полномочий, переданных местным бюджетам на содержание работников по организации и осуществлению деятельности по опеке и </w:t>
      </w:r>
      <w:r w:rsidR="00B11CC6">
        <w:rPr>
          <w:color w:val="000000"/>
          <w:sz w:val="28"/>
          <w:szCs w:val="28"/>
        </w:rPr>
        <w:t xml:space="preserve">попечительству — </w:t>
      </w:r>
      <w:r w:rsidR="000C3C4B">
        <w:rPr>
          <w:color w:val="000000"/>
          <w:sz w:val="28"/>
          <w:szCs w:val="28"/>
        </w:rPr>
        <w:t>1004,1</w:t>
      </w:r>
      <w:r>
        <w:rPr>
          <w:color w:val="000000"/>
          <w:sz w:val="28"/>
          <w:szCs w:val="28"/>
        </w:rPr>
        <w:t xml:space="preserve"> тыс. руб. (3 чел.); на организацию осуществления государственных выплат и пособий детям-сиротам и детям, оставшимся без попечения родителей — </w:t>
      </w:r>
      <w:r w:rsidR="00203E88">
        <w:rPr>
          <w:color w:val="000000"/>
          <w:sz w:val="28"/>
          <w:szCs w:val="28"/>
        </w:rPr>
        <w:t>3250,2</w:t>
      </w:r>
      <w:r>
        <w:rPr>
          <w:color w:val="000000"/>
          <w:sz w:val="28"/>
          <w:szCs w:val="28"/>
        </w:rPr>
        <w:t xml:space="preserve"> тыс. руб.; на организацию содержания ребенка в семье опекуна и приемной семье, а также вознаграждение, причитаю</w:t>
      </w:r>
      <w:r w:rsidR="00B11CC6">
        <w:rPr>
          <w:color w:val="000000"/>
          <w:sz w:val="28"/>
          <w:szCs w:val="28"/>
        </w:rPr>
        <w:t>щееся приемному родителю -</w:t>
      </w:r>
      <w:r w:rsidR="00203E88">
        <w:rPr>
          <w:color w:val="000000"/>
          <w:sz w:val="28"/>
          <w:szCs w:val="28"/>
        </w:rPr>
        <w:t>2010,4</w:t>
      </w:r>
      <w:r>
        <w:rPr>
          <w:color w:val="000000"/>
          <w:sz w:val="28"/>
          <w:szCs w:val="28"/>
        </w:rPr>
        <w:t xml:space="preserve"> тыс. руб.</w:t>
      </w:r>
      <w:r w:rsidR="000C3C4B">
        <w:rPr>
          <w:color w:val="000000"/>
          <w:sz w:val="28"/>
          <w:szCs w:val="28"/>
        </w:rPr>
        <w:t xml:space="preserve">; </w:t>
      </w:r>
      <w:r w:rsidR="000C3C4B" w:rsidRPr="000C3C4B">
        <w:rPr>
          <w:b/>
          <w:color w:val="000000"/>
          <w:sz w:val="28"/>
          <w:szCs w:val="28"/>
        </w:rPr>
        <w:t>2025 год</w:t>
      </w:r>
      <w:r w:rsidR="000C3C4B">
        <w:rPr>
          <w:color w:val="000000"/>
          <w:sz w:val="28"/>
          <w:szCs w:val="28"/>
        </w:rPr>
        <w:t xml:space="preserve"> </w:t>
      </w:r>
      <w:r w:rsidR="00203E88">
        <w:rPr>
          <w:color w:val="000000"/>
          <w:sz w:val="28"/>
          <w:szCs w:val="28"/>
        </w:rPr>
        <w:t>–</w:t>
      </w:r>
      <w:r w:rsidR="000C3C4B">
        <w:rPr>
          <w:color w:val="000000"/>
          <w:sz w:val="28"/>
          <w:szCs w:val="28"/>
        </w:rPr>
        <w:t xml:space="preserve"> </w:t>
      </w:r>
      <w:r w:rsidR="00203E88">
        <w:rPr>
          <w:color w:val="000000"/>
          <w:sz w:val="28"/>
          <w:szCs w:val="28"/>
        </w:rPr>
        <w:t>6264,8</w:t>
      </w:r>
      <w:r w:rsidR="000C3C4B">
        <w:rPr>
          <w:color w:val="000000"/>
          <w:sz w:val="28"/>
          <w:szCs w:val="28"/>
        </w:rPr>
        <w:t xml:space="preserve"> из средств областного бюджета, из них: на финансовое обеспечение полномочий, переданных местным бюджетам на содержание работников по организации и осуществлению деятельности по опеке и попечительству — 1004,1 тыс. руб. (3 чел.); на организацию осуществления государственных выплат и пособий детям-сиротам и детям, оставшимся без попечения родителей — </w:t>
      </w:r>
      <w:r w:rsidR="00203E88">
        <w:rPr>
          <w:color w:val="000000"/>
          <w:sz w:val="28"/>
          <w:szCs w:val="28"/>
        </w:rPr>
        <w:t>3250,2</w:t>
      </w:r>
      <w:r w:rsidR="000C3C4B">
        <w:rPr>
          <w:color w:val="000000"/>
          <w:sz w:val="28"/>
          <w:szCs w:val="28"/>
        </w:rPr>
        <w:t xml:space="preserve"> тыс. руб.; на организацию содержания ребенка в семье опекуна и приемной семье, а также вознаграждение, причитающееся приемному родителю -</w:t>
      </w:r>
      <w:r w:rsidR="00203E88">
        <w:rPr>
          <w:color w:val="000000"/>
          <w:sz w:val="28"/>
          <w:szCs w:val="28"/>
        </w:rPr>
        <w:t>2010,4</w:t>
      </w:r>
      <w:r w:rsidR="000C3C4B">
        <w:rPr>
          <w:color w:val="000000"/>
          <w:sz w:val="28"/>
          <w:szCs w:val="28"/>
        </w:rPr>
        <w:t xml:space="preserve"> тыс. руб.</w:t>
      </w:r>
    </w:p>
    <w:p w:rsidR="009D4774" w:rsidRDefault="009D4774">
      <w:pPr>
        <w:ind w:firstLine="585"/>
        <w:jc w:val="both"/>
      </w:pPr>
      <w:r>
        <w:rPr>
          <w:sz w:val="28"/>
          <w:szCs w:val="28"/>
        </w:rPr>
        <w:t>Ресурсное обеспечение и прогнозная оценка расходов областного бюджета на реализацию подпрограммы «Улучшение демографической ситуации, совершенствование социальной поддержки семьи и детей» приведено в приложении № 3 к настоящей программе.</w:t>
      </w:r>
    </w:p>
    <w:p w:rsidR="009D4774" w:rsidRDefault="009D4774">
      <w:pPr>
        <w:ind w:firstLine="585"/>
        <w:jc w:val="both"/>
        <w:rPr>
          <w:sz w:val="28"/>
          <w:szCs w:val="28"/>
        </w:rPr>
      </w:pPr>
    </w:p>
    <w:p w:rsidR="009D4774" w:rsidRDefault="009D4774">
      <w:pPr>
        <w:numPr>
          <w:ilvl w:val="3"/>
          <w:numId w:val="12"/>
        </w:numPr>
        <w:ind w:left="0" w:firstLine="585"/>
        <w:jc w:val="center"/>
      </w:pPr>
      <w:r>
        <w:rPr>
          <w:b/>
          <w:bCs/>
          <w:sz w:val="28"/>
          <w:szCs w:val="28"/>
        </w:rPr>
        <w:t>Анализ рисков реализации подпрограммы «Улучшение демографической ситуации, совершенствование социальной поддержки семьи и детей»</w:t>
      </w:r>
      <w:r>
        <w:rPr>
          <w:rStyle w:val="a5"/>
          <w:rFonts w:cs="Tahoma"/>
          <w:b w:val="0"/>
          <w:color w:val="333333"/>
          <w:sz w:val="28"/>
          <w:szCs w:val="28"/>
        </w:rPr>
        <w:t xml:space="preserve"> </w:t>
      </w:r>
    </w:p>
    <w:p w:rsidR="009D4774" w:rsidRDefault="009D4774">
      <w:pPr>
        <w:ind w:firstLine="585"/>
        <w:jc w:val="both"/>
      </w:pPr>
      <w:r>
        <w:rPr>
          <w:sz w:val="28"/>
          <w:szCs w:val="28"/>
        </w:rPr>
        <w:t>С учетом целей, задач и мероприятий подпрограммы «Улучшение демографической ситуации, совершенствование социальной поддержки семьи и детей» муниципальной программы будут учитываться, в первую очередь, финансовые и информационные риски.</w:t>
      </w:r>
    </w:p>
    <w:p w:rsidR="009D4774" w:rsidRDefault="009D4774">
      <w:pPr>
        <w:ind w:firstLine="585"/>
        <w:jc w:val="both"/>
      </w:pPr>
      <w:r>
        <w:rPr>
          <w:sz w:val="28"/>
          <w:szCs w:val="28"/>
        </w:rPr>
        <w:t xml:space="preserve">Финансовые риски связаны с возможными кризисными явлениями в экономике, колебаниями цен, что может привести к снижению объемов финансирования программных мероприятий из средств областного бюджета. </w:t>
      </w:r>
      <w:r>
        <w:rPr>
          <w:sz w:val="28"/>
          <w:szCs w:val="28"/>
        </w:rPr>
        <w:lastRenderedPageBreak/>
        <w:t>Минимизация данных рисков предусматривается мероприятиями муниципальной программы путем совершенствования мер государственного регулирования.</w:t>
      </w:r>
    </w:p>
    <w:p w:rsidR="009D4774" w:rsidRDefault="009D4774">
      <w:pPr>
        <w:ind w:firstLine="585"/>
        <w:jc w:val="both"/>
      </w:pPr>
      <w:r>
        <w:rPr>
          <w:sz w:val="28"/>
          <w:szCs w:val="28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</w:t>
      </w:r>
    </w:p>
    <w:p w:rsidR="009D4774" w:rsidRDefault="009D4774">
      <w:pPr>
        <w:ind w:firstLine="585"/>
        <w:jc w:val="both"/>
      </w:pPr>
      <w:r>
        <w:rPr>
          <w:sz w:val="28"/>
          <w:szCs w:val="28"/>
        </w:rPr>
        <w:t>Оценка эффективности подпрограммы «Улучшение демографической ситуации, совершенствование социальной поддержки семьи и детей» муниципальной программы будет ежегодно производиться на основе использования системы целевых индикаторов, которая обеспечит мониторинг ситуации в сфере социальной поддержки населения за оцениваемый период с целью уточнения задач и мероприятий муниципальной программы.</w:t>
      </w:r>
    </w:p>
    <w:p w:rsidR="009D4774" w:rsidRDefault="009D4774">
      <w:pPr>
        <w:ind w:firstLine="567"/>
        <w:jc w:val="both"/>
      </w:pPr>
      <w:r>
        <w:rPr>
          <w:sz w:val="28"/>
          <w:szCs w:val="28"/>
        </w:rPr>
        <w:t>При оценке эффективности подпрограммы «Улучшение демографической ситуации, совершенствование социальной поддержки семьи и детей» муниципальной программы будут сравниваться текущие показатели целевых индикаторов, определяемые на основе анализа данных государственных статистических и отраслевых форм отчетности, с установленными подпр</w:t>
      </w:r>
      <w:r w:rsidR="000C3C4B">
        <w:rPr>
          <w:sz w:val="28"/>
          <w:szCs w:val="28"/>
        </w:rPr>
        <w:t>ограммой значениями на 2017-2025</w:t>
      </w:r>
      <w:r>
        <w:rPr>
          <w:sz w:val="28"/>
          <w:szCs w:val="28"/>
        </w:rPr>
        <w:t xml:space="preserve"> годы.</w:t>
      </w:r>
    </w:p>
    <w:p w:rsidR="009D4774" w:rsidRDefault="009D4774">
      <w:pPr>
        <w:pStyle w:val="a0"/>
        <w:widowControl/>
        <w:spacing w:after="0"/>
        <w:ind w:firstLine="540"/>
        <w:jc w:val="center"/>
        <w:rPr>
          <w:b/>
          <w:sz w:val="28"/>
          <w:szCs w:val="28"/>
        </w:rPr>
      </w:pPr>
    </w:p>
    <w:p w:rsidR="009D4774" w:rsidRDefault="009D4774">
      <w:pPr>
        <w:pStyle w:val="a0"/>
        <w:widowControl/>
        <w:spacing w:after="0"/>
        <w:ind w:firstLine="540"/>
        <w:jc w:val="center"/>
      </w:pPr>
      <w:r>
        <w:rPr>
          <w:b/>
        </w:rPr>
        <w:t xml:space="preserve">ПАСПОРТ </w:t>
      </w:r>
    </w:p>
    <w:p w:rsidR="009D4774" w:rsidRDefault="009D4774">
      <w:pPr>
        <w:pStyle w:val="a0"/>
        <w:widowControl/>
        <w:spacing w:after="0"/>
        <w:ind w:firstLine="540"/>
        <w:jc w:val="center"/>
      </w:pPr>
      <w:r>
        <w:rPr>
          <w:rFonts w:eastAsia="Times New Roman" w:cs="Times New Roman"/>
          <w:b/>
        </w:rPr>
        <w:t xml:space="preserve"> </w:t>
      </w:r>
      <w:r>
        <w:rPr>
          <w:b/>
        </w:rPr>
        <w:t>подпрограммы «Улучшение материально-бытовых условий жизни ветеранов Великой Отечественной войны, проживающих в Черемисиновском районе</w:t>
      </w:r>
      <w:r>
        <w:t>»</w:t>
      </w:r>
    </w:p>
    <w:p w:rsidR="009D4774" w:rsidRDefault="009D4774">
      <w:pPr>
        <w:pStyle w:val="a0"/>
        <w:widowControl/>
        <w:spacing w:after="0" w:line="330" w:lineRule="atLeast"/>
        <w:ind w:firstLine="540"/>
        <w:jc w:val="center"/>
        <w:rPr>
          <w:sz w:val="28"/>
          <w:szCs w:val="28"/>
        </w:rPr>
      </w:pPr>
    </w:p>
    <w:tbl>
      <w:tblPr>
        <w:tblW w:w="0" w:type="auto"/>
        <w:tblInd w:w="227" w:type="dxa"/>
        <w:tblLayout w:type="fixed"/>
        <w:tblLook w:val="0000"/>
      </w:tblPr>
      <w:tblGrid>
        <w:gridCol w:w="3183"/>
        <w:gridCol w:w="6257"/>
      </w:tblGrid>
      <w:tr w:rsidR="009D4774"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74" w:rsidRDefault="009D4774">
            <w:pPr>
              <w:snapToGrid w:val="0"/>
              <w:jc w:val="both"/>
            </w:pPr>
            <w:r>
              <w:t>Ответственный исполнитель подпрограммы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774" w:rsidRDefault="009D4774">
            <w:pPr>
              <w:snapToGrid w:val="0"/>
              <w:jc w:val="both"/>
            </w:pPr>
            <w:r>
              <w:t>Отдел социального обеспечения Администрации Черемисиновского района Курской области</w:t>
            </w:r>
          </w:p>
          <w:p w:rsidR="009D4774" w:rsidRDefault="009D4774">
            <w:pPr>
              <w:jc w:val="both"/>
            </w:pPr>
          </w:p>
        </w:tc>
      </w:tr>
      <w:tr w:rsidR="009D4774"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74" w:rsidRDefault="009D4774">
            <w:pPr>
              <w:snapToGrid w:val="0"/>
              <w:jc w:val="both"/>
            </w:pPr>
            <w:r>
              <w:rPr>
                <w:bCs/>
                <w:iCs/>
              </w:rPr>
              <w:t>Участники подпрограммы</w:t>
            </w:r>
          </w:p>
          <w:p w:rsidR="009D4774" w:rsidRDefault="009D4774">
            <w:pPr>
              <w:jc w:val="both"/>
              <w:rPr>
                <w:bCs/>
                <w:iCs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774" w:rsidRDefault="009D4774">
            <w:pPr>
              <w:snapToGrid w:val="0"/>
              <w:jc w:val="both"/>
            </w:pPr>
            <w:r>
              <w:rPr>
                <w:rStyle w:val="a5"/>
                <w:b w:val="0"/>
              </w:rPr>
              <w:t>Отдел социального обеспечения Администрации Черемисиновского района Курской области</w:t>
            </w:r>
          </w:p>
          <w:p w:rsidR="009D4774" w:rsidRDefault="009D4774">
            <w:pPr>
              <w:snapToGrid w:val="0"/>
              <w:jc w:val="both"/>
            </w:pPr>
            <w:r>
              <w:rPr>
                <w:rStyle w:val="a5"/>
                <w:b w:val="0"/>
              </w:rPr>
              <w:t>- Администрация Черемисиновского района Курской области</w:t>
            </w:r>
          </w:p>
          <w:p w:rsidR="009D4774" w:rsidRDefault="009D4774">
            <w:pPr>
              <w:snapToGrid w:val="0"/>
              <w:jc w:val="both"/>
            </w:pPr>
            <w:r>
              <w:rPr>
                <w:rStyle w:val="a5"/>
                <w:b w:val="0"/>
              </w:rPr>
              <w:t>- Управление финансов Администрации Черемисиновского района Курской области</w:t>
            </w:r>
          </w:p>
        </w:tc>
      </w:tr>
      <w:tr w:rsidR="009D4774">
        <w:trPr>
          <w:trHeight w:val="662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74" w:rsidRDefault="009D4774">
            <w:pPr>
              <w:snapToGrid w:val="0"/>
              <w:jc w:val="both"/>
            </w:pPr>
            <w:r>
              <w:t>Программно-целевые инструменты подпрограммы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774" w:rsidRDefault="009D4774">
            <w:pPr>
              <w:snapToGrid w:val="0"/>
              <w:jc w:val="both"/>
            </w:pPr>
            <w:r>
              <w:t>Программно-целевые инструменты в подпрограмме отсутствуют</w:t>
            </w:r>
          </w:p>
        </w:tc>
      </w:tr>
      <w:tr w:rsidR="009D4774"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74" w:rsidRDefault="009D4774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  <w:p w:rsidR="009D4774" w:rsidRDefault="009D4774">
            <w:pPr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t>Цели подпрограммы</w:t>
            </w:r>
          </w:p>
          <w:p w:rsidR="009D4774" w:rsidRDefault="009D4774">
            <w:pPr>
              <w:jc w:val="both"/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774" w:rsidRDefault="009D4774">
            <w:pPr>
              <w:snapToGrid w:val="0"/>
              <w:jc w:val="both"/>
            </w:pPr>
            <w:r>
              <w:t xml:space="preserve">- Проявление внимания к ветеранам Великой Отечественной войны, создание условий, обеспечивающих им достойную жизнь, активную деятельность, почет и уважение в обществе;  </w:t>
            </w:r>
          </w:p>
          <w:p w:rsidR="009D4774" w:rsidRDefault="009D4774">
            <w:pPr>
              <w:jc w:val="both"/>
            </w:pPr>
            <w:r>
              <w:t>- Адресная социальная поддержка  ветеранов ВОВ и членов их семей.</w:t>
            </w:r>
          </w:p>
          <w:p w:rsidR="009D4774" w:rsidRDefault="009D4774">
            <w:pPr>
              <w:jc w:val="both"/>
            </w:pPr>
          </w:p>
        </w:tc>
      </w:tr>
      <w:tr w:rsidR="009D4774"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74" w:rsidRDefault="009D4774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  <w:p w:rsidR="009D4774" w:rsidRDefault="009D4774">
            <w:pPr>
              <w:jc w:val="both"/>
            </w:pPr>
            <w:r>
              <w:t>Задачи подпрограммы</w:t>
            </w:r>
          </w:p>
          <w:p w:rsidR="009D4774" w:rsidRDefault="009D4774">
            <w:pPr>
              <w:jc w:val="both"/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774" w:rsidRDefault="009D4774">
            <w:pPr>
              <w:snapToGrid w:val="0"/>
              <w:jc w:val="both"/>
            </w:pPr>
            <w:r>
              <w:t>-Повышение уровня материально-бытового положения ветеранов ВОВ через предоставление им дополнительных мер социальной поддержки;</w:t>
            </w:r>
          </w:p>
          <w:p w:rsidR="009D4774" w:rsidRDefault="009D4774">
            <w:pPr>
              <w:jc w:val="both"/>
            </w:pPr>
            <w:r>
              <w:t>- Оказание адресной социальной помощи ветеранам ВОВ и членам их семей.</w:t>
            </w:r>
          </w:p>
        </w:tc>
      </w:tr>
      <w:tr w:rsidR="009D4774"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74" w:rsidRDefault="009D4774">
            <w:pPr>
              <w:snapToGrid w:val="0"/>
              <w:jc w:val="both"/>
            </w:pPr>
            <w:r>
              <w:t xml:space="preserve">Целевые индикаторы и </w:t>
            </w:r>
            <w:r>
              <w:lastRenderedPageBreak/>
              <w:t>показатели подпрограммы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774" w:rsidRDefault="009D4774">
            <w:pPr>
              <w:snapToGrid w:val="0"/>
              <w:jc w:val="both"/>
            </w:pPr>
            <w:r>
              <w:lastRenderedPageBreak/>
              <w:t xml:space="preserve">Количество инвалидов, участников Великой </w:t>
            </w:r>
            <w:r>
              <w:lastRenderedPageBreak/>
              <w:t>Отечественной войны, а также членов семей погибших (умерших) инвалидов и участников войны, нуждающихся в улучшении материально-бытовых условий жизни</w:t>
            </w:r>
          </w:p>
        </w:tc>
      </w:tr>
      <w:tr w:rsidR="009D4774"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74" w:rsidRDefault="009D4774">
            <w:pPr>
              <w:snapToGrid w:val="0"/>
              <w:jc w:val="both"/>
            </w:pPr>
            <w:r>
              <w:lastRenderedPageBreak/>
              <w:t>Этапы и сроки реализации подпрограммы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774" w:rsidRDefault="009D4774" w:rsidP="00203E88">
            <w:pPr>
              <w:snapToGrid w:val="0"/>
              <w:jc w:val="both"/>
            </w:pPr>
            <w:r>
              <w:t>2020-202</w:t>
            </w:r>
            <w:r w:rsidR="00203E88">
              <w:t>5</w:t>
            </w:r>
            <w:r>
              <w:t xml:space="preserve"> годы</w:t>
            </w:r>
          </w:p>
        </w:tc>
      </w:tr>
      <w:tr w:rsidR="009D4774"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74" w:rsidRDefault="009D4774">
            <w:pPr>
              <w:snapToGrid w:val="0"/>
              <w:jc w:val="both"/>
            </w:pPr>
            <w:r>
              <w:t>Объемы бюджетных ассигнований подпрограммы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774" w:rsidRDefault="009D4774">
            <w:pPr>
              <w:snapToGrid w:val="0"/>
              <w:jc w:val="both"/>
            </w:pPr>
            <w:r>
              <w:t>Объем финансирования подпрограммы из бюджета Че</w:t>
            </w:r>
            <w:r w:rsidR="00B11CC6">
              <w:t xml:space="preserve">ремисиновского района составит </w:t>
            </w:r>
            <w:r w:rsidR="009155E8">
              <w:t>1</w:t>
            </w:r>
            <w:r w:rsidR="000C3C4B">
              <w:t>5</w:t>
            </w:r>
            <w:r>
              <w:t>0,0 тыс. руб., в том числе:</w:t>
            </w:r>
          </w:p>
          <w:p w:rsidR="009D4774" w:rsidRDefault="009D4774">
            <w:pPr>
              <w:snapToGrid w:val="0"/>
              <w:jc w:val="both"/>
            </w:pPr>
            <w:r>
              <w:t>2020 год – 50,0 тыс. руб.;</w:t>
            </w:r>
          </w:p>
          <w:p w:rsidR="009D4774" w:rsidRDefault="00B11CC6">
            <w:pPr>
              <w:snapToGrid w:val="0"/>
              <w:jc w:val="both"/>
            </w:pPr>
            <w:r>
              <w:t xml:space="preserve">2021 год – </w:t>
            </w:r>
            <w:r w:rsidR="009155E8">
              <w:t>5</w:t>
            </w:r>
            <w:r w:rsidR="009D4774">
              <w:t>0,0 тыс. руб.;</w:t>
            </w:r>
          </w:p>
          <w:p w:rsidR="009D4774" w:rsidRDefault="00B11CC6">
            <w:pPr>
              <w:snapToGrid w:val="0"/>
              <w:jc w:val="both"/>
            </w:pPr>
            <w:r>
              <w:t xml:space="preserve">2022 год – </w:t>
            </w:r>
            <w:r w:rsidR="000C3C4B">
              <w:t>5</w:t>
            </w:r>
            <w:r w:rsidR="009D4774">
              <w:t>0,0 тыс. руб.;</w:t>
            </w:r>
          </w:p>
          <w:p w:rsidR="009D4774" w:rsidRDefault="00B11CC6">
            <w:pPr>
              <w:snapToGrid w:val="0"/>
              <w:jc w:val="both"/>
            </w:pPr>
            <w:r>
              <w:t xml:space="preserve">2023 год – </w:t>
            </w:r>
            <w:r w:rsidR="009D4774">
              <w:t>0,0 тыс. руб.;</w:t>
            </w:r>
          </w:p>
          <w:p w:rsidR="009D4774" w:rsidRDefault="00B11CC6">
            <w:pPr>
              <w:snapToGrid w:val="0"/>
              <w:jc w:val="both"/>
            </w:pPr>
            <w:r>
              <w:t xml:space="preserve">2024 год – </w:t>
            </w:r>
            <w:r w:rsidR="009D4774">
              <w:t>0,0 тыс. руб.</w:t>
            </w:r>
            <w:r w:rsidR="002803D4">
              <w:t>;</w:t>
            </w:r>
          </w:p>
          <w:p w:rsidR="002803D4" w:rsidRPr="002803D4" w:rsidRDefault="002803D4">
            <w:pPr>
              <w:snapToGrid w:val="0"/>
              <w:jc w:val="both"/>
            </w:pPr>
            <w:r>
              <w:t>2025 год – 0,0 тыс.руб.</w:t>
            </w:r>
          </w:p>
        </w:tc>
      </w:tr>
      <w:tr w:rsidR="009D4774"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774" w:rsidRDefault="009D4774">
            <w:pPr>
              <w:snapToGrid w:val="0"/>
              <w:jc w:val="both"/>
            </w:pPr>
            <w:r>
              <w:t>Ожидаемые результаты реализации подпрограммы</w:t>
            </w:r>
          </w:p>
          <w:p w:rsidR="009D4774" w:rsidRDefault="009D4774">
            <w:pPr>
              <w:jc w:val="both"/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774" w:rsidRDefault="009D4774">
            <w:pPr>
              <w:snapToGrid w:val="0"/>
              <w:jc w:val="both"/>
            </w:pPr>
            <w:r>
              <w:t xml:space="preserve">- Повышение жизненного уровня ветеранов ВОВ;  </w:t>
            </w:r>
          </w:p>
          <w:p w:rsidR="009D4774" w:rsidRDefault="009D4774">
            <w:pPr>
              <w:jc w:val="both"/>
            </w:pPr>
            <w:r>
              <w:t>- обеспечение выполнения целей и задач реализации подпрограммы</w:t>
            </w:r>
          </w:p>
        </w:tc>
      </w:tr>
    </w:tbl>
    <w:p w:rsidR="009D4774" w:rsidRDefault="009D4774">
      <w:pPr>
        <w:ind w:firstLine="525"/>
        <w:jc w:val="both"/>
      </w:pPr>
    </w:p>
    <w:p w:rsidR="009D4774" w:rsidRDefault="009D4774">
      <w:pPr>
        <w:ind w:firstLine="567"/>
        <w:jc w:val="both"/>
      </w:pPr>
      <w:r>
        <w:rPr>
          <w:b/>
          <w:bCs/>
          <w:sz w:val="28"/>
          <w:szCs w:val="28"/>
        </w:rPr>
        <w:t>Характеристика сферы реализации подпрограммы «Улучшение материально-бытовых условий жизни ветеранов Великой Отечественной войны, проживающих в Черемисиновском районе», описание основных проблем в указанной сфере и прогноз ее развития</w:t>
      </w:r>
    </w:p>
    <w:p w:rsidR="009D4774" w:rsidRDefault="009D4774">
      <w:pPr>
        <w:ind w:firstLine="525"/>
        <w:jc w:val="both"/>
      </w:pPr>
      <w:r>
        <w:rPr>
          <w:sz w:val="28"/>
          <w:szCs w:val="28"/>
        </w:rPr>
        <w:t>Ветераны войны - особая  категория  населения, которая требует повышенного внимания к проблемам, существующим в настоящее время. Экономические и социальные изменения, происходящие в стране, негативно отражаются на уровне жизни населения, в том числе и на условиях жизни  ветеранов ВОВ.</w:t>
      </w:r>
    </w:p>
    <w:p w:rsidR="009D4774" w:rsidRDefault="009D4774">
      <w:pPr>
        <w:pStyle w:val="ConsPlusNormal0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Основной целью подпрограммы является создание условий, обеспечивающих ветеранам Великой Отечественной войны достойную жизнь, активную деятельность, почет и уважение в обществе, проявление внимания к ним. Подпрограмма ставит задачу формирования эффективной комплексной  системы мер адресной социальной поддержки ветеранов ВОВ, для которых необходимо создание адаптированных социальных условий проживания и жизнедеятельности.</w:t>
      </w:r>
      <w:r>
        <w:rPr>
          <w:sz w:val="28"/>
          <w:szCs w:val="28"/>
        </w:rPr>
        <w:t xml:space="preserve"> </w:t>
      </w:r>
    </w:p>
    <w:p w:rsidR="009D4774" w:rsidRDefault="009D4774">
      <w:pPr>
        <w:ind w:firstLine="555"/>
        <w:jc w:val="both"/>
      </w:pPr>
      <w:r>
        <w:rPr>
          <w:sz w:val="28"/>
          <w:szCs w:val="28"/>
        </w:rPr>
        <w:t>Подпрограмма разработана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12.01.1995 года № 5-ФЗ «О ветеранах», Бюджетным кодексом РФ.</w:t>
      </w:r>
    </w:p>
    <w:p w:rsidR="009D4774" w:rsidRDefault="009D4774">
      <w:pPr>
        <w:ind w:firstLine="570"/>
        <w:jc w:val="both"/>
      </w:pPr>
      <w:r>
        <w:rPr>
          <w:sz w:val="28"/>
          <w:szCs w:val="28"/>
        </w:rPr>
        <w:t>Проводимые мероприятия подпрограммы способствуют активному долголетию ветеранов, укреплению общественного уважения к ним. Усилия Администрации направлены на оказание реальной помощи и поддержки нуждающихся ветеранов и вдов погибших (умерших) ветеранов войны.</w:t>
      </w:r>
    </w:p>
    <w:p w:rsidR="009D4774" w:rsidRDefault="009D4774">
      <w:pPr>
        <w:ind w:firstLine="570"/>
        <w:jc w:val="both"/>
      </w:pPr>
      <w:r>
        <w:rPr>
          <w:sz w:val="28"/>
          <w:szCs w:val="28"/>
        </w:rPr>
        <w:t>Реализация Программы позволит улучшить условия жизни ветеранов и вдов ветеранов Великой Отечественной войны, способствовать формированию активной жизненной позиции, повышению личностной самооценки и т.д.</w:t>
      </w:r>
    </w:p>
    <w:p w:rsidR="009D4774" w:rsidRDefault="009D4774">
      <w:pPr>
        <w:ind w:firstLine="570"/>
        <w:jc w:val="both"/>
        <w:rPr>
          <w:sz w:val="28"/>
          <w:szCs w:val="28"/>
        </w:rPr>
      </w:pPr>
    </w:p>
    <w:p w:rsidR="009D4774" w:rsidRDefault="009D4774">
      <w:pPr>
        <w:ind w:firstLine="567"/>
        <w:jc w:val="both"/>
      </w:pPr>
      <w:r>
        <w:rPr>
          <w:b/>
          <w:bCs/>
          <w:sz w:val="28"/>
          <w:szCs w:val="28"/>
        </w:rPr>
        <w:lastRenderedPageBreak/>
        <w:t xml:space="preserve">Приоритеты политики в сфере реализации подпрограммы «Улучшение материально-бытовых условий жизни ветеранов Великой Отечественной войны, проживающих в Черемисиновском», цели, задачи и показатели (индикаторы) достижения целей и решения задач, описание основных ожидаемых конечных результатов, сроков и этапов реализации подпрограммы </w:t>
      </w:r>
    </w:p>
    <w:p w:rsidR="009D4774" w:rsidRDefault="009D4774">
      <w:pPr>
        <w:ind w:firstLine="567"/>
        <w:jc w:val="both"/>
      </w:pPr>
      <w:r>
        <w:rPr>
          <w:sz w:val="28"/>
          <w:szCs w:val="28"/>
        </w:rPr>
        <w:t xml:space="preserve">Приоритетом политики в сфере реализации подпрограммы является качественное выполнение мероприятий муниципальной программы. </w:t>
      </w:r>
    </w:p>
    <w:p w:rsidR="009D4774" w:rsidRDefault="009D4774">
      <w:pPr>
        <w:ind w:firstLine="570"/>
        <w:jc w:val="both"/>
      </w:pPr>
      <w:r>
        <w:rPr>
          <w:sz w:val="28"/>
          <w:szCs w:val="28"/>
        </w:rPr>
        <w:t>Цели подпрограммы «Улучшение материально-бытовых условий жизни ветеранов Великой Отечественной войны, проживающих в Черемисиновском районе» - проявление внимания к ветеранам Великой Отечественной войны, создание условий, обеспечивающих им достойную жизнь, активную деятельность, почет и уважение в обществе; адресная социальная поддержка  ветеранов ВОВ и членов их семей.</w:t>
      </w:r>
    </w:p>
    <w:p w:rsidR="009D4774" w:rsidRDefault="009D4774">
      <w:pPr>
        <w:ind w:firstLine="570"/>
        <w:jc w:val="both"/>
      </w:pPr>
      <w:r>
        <w:rPr>
          <w:sz w:val="28"/>
          <w:szCs w:val="28"/>
        </w:rPr>
        <w:t>Задачами подпрограммы «Улучшение материально-бытовых условий жизни ветеранов Великой Отечественной войны, проживающих в Черемисиновском районе» является повышение уровня материально-бытового положения ветеранов ВОВ через предоставление им дополнительных мер социальной поддержки; оказание адресной социальной помощи ветеранам ВОВ и членам их семей.</w:t>
      </w:r>
    </w:p>
    <w:p w:rsidR="009D4774" w:rsidRDefault="009D4774">
      <w:pPr>
        <w:ind w:firstLine="570"/>
        <w:jc w:val="both"/>
      </w:pPr>
      <w:r>
        <w:rPr>
          <w:sz w:val="28"/>
          <w:szCs w:val="28"/>
        </w:rPr>
        <w:t>Целевые индикаторы и показатели подпрограммы «Улучшение материально-бытовых условий жизни ветеранов Великой Отечественной войны, проживающих в Черемисиновском районе» - количество инвалидов, участников Великой Отечественной войны, а также членов семей погибших (умерших) инвалидов и участников войны, нуждающихся в улучшении материально-бытовых условий жизни.</w:t>
      </w:r>
    </w:p>
    <w:p w:rsidR="009D4774" w:rsidRDefault="009D4774">
      <w:pPr>
        <w:ind w:firstLine="570"/>
        <w:jc w:val="both"/>
      </w:pPr>
      <w:r>
        <w:rPr>
          <w:sz w:val="28"/>
          <w:szCs w:val="28"/>
        </w:rPr>
        <w:t>В результате реализации подпрограммы «Улучшение материально-бытовых условий жизни ветеранов Великой Отечественной войны, проживающих в Черемисиновском районе» ожидается достижение следующих конечных результатов: обеспечение выполнения целей, задач и реализации Программы, достижение целевых показателей Программы.</w:t>
      </w:r>
    </w:p>
    <w:p w:rsidR="009D4774" w:rsidRDefault="009D4774">
      <w:pPr>
        <w:ind w:firstLine="570"/>
        <w:jc w:val="both"/>
      </w:pPr>
      <w:r>
        <w:rPr>
          <w:sz w:val="28"/>
          <w:szCs w:val="28"/>
        </w:rPr>
        <w:t>Подпрограмма «Улучшение материально-бытовых условий жизни ветеранов Великой Отечественной войны, проживающих в Черемисиновском районе» реализуется в один этап: 2020-202</w:t>
      </w:r>
      <w:r w:rsidR="000C3C4B">
        <w:rPr>
          <w:sz w:val="28"/>
          <w:szCs w:val="28"/>
        </w:rPr>
        <w:t>5</w:t>
      </w:r>
      <w:r>
        <w:rPr>
          <w:sz w:val="28"/>
          <w:szCs w:val="28"/>
        </w:rPr>
        <w:t xml:space="preserve"> годы.</w:t>
      </w:r>
    </w:p>
    <w:p w:rsidR="009D4774" w:rsidRDefault="009D4774">
      <w:pPr>
        <w:ind w:firstLine="570"/>
        <w:jc w:val="both"/>
        <w:rPr>
          <w:b/>
          <w:bCs/>
          <w:sz w:val="28"/>
          <w:szCs w:val="28"/>
        </w:rPr>
      </w:pPr>
    </w:p>
    <w:p w:rsidR="009D4774" w:rsidRDefault="009D4774">
      <w:pPr>
        <w:ind w:firstLine="570"/>
        <w:jc w:val="both"/>
      </w:pPr>
      <w:r>
        <w:rPr>
          <w:b/>
          <w:bCs/>
          <w:sz w:val="28"/>
          <w:szCs w:val="28"/>
        </w:rPr>
        <w:t>3. Характеристика основных мероприятий подпрограммы «Улучшение материально-бытовых условий жизни ветеранов Великой Отечественной войны, проживающих в Черемисиновском районе» Муниципальной программы «Улучшение материально-бытовых условий жизни ветеранов Великой Отечественной войны, проживающих в Черемисиновском районе».</w:t>
      </w:r>
    </w:p>
    <w:p w:rsidR="009D4774" w:rsidRDefault="009D4774">
      <w:pPr>
        <w:ind w:firstLine="570"/>
        <w:jc w:val="both"/>
      </w:pPr>
      <w:r>
        <w:rPr>
          <w:sz w:val="28"/>
          <w:szCs w:val="28"/>
        </w:rPr>
        <w:t>Для выполнения цели и решения  задач подпрограммы «Улучшение материально-бытовых условий жизни ветеранов Великой Отечественной войны, проживающих в Черемисиновском районе» будут реализовываться следующие основные мероприятия:</w:t>
      </w:r>
    </w:p>
    <w:p w:rsidR="009D4774" w:rsidRDefault="009D4774">
      <w:pPr>
        <w:pStyle w:val="ad"/>
        <w:snapToGrid w:val="0"/>
        <w:ind w:left="30" w:right="30" w:firstLine="525"/>
        <w:jc w:val="both"/>
      </w:pPr>
      <w:r>
        <w:rPr>
          <w:color w:val="000000"/>
          <w:spacing w:val="-2"/>
          <w:sz w:val="28"/>
          <w:szCs w:val="28"/>
        </w:rPr>
        <w:lastRenderedPageBreak/>
        <w:t xml:space="preserve">обследование условий жизни ветеранов Великой Отечественной </w:t>
      </w:r>
      <w:r>
        <w:rPr>
          <w:color w:val="000000"/>
          <w:spacing w:val="-1"/>
          <w:sz w:val="28"/>
          <w:szCs w:val="28"/>
        </w:rPr>
        <w:t>войны, а так же категорий граждан указанных в законе «О ветеранах» с оформлением акта обследования жилищно-бытовых условий семьи;</w:t>
      </w:r>
    </w:p>
    <w:p w:rsidR="009D4774" w:rsidRDefault="009D4774">
      <w:pPr>
        <w:pStyle w:val="ad"/>
        <w:snapToGrid w:val="0"/>
        <w:ind w:left="30" w:right="30" w:firstLine="540"/>
        <w:jc w:val="both"/>
      </w:pPr>
      <w:r>
        <w:rPr>
          <w:color w:val="000000"/>
          <w:spacing w:val="11"/>
          <w:sz w:val="28"/>
          <w:szCs w:val="28"/>
        </w:rPr>
        <w:t xml:space="preserve">оказание материальной помощи (компенсации) инвалидам и участникам Великой </w:t>
      </w:r>
      <w:r>
        <w:rPr>
          <w:color w:val="000000"/>
          <w:spacing w:val="-1"/>
          <w:sz w:val="28"/>
          <w:szCs w:val="28"/>
        </w:rPr>
        <w:t>Отечественной войны, а также членам семей погибших (умерших) инвалидов и участников ВОВ;</w:t>
      </w:r>
    </w:p>
    <w:p w:rsidR="009D4774" w:rsidRDefault="009D4774">
      <w:pPr>
        <w:pStyle w:val="ad"/>
        <w:snapToGrid w:val="0"/>
        <w:ind w:left="30" w:right="30" w:firstLine="540"/>
        <w:jc w:val="both"/>
      </w:pP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нформирование население о результатах реализации Программы с помощью средств массовой информации.</w:t>
      </w:r>
    </w:p>
    <w:p w:rsidR="009D4774" w:rsidRDefault="009D4774">
      <w:pPr>
        <w:pStyle w:val="ad"/>
        <w:snapToGrid w:val="0"/>
        <w:ind w:left="30" w:right="30" w:firstLine="540"/>
        <w:jc w:val="both"/>
      </w:pPr>
      <w:r>
        <w:rPr>
          <w:color w:val="000000"/>
          <w:spacing w:val="-2"/>
          <w:sz w:val="28"/>
          <w:szCs w:val="28"/>
        </w:rPr>
        <w:t>Срок исполнения мероприятий подпрограммы «Улучшение материально-бытовых условий жизни ветеранов Великой Отечественной войны, проживающих в Черемисиновском районе» - 2020-202</w:t>
      </w:r>
      <w:r w:rsidR="000C3C4B">
        <w:rPr>
          <w:color w:val="000000"/>
          <w:spacing w:val="-2"/>
          <w:sz w:val="28"/>
          <w:szCs w:val="28"/>
        </w:rPr>
        <w:t>5</w:t>
      </w:r>
      <w:r>
        <w:rPr>
          <w:color w:val="000000"/>
          <w:spacing w:val="-2"/>
          <w:sz w:val="28"/>
          <w:szCs w:val="28"/>
        </w:rPr>
        <w:t xml:space="preserve"> годы.</w:t>
      </w:r>
    </w:p>
    <w:p w:rsidR="009D4774" w:rsidRDefault="009D4774">
      <w:pPr>
        <w:pStyle w:val="ad"/>
        <w:snapToGrid w:val="0"/>
        <w:ind w:left="30" w:right="30" w:firstLine="540"/>
        <w:jc w:val="both"/>
      </w:pPr>
      <w:r>
        <w:rPr>
          <w:color w:val="000000"/>
          <w:spacing w:val="-2"/>
          <w:sz w:val="28"/>
          <w:szCs w:val="28"/>
        </w:rPr>
        <w:t>Исполнителем вышеперечисленных мероприятий выступают отдел социального обеспечения Администрации Черемисиновского района Курской области, Администрация Черемисиновского района Курской области.</w:t>
      </w:r>
    </w:p>
    <w:p w:rsidR="009D4774" w:rsidRDefault="009D4774">
      <w:pPr>
        <w:pStyle w:val="ad"/>
        <w:snapToGrid w:val="0"/>
        <w:ind w:left="30" w:right="30" w:firstLine="540"/>
        <w:jc w:val="both"/>
      </w:pPr>
      <w:r>
        <w:rPr>
          <w:color w:val="000000"/>
          <w:spacing w:val="-2"/>
          <w:sz w:val="28"/>
          <w:szCs w:val="28"/>
        </w:rPr>
        <w:t>Ожидаемыми непосредственными результатами реализации мероприятий являются:</w:t>
      </w:r>
    </w:p>
    <w:p w:rsidR="009D4774" w:rsidRDefault="009D4774">
      <w:pPr>
        <w:ind w:firstLine="525"/>
        <w:jc w:val="both"/>
      </w:pPr>
      <w:r>
        <w:rPr>
          <w:sz w:val="28"/>
          <w:szCs w:val="28"/>
        </w:rPr>
        <w:t xml:space="preserve">- повышение жизненного уровня ветеранов ВОВ;  </w:t>
      </w:r>
    </w:p>
    <w:p w:rsidR="009D4774" w:rsidRDefault="009D4774">
      <w:pPr>
        <w:snapToGrid w:val="0"/>
        <w:ind w:firstLine="525"/>
        <w:jc w:val="both"/>
      </w:pPr>
      <w:r>
        <w:rPr>
          <w:color w:val="000000"/>
          <w:spacing w:val="-1"/>
          <w:sz w:val="28"/>
          <w:szCs w:val="28"/>
        </w:rPr>
        <w:t>- обеспечение выполнения целей и задач реализации подпрограммы.</w:t>
      </w:r>
    </w:p>
    <w:p w:rsidR="009D4774" w:rsidRDefault="009D4774">
      <w:pPr>
        <w:snapToGrid w:val="0"/>
        <w:ind w:firstLine="525"/>
        <w:jc w:val="both"/>
        <w:rPr>
          <w:b/>
          <w:bCs/>
          <w:color w:val="000000"/>
          <w:spacing w:val="-1"/>
          <w:sz w:val="28"/>
          <w:szCs w:val="28"/>
        </w:rPr>
      </w:pPr>
    </w:p>
    <w:p w:rsidR="009D4774" w:rsidRDefault="009D4774">
      <w:pPr>
        <w:snapToGrid w:val="0"/>
        <w:ind w:firstLine="525"/>
        <w:jc w:val="both"/>
        <w:rPr>
          <w:b/>
          <w:bCs/>
          <w:sz w:val="28"/>
          <w:szCs w:val="28"/>
        </w:rPr>
      </w:pPr>
    </w:p>
    <w:p w:rsidR="009D4774" w:rsidRDefault="009D4774">
      <w:pPr>
        <w:snapToGrid w:val="0"/>
        <w:ind w:firstLine="525"/>
        <w:jc w:val="both"/>
      </w:pPr>
      <w:r>
        <w:rPr>
          <w:b/>
          <w:bCs/>
          <w:color w:val="000000"/>
          <w:spacing w:val="-1"/>
          <w:sz w:val="28"/>
          <w:szCs w:val="28"/>
        </w:rPr>
        <w:t xml:space="preserve">4. Обоснование объема финансовых ресурсов, необходимых для реализации подпрограммы </w:t>
      </w:r>
      <w:r>
        <w:rPr>
          <w:b/>
          <w:bCs/>
          <w:color w:val="000000"/>
          <w:spacing w:val="-2"/>
          <w:sz w:val="28"/>
          <w:szCs w:val="28"/>
        </w:rPr>
        <w:t>«Улучшение материально-бытовых условий жизни ветеранов Великой Отечественной войны, проживающих в Черемисиновском районе»</w:t>
      </w:r>
    </w:p>
    <w:p w:rsidR="009D4774" w:rsidRDefault="009D4774">
      <w:pPr>
        <w:snapToGrid w:val="0"/>
        <w:ind w:firstLine="525"/>
        <w:jc w:val="both"/>
      </w:pPr>
      <w:r>
        <w:rPr>
          <w:color w:val="000000"/>
          <w:spacing w:val="-2"/>
          <w:sz w:val="28"/>
          <w:szCs w:val="28"/>
        </w:rPr>
        <w:t>Объем бюджетных ассигнований подпрограммы  муниципальной програ</w:t>
      </w:r>
      <w:r w:rsidR="00B11CC6">
        <w:rPr>
          <w:color w:val="000000"/>
          <w:spacing w:val="-2"/>
          <w:sz w:val="28"/>
          <w:szCs w:val="28"/>
        </w:rPr>
        <w:t>ммы на 2020-202</w:t>
      </w:r>
      <w:r w:rsidR="000C3C4B">
        <w:rPr>
          <w:color w:val="000000"/>
          <w:spacing w:val="-2"/>
          <w:sz w:val="28"/>
          <w:szCs w:val="28"/>
        </w:rPr>
        <w:t>5</w:t>
      </w:r>
      <w:r w:rsidR="00B11CC6">
        <w:rPr>
          <w:color w:val="000000"/>
          <w:spacing w:val="-2"/>
          <w:sz w:val="28"/>
          <w:szCs w:val="28"/>
        </w:rPr>
        <w:t xml:space="preserve"> годы составит </w:t>
      </w:r>
      <w:r w:rsidR="009155E8">
        <w:rPr>
          <w:color w:val="000000"/>
          <w:spacing w:val="-2"/>
          <w:sz w:val="28"/>
          <w:szCs w:val="28"/>
        </w:rPr>
        <w:t>1</w:t>
      </w:r>
      <w:r w:rsidR="000C3C4B">
        <w:rPr>
          <w:color w:val="000000"/>
          <w:spacing w:val="-2"/>
          <w:sz w:val="28"/>
          <w:szCs w:val="28"/>
        </w:rPr>
        <w:t>5</w:t>
      </w:r>
      <w:r>
        <w:rPr>
          <w:color w:val="000000"/>
          <w:spacing w:val="-2"/>
          <w:sz w:val="28"/>
          <w:szCs w:val="28"/>
        </w:rPr>
        <w:t>0,0 тыс. руб. за счет средств районного бюджета, в том числе по годам:</w:t>
      </w:r>
    </w:p>
    <w:p w:rsidR="009D4774" w:rsidRDefault="009D4774">
      <w:pPr>
        <w:snapToGrid w:val="0"/>
        <w:ind w:firstLine="525"/>
        <w:jc w:val="both"/>
      </w:pPr>
      <w:r>
        <w:rPr>
          <w:b/>
          <w:color w:val="000000"/>
          <w:spacing w:val="-2"/>
          <w:sz w:val="28"/>
          <w:szCs w:val="28"/>
        </w:rPr>
        <w:t>2020 год</w:t>
      </w:r>
      <w:r>
        <w:rPr>
          <w:color w:val="000000"/>
          <w:spacing w:val="-2"/>
          <w:sz w:val="28"/>
          <w:szCs w:val="28"/>
        </w:rPr>
        <w:t xml:space="preserve"> – 50,0 тыс. руб., </w:t>
      </w:r>
      <w:r>
        <w:rPr>
          <w:b/>
          <w:color w:val="000000"/>
          <w:spacing w:val="-2"/>
          <w:sz w:val="28"/>
          <w:szCs w:val="28"/>
        </w:rPr>
        <w:t>2021 год</w:t>
      </w:r>
      <w:r w:rsidR="00B02F29">
        <w:rPr>
          <w:color w:val="000000"/>
          <w:spacing w:val="-2"/>
          <w:sz w:val="28"/>
          <w:szCs w:val="28"/>
        </w:rPr>
        <w:t xml:space="preserve"> – </w:t>
      </w:r>
      <w:r w:rsidR="009155E8">
        <w:rPr>
          <w:color w:val="000000"/>
          <w:spacing w:val="-2"/>
          <w:sz w:val="28"/>
          <w:szCs w:val="28"/>
        </w:rPr>
        <w:t>5</w:t>
      </w:r>
      <w:r>
        <w:rPr>
          <w:color w:val="000000"/>
          <w:spacing w:val="-2"/>
          <w:sz w:val="28"/>
          <w:szCs w:val="28"/>
        </w:rPr>
        <w:t xml:space="preserve">0,0 тыс. руб., </w:t>
      </w:r>
      <w:r>
        <w:rPr>
          <w:b/>
          <w:color w:val="000000"/>
          <w:spacing w:val="-2"/>
          <w:sz w:val="28"/>
          <w:szCs w:val="28"/>
        </w:rPr>
        <w:t>2022 год</w:t>
      </w:r>
      <w:r w:rsidR="00B02F29">
        <w:rPr>
          <w:color w:val="000000"/>
          <w:spacing w:val="-2"/>
          <w:sz w:val="28"/>
          <w:szCs w:val="28"/>
        </w:rPr>
        <w:t xml:space="preserve"> –</w:t>
      </w:r>
      <w:r w:rsidR="000C3C4B">
        <w:rPr>
          <w:color w:val="000000"/>
          <w:spacing w:val="-2"/>
          <w:sz w:val="28"/>
          <w:szCs w:val="28"/>
        </w:rPr>
        <w:t>5</w:t>
      </w:r>
      <w:r>
        <w:rPr>
          <w:color w:val="000000"/>
          <w:spacing w:val="-2"/>
          <w:sz w:val="28"/>
          <w:szCs w:val="28"/>
        </w:rPr>
        <w:t xml:space="preserve">0,0 тыс. руб., </w:t>
      </w:r>
      <w:r>
        <w:rPr>
          <w:b/>
          <w:color w:val="000000"/>
          <w:spacing w:val="-2"/>
          <w:sz w:val="28"/>
          <w:szCs w:val="28"/>
        </w:rPr>
        <w:t>2023</w:t>
      </w:r>
      <w:r w:rsidR="00B02F29">
        <w:rPr>
          <w:color w:val="000000"/>
          <w:spacing w:val="-2"/>
          <w:sz w:val="28"/>
          <w:szCs w:val="28"/>
        </w:rPr>
        <w:t xml:space="preserve"> год – </w:t>
      </w:r>
      <w:r>
        <w:rPr>
          <w:color w:val="000000"/>
          <w:spacing w:val="-2"/>
          <w:sz w:val="28"/>
          <w:szCs w:val="28"/>
        </w:rPr>
        <w:t xml:space="preserve">0,0 тыс. руб., </w:t>
      </w:r>
      <w:r>
        <w:rPr>
          <w:b/>
          <w:color w:val="000000"/>
          <w:spacing w:val="-2"/>
          <w:sz w:val="28"/>
          <w:szCs w:val="28"/>
        </w:rPr>
        <w:t>2024 год</w:t>
      </w:r>
      <w:r w:rsidR="00B02F29">
        <w:rPr>
          <w:color w:val="000000"/>
          <w:spacing w:val="-2"/>
          <w:sz w:val="28"/>
          <w:szCs w:val="28"/>
        </w:rPr>
        <w:t xml:space="preserve"> – </w:t>
      </w:r>
      <w:r>
        <w:rPr>
          <w:color w:val="000000"/>
          <w:spacing w:val="-2"/>
          <w:sz w:val="28"/>
          <w:szCs w:val="28"/>
        </w:rPr>
        <w:t>0,0 тыс. руб.</w:t>
      </w:r>
      <w:r w:rsidR="00913A90">
        <w:rPr>
          <w:color w:val="000000"/>
          <w:spacing w:val="-2"/>
          <w:sz w:val="28"/>
          <w:szCs w:val="28"/>
        </w:rPr>
        <w:t xml:space="preserve">, </w:t>
      </w:r>
      <w:r w:rsidR="00913A90" w:rsidRPr="00913A90">
        <w:rPr>
          <w:b/>
          <w:color w:val="000000"/>
          <w:spacing w:val="-2"/>
          <w:sz w:val="28"/>
          <w:szCs w:val="28"/>
        </w:rPr>
        <w:t>2025 год</w:t>
      </w:r>
      <w:r w:rsidR="00913A90">
        <w:rPr>
          <w:color w:val="000000"/>
          <w:spacing w:val="-2"/>
          <w:sz w:val="28"/>
          <w:szCs w:val="28"/>
        </w:rPr>
        <w:t xml:space="preserve"> – 0,0 тыс.руб.</w:t>
      </w:r>
    </w:p>
    <w:p w:rsidR="009D4774" w:rsidRDefault="009D4774">
      <w:pPr>
        <w:snapToGrid w:val="0"/>
        <w:ind w:firstLine="525"/>
        <w:jc w:val="both"/>
        <w:rPr>
          <w:color w:val="000000"/>
          <w:spacing w:val="-2"/>
          <w:sz w:val="28"/>
          <w:szCs w:val="28"/>
        </w:rPr>
      </w:pPr>
    </w:p>
    <w:p w:rsidR="009D4774" w:rsidRDefault="009D4774">
      <w:pPr>
        <w:snapToGrid w:val="0"/>
        <w:ind w:firstLine="525"/>
        <w:jc w:val="both"/>
      </w:pPr>
      <w:r>
        <w:rPr>
          <w:b/>
          <w:bCs/>
          <w:color w:val="000000"/>
          <w:spacing w:val="-2"/>
          <w:sz w:val="28"/>
          <w:szCs w:val="28"/>
        </w:rPr>
        <w:t xml:space="preserve">5. Анализ рисков реализации подпрограммы «Улучшение материально-бытовых условий жизни ветеранов Великой Отечественной войны, проживающих в Черемисиновском районе» и описание мер управления рисками реализации подпрограммы «Улучшение материально-бытовых условий жизни ветеранов Великой Отечественной войны, проживающих в Черемисиновском районе» </w:t>
      </w:r>
    </w:p>
    <w:p w:rsidR="009D4774" w:rsidRDefault="009D4774">
      <w:pPr>
        <w:snapToGrid w:val="0"/>
        <w:ind w:firstLine="525"/>
        <w:jc w:val="both"/>
      </w:pPr>
      <w:r>
        <w:rPr>
          <w:color w:val="000000"/>
          <w:spacing w:val="-2"/>
          <w:sz w:val="28"/>
          <w:szCs w:val="28"/>
        </w:rPr>
        <w:t>Выполнению поставленных задач могут помешать риски, сложившиеся под влиянием возможных негативных факторов, имеющихся в обществе, и социально-экономических проблем.</w:t>
      </w:r>
    </w:p>
    <w:p w:rsidR="009D4774" w:rsidRDefault="009D4774">
      <w:pPr>
        <w:ind w:firstLine="570"/>
        <w:jc w:val="both"/>
      </w:pPr>
      <w:r>
        <w:rPr>
          <w:sz w:val="28"/>
          <w:szCs w:val="28"/>
        </w:rPr>
        <w:t>1. Макроэкономические риски.</w:t>
      </w:r>
    </w:p>
    <w:p w:rsidR="009D4774" w:rsidRDefault="009D4774">
      <w:pPr>
        <w:ind w:firstLine="570"/>
        <w:jc w:val="both"/>
      </w:pPr>
      <w:r>
        <w:rPr>
          <w:sz w:val="28"/>
          <w:szCs w:val="28"/>
        </w:rPr>
        <w:t>Возможность ухудшения внутренней и внешней конъюнктуры, снижение темпов роста экономики, высокая инфляция могут негативно повлиять на функционирование системы социального обеспечения, а также затормозить структурные преобразования в ней.</w:t>
      </w:r>
    </w:p>
    <w:p w:rsidR="009D4774" w:rsidRDefault="009D4774">
      <w:pPr>
        <w:ind w:firstLine="570"/>
        <w:jc w:val="both"/>
      </w:pPr>
      <w:r>
        <w:rPr>
          <w:sz w:val="28"/>
          <w:szCs w:val="28"/>
        </w:rPr>
        <w:t>2. Финансовые риски.</w:t>
      </w:r>
    </w:p>
    <w:p w:rsidR="009D4774" w:rsidRDefault="009D4774">
      <w:pPr>
        <w:ind w:firstLine="570"/>
        <w:jc w:val="both"/>
      </w:pPr>
      <w:r>
        <w:rPr>
          <w:sz w:val="28"/>
          <w:szCs w:val="28"/>
        </w:rPr>
        <w:lastRenderedPageBreak/>
        <w:t>Отсутствие или недостаточное финансирование мероприятий в рамках программы «Улучшение материально-бытовых условий жизни ветеранов Великой Отечественной войны, проживающих в Черемисиновском районе» может привести к снижению обеспеченности и качества предоставляемых социальных услуг населению района и, как следствие, целевые показатели проекта не будут достигнуты.</w:t>
      </w:r>
    </w:p>
    <w:p w:rsidR="009D4774" w:rsidRDefault="009D4774">
      <w:pPr>
        <w:widowControl/>
        <w:snapToGrid w:val="0"/>
        <w:spacing w:after="150" w:line="330" w:lineRule="atLeast"/>
        <w:ind w:firstLine="570"/>
        <w:jc w:val="both"/>
      </w:pPr>
      <w:r>
        <w:rPr>
          <w:color w:val="000000"/>
          <w:spacing w:val="-2"/>
          <w:sz w:val="28"/>
          <w:szCs w:val="28"/>
        </w:rPr>
        <w:t>Преодоление рисков может быть осуществлено путем сохранения устойчивого финансирования отрасли, а также путем дополнительных организационных мер, направленных на преодоление данных рисков.</w:t>
      </w:r>
    </w:p>
    <w:p w:rsidR="009D4774" w:rsidRDefault="009D4774">
      <w:pPr>
        <w:ind w:firstLine="567"/>
        <w:jc w:val="both"/>
        <w:rPr>
          <w:color w:val="000000"/>
          <w:spacing w:val="-2"/>
          <w:sz w:val="28"/>
          <w:szCs w:val="28"/>
        </w:rPr>
      </w:pPr>
    </w:p>
    <w:sectPr w:rsidR="009D4774" w:rsidSect="00A34F9D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cs="Tahoma"/>
        <w:b w:val="0"/>
        <w:color w:val="333333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rFonts w:cs="Tahoma"/>
        <w:b/>
        <w:bCs/>
        <w:color w:val="333333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cs="Tahoma"/>
        <w:b w:val="0"/>
        <w:color w:val="333333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B91119"/>
    <w:rsid w:val="00042C20"/>
    <w:rsid w:val="000647E5"/>
    <w:rsid w:val="00081B03"/>
    <w:rsid w:val="000A48D2"/>
    <w:rsid w:val="000C3C4B"/>
    <w:rsid w:val="00112176"/>
    <w:rsid w:val="00116B19"/>
    <w:rsid w:val="00125087"/>
    <w:rsid w:val="00146C96"/>
    <w:rsid w:val="00161FF8"/>
    <w:rsid w:val="001E26B4"/>
    <w:rsid w:val="00203E88"/>
    <w:rsid w:val="00226FFE"/>
    <w:rsid w:val="00243399"/>
    <w:rsid w:val="00270D5E"/>
    <w:rsid w:val="002803D4"/>
    <w:rsid w:val="00282C38"/>
    <w:rsid w:val="002D2608"/>
    <w:rsid w:val="00316053"/>
    <w:rsid w:val="0033475F"/>
    <w:rsid w:val="0036424C"/>
    <w:rsid w:val="003B59E8"/>
    <w:rsid w:val="003E4AC9"/>
    <w:rsid w:val="00424D36"/>
    <w:rsid w:val="00431E1D"/>
    <w:rsid w:val="00436893"/>
    <w:rsid w:val="00460ED0"/>
    <w:rsid w:val="004C3534"/>
    <w:rsid w:val="004C5CB6"/>
    <w:rsid w:val="00573247"/>
    <w:rsid w:val="005E4CD9"/>
    <w:rsid w:val="00626CE9"/>
    <w:rsid w:val="00642C2F"/>
    <w:rsid w:val="00643ED2"/>
    <w:rsid w:val="006D02B0"/>
    <w:rsid w:val="006F238F"/>
    <w:rsid w:val="00725DBD"/>
    <w:rsid w:val="00731B68"/>
    <w:rsid w:val="00770B7A"/>
    <w:rsid w:val="00773275"/>
    <w:rsid w:val="007C441F"/>
    <w:rsid w:val="007E20F1"/>
    <w:rsid w:val="00816DAC"/>
    <w:rsid w:val="00834499"/>
    <w:rsid w:val="008A776B"/>
    <w:rsid w:val="008C1023"/>
    <w:rsid w:val="008C4813"/>
    <w:rsid w:val="0090513B"/>
    <w:rsid w:val="009057DD"/>
    <w:rsid w:val="009060AE"/>
    <w:rsid w:val="00913A90"/>
    <w:rsid w:val="009155E8"/>
    <w:rsid w:val="009267A5"/>
    <w:rsid w:val="00935418"/>
    <w:rsid w:val="00981E57"/>
    <w:rsid w:val="009D4774"/>
    <w:rsid w:val="009F047B"/>
    <w:rsid w:val="009F480C"/>
    <w:rsid w:val="00A13014"/>
    <w:rsid w:val="00A34F9D"/>
    <w:rsid w:val="00A41102"/>
    <w:rsid w:val="00A51C92"/>
    <w:rsid w:val="00A778A4"/>
    <w:rsid w:val="00A86573"/>
    <w:rsid w:val="00AC5337"/>
    <w:rsid w:val="00AF5848"/>
    <w:rsid w:val="00B02F29"/>
    <w:rsid w:val="00B07579"/>
    <w:rsid w:val="00B11CC6"/>
    <w:rsid w:val="00B21367"/>
    <w:rsid w:val="00B264CD"/>
    <w:rsid w:val="00B407F3"/>
    <w:rsid w:val="00B41FA3"/>
    <w:rsid w:val="00B452E5"/>
    <w:rsid w:val="00B90DE6"/>
    <w:rsid w:val="00B91119"/>
    <w:rsid w:val="00B9280F"/>
    <w:rsid w:val="00B97CD0"/>
    <w:rsid w:val="00BD4BB6"/>
    <w:rsid w:val="00BF35F6"/>
    <w:rsid w:val="00C21B2B"/>
    <w:rsid w:val="00C928AF"/>
    <w:rsid w:val="00C94E08"/>
    <w:rsid w:val="00C94F6A"/>
    <w:rsid w:val="00C97BB6"/>
    <w:rsid w:val="00CC452E"/>
    <w:rsid w:val="00CE0E05"/>
    <w:rsid w:val="00D06214"/>
    <w:rsid w:val="00D0795D"/>
    <w:rsid w:val="00D2158D"/>
    <w:rsid w:val="00D442CC"/>
    <w:rsid w:val="00D55185"/>
    <w:rsid w:val="00DA071A"/>
    <w:rsid w:val="00DD0DE1"/>
    <w:rsid w:val="00DE10F0"/>
    <w:rsid w:val="00DE110D"/>
    <w:rsid w:val="00E67B67"/>
    <w:rsid w:val="00E72C6D"/>
    <w:rsid w:val="00E74EBE"/>
    <w:rsid w:val="00EA649C"/>
    <w:rsid w:val="00EE6723"/>
    <w:rsid w:val="00EF53B9"/>
    <w:rsid w:val="00F11AFE"/>
    <w:rsid w:val="00F32194"/>
    <w:rsid w:val="00F45923"/>
    <w:rsid w:val="00F55C0B"/>
    <w:rsid w:val="00F853F1"/>
    <w:rsid w:val="00F86BCE"/>
    <w:rsid w:val="00FC1759"/>
    <w:rsid w:val="00FC4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14"/>
    <w:pPr>
      <w:widowControl w:val="0"/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qFormat/>
    <w:rsid w:val="00A13014"/>
    <w:pPr>
      <w:numPr>
        <w:numId w:val="1"/>
      </w:num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0"/>
    <w:qFormat/>
    <w:rsid w:val="00A13014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A13014"/>
  </w:style>
  <w:style w:type="character" w:customStyle="1" w:styleId="WW8Num1z1">
    <w:name w:val="WW8Num1z1"/>
    <w:rsid w:val="00A13014"/>
  </w:style>
  <w:style w:type="character" w:customStyle="1" w:styleId="WW8Num1z2">
    <w:name w:val="WW8Num1z2"/>
    <w:rsid w:val="00A13014"/>
  </w:style>
  <w:style w:type="character" w:customStyle="1" w:styleId="WW8Num1z3">
    <w:name w:val="WW8Num1z3"/>
    <w:rsid w:val="00A13014"/>
  </w:style>
  <w:style w:type="character" w:customStyle="1" w:styleId="WW8Num1z4">
    <w:name w:val="WW8Num1z4"/>
    <w:rsid w:val="00A13014"/>
  </w:style>
  <w:style w:type="character" w:customStyle="1" w:styleId="WW8Num1z5">
    <w:name w:val="WW8Num1z5"/>
    <w:rsid w:val="00A13014"/>
  </w:style>
  <w:style w:type="character" w:customStyle="1" w:styleId="WW8Num1z6">
    <w:name w:val="WW8Num1z6"/>
    <w:rsid w:val="00A13014"/>
  </w:style>
  <w:style w:type="character" w:customStyle="1" w:styleId="WW8Num1z7">
    <w:name w:val="WW8Num1z7"/>
    <w:rsid w:val="00A13014"/>
  </w:style>
  <w:style w:type="character" w:customStyle="1" w:styleId="WW8Num1z8">
    <w:name w:val="WW8Num1z8"/>
    <w:rsid w:val="00A13014"/>
  </w:style>
  <w:style w:type="character" w:customStyle="1" w:styleId="WW8Num2z0">
    <w:name w:val="WW8Num2z0"/>
    <w:rsid w:val="00A13014"/>
  </w:style>
  <w:style w:type="character" w:customStyle="1" w:styleId="WW8Num3z0">
    <w:name w:val="WW8Num3z0"/>
    <w:rsid w:val="00A13014"/>
    <w:rPr>
      <w:rFonts w:ascii="Symbol" w:hAnsi="Symbol" w:cs="OpenSymbol"/>
    </w:rPr>
  </w:style>
  <w:style w:type="character" w:customStyle="1" w:styleId="WW8Num4z0">
    <w:name w:val="WW8Num4z0"/>
    <w:rsid w:val="00A13014"/>
    <w:rPr>
      <w:rFonts w:ascii="Symbol" w:hAnsi="Symbol" w:cs="OpenSymbol"/>
      <w:sz w:val="28"/>
      <w:szCs w:val="28"/>
    </w:rPr>
  </w:style>
  <w:style w:type="character" w:customStyle="1" w:styleId="WW8Num5z0">
    <w:name w:val="WW8Num5z0"/>
    <w:rsid w:val="00A13014"/>
    <w:rPr>
      <w:rFonts w:ascii="Symbol" w:hAnsi="Symbol" w:cs="OpenSymbol"/>
    </w:rPr>
  </w:style>
  <w:style w:type="character" w:customStyle="1" w:styleId="WW8Num6z0">
    <w:name w:val="WW8Num6z0"/>
    <w:rsid w:val="00A13014"/>
    <w:rPr>
      <w:rFonts w:ascii="Symbol" w:hAnsi="Symbol" w:cs="OpenSymbol"/>
    </w:rPr>
  </w:style>
  <w:style w:type="character" w:customStyle="1" w:styleId="WW8Num7z0">
    <w:name w:val="WW8Num7z0"/>
    <w:rsid w:val="00A13014"/>
  </w:style>
  <w:style w:type="character" w:customStyle="1" w:styleId="WW8Num7z1">
    <w:name w:val="WW8Num7z1"/>
    <w:rsid w:val="00A13014"/>
  </w:style>
  <w:style w:type="character" w:customStyle="1" w:styleId="WW8Num7z2">
    <w:name w:val="WW8Num7z2"/>
    <w:rsid w:val="00A13014"/>
  </w:style>
  <w:style w:type="character" w:customStyle="1" w:styleId="WW8Num7z3">
    <w:name w:val="WW8Num7z3"/>
    <w:rsid w:val="00A13014"/>
  </w:style>
  <w:style w:type="character" w:customStyle="1" w:styleId="WW8Num7z4">
    <w:name w:val="WW8Num7z4"/>
    <w:rsid w:val="00A13014"/>
  </w:style>
  <w:style w:type="character" w:customStyle="1" w:styleId="WW8Num7z5">
    <w:name w:val="WW8Num7z5"/>
    <w:rsid w:val="00A13014"/>
  </w:style>
  <w:style w:type="character" w:customStyle="1" w:styleId="WW8Num7z6">
    <w:name w:val="WW8Num7z6"/>
    <w:rsid w:val="00A13014"/>
  </w:style>
  <w:style w:type="character" w:customStyle="1" w:styleId="WW8Num7z7">
    <w:name w:val="WW8Num7z7"/>
    <w:rsid w:val="00A13014"/>
  </w:style>
  <w:style w:type="character" w:customStyle="1" w:styleId="WW8Num7z8">
    <w:name w:val="WW8Num7z8"/>
    <w:rsid w:val="00A13014"/>
  </w:style>
  <w:style w:type="character" w:customStyle="1" w:styleId="WW8Num8z0">
    <w:name w:val="WW8Num8z0"/>
    <w:rsid w:val="00A13014"/>
  </w:style>
  <w:style w:type="character" w:customStyle="1" w:styleId="WW8Num8z1">
    <w:name w:val="WW8Num8z1"/>
    <w:rsid w:val="00A13014"/>
  </w:style>
  <w:style w:type="character" w:customStyle="1" w:styleId="WW8Num8z2">
    <w:name w:val="WW8Num8z2"/>
    <w:rsid w:val="00A13014"/>
  </w:style>
  <w:style w:type="character" w:customStyle="1" w:styleId="WW8Num8z3">
    <w:name w:val="WW8Num8z3"/>
    <w:rsid w:val="00A13014"/>
  </w:style>
  <w:style w:type="character" w:customStyle="1" w:styleId="WW8Num8z4">
    <w:name w:val="WW8Num8z4"/>
    <w:rsid w:val="00A13014"/>
  </w:style>
  <w:style w:type="character" w:customStyle="1" w:styleId="WW8Num8z5">
    <w:name w:val="WW8Num8z5"/>
    <w:rsid w:val="00A13014"/>
  </w:style>
  <w:style w:type="character" w:customStyle="1" w:styleId="WW8Num8z6">
    <w:name w:val="WW8Num8z6"/>
    <w:rsid w:val="00A13014"/>
  </w:style>
  <w:style w:type="character" w:customStyle="1" w:styleId="WW8Num8z7">
    <w:name w:val="WW8Num8z7"/>
    <w:rsid w:val="00A13014"/>
  </w:style>
  <w:style w:type="character" w:customStyle="1" w:styleId="WW8Num8z8">
    <w:name w:val="WW8Num8z8"/>
    <w:rsid w:val="00A13014"/>
  </w:style>
  <w:style w:type="character" w:customStyle="1" w:styleId="WW8Num9z0">
    <w:name w:val="WW8Num9z0"/>
    <w:rsid w:val="00A13014"/>
  </w:style>
  <w:style w:type="character" w:customStyle="1" w:styleId="WW8Num9z1">
    <w:name w:val="WW8Num9z1"/>
    <w:rsid w:val="00A13014"/>
  </w:style>
  <w:style w:type="character" w:customStyle="1" w:styleId="WW8Num9z2">
    <w:name w:val="WW8Num9z2"/>
    <w:rsid w:val="00A13014"/>
  </w:style>
  <w:style w:type="character" w:customStyle="1" w:styleId="WW8Num9z3">
    <w:name w:val="WW8Num9z3"/>
    <w:rsid w:val="00A13014"/>
    <w:rPr>
      <w:rFonts w:cs="Tahoma"/>
      <w:b w:val="0"/>
      <w:color w:val="333333"/>
      <w:sz w:val="28"/>
      <w:szCs w:val="28"/>
    </w:rPr>
  </w:style>
  <w:style w:type="character" w:customStyle="1" w:styleId="WW8Num9z4">
    <w:name w:val="WW8Num9z4"/>
    <w:rsid w:val="00A13014"/>
  </w:style>
  <w:style w:type="character" w:customStyle="1" w:styleId="WW8Num9z5">
    <w:name w:val="WW8Num9z5"/>
    <w:rsid w:val="00A13014"/>
  </w:style>
  <w:style w:type="character" w:customStyle="1" w:styleId="WW8Num9z6">
    <w:name w:val="WW8Num9z6"/>
    <w:rsid w:val="00A13014"/>
  </w:style>
  <w:style w:type="character" w:customStyle="1" w:styleId="WW8Num9z7">
    <w:name w:val="WW8Num9z7"/>
    <w:rsid w:val="00A13014"/>
  </w:style>
  <w:style w:type="character" w:customStyle="1" w:styleId="WW8Num9z8">
    <w:name w:val="WW8Num9z8"/>
    <w:rsid w:val="00A13014"/>
  </w:style>
  <w:style w:type="character" w:customStyle="1" w:styleId="WW8Num10z0">
    <w:name w:val="WW8Num10z0"/>
    <w:rsid w:val="00A13014"/>
  </w:style>
  <w:style w:type="character" w:customStyle="1" w:styleId="WW8Num10z1">
    <w:name w:val="WW8Num10z1"/>
    <w:rsid w:val="00A13014"/>
    <w:rPr>
      <w:rFonts w:cs="Tahoma"/>
      <w:b/>
      <w:bCs/>
      <w:color w:val="333333"/>
      <w:sz w:val="28"/>
      <w:szCs w:val="28"/>
    </w:rPr>
  </w:style>
  <w:style w:type="character" w:customStyle="1" w:styleId="WW8Num10z2">
    <w:name w:val="WW8Num10z2"/>
    <w:rsid w:val="00A13014"/>
  </w:style>
  <w:style w:type="character" w:customStyle="1" w:styleId="WW8Num10z3">
    <w:name w:val="WW8Num10z3"/>
    <w:rsid w:val="00A13014"/>
  </w:style>
  <w:style w:type="character" w:customStyle="1" w:styleId="WW8Num10z4">
    <w:name w:val="WW8Num10z4"/>
    <w:rsid w:val="00A13014"/>
  </w:style>
  <w:style w:type="character" w:customStyle="1" w:styleId="WW8Num10z5">
    <w:name w:val="WW8Num10z5"/>
    <w:rsid w:val="00A13014"/>
  </w:style>
  <w:style w:type="character" w:customStyle="1" w:styleId="WW8Num10z6">
    <w:name w:val="WW8Num10z6"/>
    <w:rsid w:val="00A13014"/>
  </w:style>
  <w:style w:type="character" w:customStyle="1" w:styleId="WW8Num10z7">
    <w:name w:val="WW8Num10z7"/>
    <w:rsid w:val="00A13014"/>
  </w:style>
  <w:style w:type="character" w:customStyle="1" w:styleId="WW8Num10z8">
    <w:name w:val="WW8Num10z8"/>
    <w:rsid w:val="00A13014"/>
  </w:style>
  <w:style w:type="character" w:customStyle="1" w:styleId="WW8Num11z0">
    <w:name w:val="WW8Num11z0"/>
    <w:rsid w:val="00A13014"/>
  </w:style>
  <w:style w:type="character" w:customStyle="1" w:styleId="WW8Num11z1">
    <w:name w:val="WW8Num11z1"/>
    <w:rsid w:val="00A13014"/>
  </w:style>
  <w:style w:type="character" w:customStyle="1" w:styleId="WW8Num11z2">
    <w:name w:val="WW8Num11z2"/>
    <w:rsid w:val="00A13014"/>
  </w:style>
  <w:style w:type="character" w:customStyle="1" w:styleId="WW8Num11z3">
    <w:name w:val="WW8Num11z3"/>
    <w:rsid w:val="00A13014"/>
  </w:style>
  <w:style w:type="character" w:customStyle="1" w:styleId="WW8Num11z4">
    <w:name w:val="WW8Num11z4"/>
    <w:rsid w:val="00A13014"/>
  </w:style>
  <w:style w:type="character" w:customStyle="1" w:styleId="WW8Num11z5">
    <w:name w:val="WW8Num11z5"/>
    <w:rsid w:val="00A13014"/>
  </w:style>
  <w:style w:type="character" w:customStyle="1" w:styleId="WW8Num11z6">
    <w:name w:val="WW8Num11z6"/>
    <w:rsid w:val="00A13014"/>
  </w:style>
  <w:style w:type="character" w:customStyle="1" w:styleId="WW8Num11z7">
    <w:name w:val="WW8Num11z7"/>
    <w:rsid w:val="00A13014"/>
  </w:style>
  <w:style w:type="character" w:customStyle="1" w:styleId="WW8Num11z8">
    <w:name w:val="WW8Num11z8"/>
    <w:rsid w:val="00A13014"/>
  </w:style>
  <w:style w:type="character" w:customStyle="1" w:styleId="WW8Num12z0">
    <w:name w:val="WW8Num12z0"/>
    <w:rsid w:val="00A13014"/>
  </w:style>
  <w:style w:type="character" w:customStyle="1" w:styleId="WW8Num12z1">
    <w:name w:val="WW8Num12z1"/>
    <w:rsid w:val="00A13014"/>
  </w:style>
  <w:style w:type="character" w:customStyle="1" w:styleId="WW8Num12z2">
    <w:name w:val="WW8Num12z2"/>
    <w:rsid w:val="00A13014"/>
  </w:style>
  <w:style w:type="character" w:customStyle="1" w:styleId="WW8Num12z3">
    <w:name w:val="WW8Num12z3"/>
    <w:rsid w:val="00A13014"/>
    <w:rPr>
      <w:rFonts w:cs="Tahoma"/>
      <w:b w:val="0"/>
      <w:color w:val="333333"/>
      <w:sz w:val="28"/>
      <w:szCs w:val="28"/>
    </w:rPr>
  </w:style>
  <w:style w:type="character" w:customStyle="1" w:styleId="WW8Num12z4">
    <w:name w:val="WW8Num12z4"/>
    <w:rsid w:val="00A13014"/>
  </w:style>
  <w:style w:type="character" w:customStyle="1" w:styleId="WW8Num12z5">
    <w:name w:val="WW8Num12z5"/>
    <w:rsid w:val="00A13014"/>
  </w:style>
  <w:style w:type="character" w:customStyle="1" w:styleId="WW8Num12z6">
    <w:name w:val="WW8Num12z6"/>
    <w:rsid w:val="00A13014"/>
  </w:style>
  <w:style w:type="character" w:customStyle="1" w:styleId="WW8Num12z7">
    <w:name w:val="WW8Num12z7"/>
    <w:rsid w:val="00A13014"/>
  </w:style>
  <w:style w:type="character" w:customStyle="1" w:styleId="WW8Num12z8">
    <w:name w:val="WW8Num12z8"/>
    <w:rsid w:val="00A13014"/>
  </w:style>
  <w:style w:type="character" w:customStyle="1" w:styleId="WW8Num13z0">
    <w:name w:val="WW8Num13z0"/>
    <w:rsid w:val="00A13014"/>
  </w:style>
  <w:style w:type="character" w:customStyle="1" w:styleId="WW8Num13z1">
    <w:name w:val="WW8Num13z1"/>
    <w:rsid w:val="00A13014"/>
    <w:rPr>
      <w:rFonts w:ascii="Times New Roman" w:eastAsia="Times New Roman" w:hAnsi="Times New Roman" w:cs="Times New Roman"/>
    </w:rPr>
  </w:style>
  <w:style w:type="character" w:customStyle="1" w:styleId="WW8Num13z2">
    <w:name w:val="WW8Num13z2"/>
    <w:rsid w:val="00A13014"/>
  </w:style>
  <w:style w:type="character" w:customStyle="1" w:styleId="WW8Num13z3">
    <w:name w:val="WW8Num13z3"/>
    <w:rsid w:val="00A13014"/>
  </w:style>
  <w:style w:type="character" w:customStyle="1" w:styleId="WW8Num13z4">
    <w:name w:val="WW8Num13z4"/>
    <w:rsid w:val="00A13014"/>
  </w:style>
  <w:style w:type="character" w:customStyle="1" w:styleId="WW8Num13z5">
    <w:name w:val="WW8Num13z5"/>
    <w:rsid w:val="00A13014"/>
  </w:style>
  <w:style w:type="character" w:customStyle="1" w:styleId="WW8Num13z6">
    <w:name w:val="WW8Num13z6"/>
    <w:rsid w:val="00A13014"/>
  </w:style>
  <w:style w:type="character" w:customStyle="1" w:styleId="WW8Num13z7">
    <w:name w:val="WW8Num13z7"/>
    <w:rsid w:val="00A13014"/>
  </w:style>
  <w:style w:type="character" w:customStyle="1" w:styleId="WW8Num13z8">
    <w:name w:val="WW8Num13z8"/>
    <w:rsid w:val="00A13014"/>
  </w:style>
  <w:style w:type="character" w:customStyle="1" w:styleId="WW8Num14z0">
    <w:name w:val="WW8Num14z0"/>
    <w:rsid w:val="00A13014"/>
  </w:style>
  <w:style w:type="character" w:customStyle="1" w:styleId="WW8Num14z1">
    <w:name w:val="WW8Num14z1"/>
    <w:rsid w:val="00A13014"/>
    <w:rPr>
      <w:rFonts w:ascii="Times New Roman" w:eastAsia="Lucida Sans Unicode" w:hAnsi="Times New Roman" w:cs="Mangal"/>
    </w:rPr>
  </w:style>
  <w:style w:type="character" w:customStyle="1" w:styleId="WW8Num14z2">
    <w:name w:val="WW8Num14z2"/>
    <w:rsid w:val="00A13014"/>
  </w:style>
  <w:style w:type="character" w:customStyle="1" w:styleId="WW8Num14z3">
    <w:name w:val="WW8Num14z3"/>
    <w:rsid w:val="00A13014"/>
  </w:style>
  <w:style w:type="character" w:customStyle="1" w:styleId="WW8Num14z4">
    <w:name w:val="WW8Num14z4"/>
    <w:rsid w:val="00A13014"/>
  </w:style>
  <w:style w:type="character" w:customStyle="1" w:styleId="WW8Num14z5">
    <w:name w:val="WW8Num14z5"/>
    <w:rsid w:val="00A13014"/>
  </w:style>
  <w:style w:type="character" w:customStyle="1" w:styleId="WW8Num14z6">
    <w:name w:val="WW8Num14z6"/>
    <w:rsid w:val="00A13014"/>
  </w:style>
  <w:style w:type="character" w:customStyle="1" w:styleId="WW8Num14z7">
    <w:name w:val="WW8Num14z7"/>
    <w:rsid w:val="00A13014"/>
  </w:style>
  <w:style w:type="character" w:customStyle="1" w:styleId="WW8Num14z8">
    <w:name w:val="WW8Num14z8"/>
    <w:rsid w:val="00A13014"/>
  </w:style>
  <w:style w:type="character" w:customStyle="1" w:styleId="20">
    <w:name w:val="Основной шрифт абзаца2"/>
    <w:rsid w:val="00A13014"/>
  </w:style>
  <w:style w:type="character" w:customStyle="1" w:styleId="10">
    <w:name w:val="Заголовок 1 Знак"/>
    <w:basedOn w:val="20"/>
    <w:rsid w:val="00A13014"/>
    <w:rPr>
      <w:rFonts w:ascii="Times New Roman" w:eastAsia="Lucida Sans Unicode" w:hAnsi="Times New Roman" w:cs="Mangal"/>
      <w:b/>
      <w:bCs/>
      <w:kern w:val="2"/>
      <w:sz w:val="48"/>
      <w:szCs w:val="48"/>
      <w:lang w:bidi="hi-IN"/>
    </w:rPr>
  </w:style>
  <w:style w:type="character" w:customStyle="1" w:styleId="21">
    <w:name w:val="Заголовок 2 Знак"/>
    <w:basedOn w:val="20"/>
    <w:rsid w:val="00A13014"/>
    <w:rPr>
      <w:rFonts w:ascii="Times New Roman" w:eastAsia="Lucida Sans Unicode" w:hAnsi="Times New Roman" w:cs="Mangal"/>
      <w:b/>
      <w:bCs/>
      <w:kern w:val="2"/>
      <w:sz w:val="36"/>
      <w:szCs w:val="36"/>
      <w:lang w:bidi="hi-IN"/>
    </w:rPr>
  </w:style>
  <w:style w:type="character" w:customStyle="1" w:styleId="Absatz-Standardschriftart">
    <w:name w:val="Absatz-Standardschriftart"/>
    <w:rsid w:val="00A13014"/>
  </w:style>
  <w:style w:type="character" w:customStyle="1" w:styleId="WW-Absatz-Standardschriftart">
    <w:name w:val="WW-Absatz-Standardschriftart"/>
    <w:rsid w:val="00A13014"/>
  </w:style>
  <w:style w:type="character" w:customStyle="1" w:styleId="WW-Absatz-Standardschriftart1">
    <w:name w:val="WW-Absatz-Standardschriftart1"/>
    <w:rsid w:val="00A13014"/>
  </w:style>
  <w:style w:type="character" w:styleId="a4">
    <w:name w:val="Hyperlink"/>
    <w:rsid w:val="00A13014"/>
    <w:rPr>
      <w:color w:val="000080"/>
      <w:u w:val="single"/>
    </w:rPr>
  </w:style>
  <w:style w:type="character" w:styleId="a5">
    <w:name w:val="Strong"/>
    <w:qFormat/>
    <w:rsid w:val="00A13014"/>
    <w:rPr>
      <w:b/>
      <w:bCs/>
    </w:rPr>
  </w:style>
  <w:style w:type="character" w:customStyle="1" w:styleId="11">
    <w:name w:val="Основной шрифт абзаца1"/>
    <w:rsid w:val="00A13014"/>
  </w:style>
  <w:style w:type="character" w:customStyle="1" w:styleId="apple-converted-space">
    <w:name w:val="apple-converted-space"/>
    <w:basedOn w:val="11"/>
    <w:rsid w:val="00A13014"/>
  </w:style>
  <w:style w:type="character" w:customStyle="1" w:styleId="a6">
    <w:name w:val="Символ нумерации"/>
    <w:rsid w:val="00A13014"/>
  </w:style>
  <w:style w:type="character" w:customStyle="1" w:styleId="a7">
    <w:name w:val="Основной текст Знак"/>
    <w:basedOn w:val="20"/>
    <w:rsid w:val="00A13014"/>
    <w:rPr>
      <w:rFonts w:ascii="Times New Roman" w:eastAsia="Lucida Sans Unicode" w:hAnsi="Times New Roman" w:cs="Mangal"/>
      <w:kern w:val="2"/>
      <w:sz w:val="24"/>
      <w:szCs w:val="24"/>
      <w:lang w:bidi="hi-IN"/>
    </w:rPr>
  </w:style>
  <w:style w:type="character" w:customStyle="1" w:styleId="a8">
    <w:name w:val="Верхний колонтитул Знак"/>
    <w:basedOn w:val="20"/>
    <w:rsid w:val="00A13014"/>
    <w:rPr>
      <w:rFonts w:ascii="Times New Roman" w:eastAsia="Lucida Sans Unicode" w:hAnsi="Times New Roman" w:cs="Mangal"/>
      <w:kern w:val="2"/>
      <w:sz w:val="24"/>
      <w:szCs w:val="21"/>
      <w:lang w:bidi="hi-IN"/>
    </w:rPr>
  </w:style>
  <w:style w:type="character" w:customStyle="1" w:styleId="a9">
    <w:name w:val="Нижний колонтитул Знак"/>
    <w:basedOn w:val="20"/>
    <w:rsid w:val="00A13014"/>
    <w:rPr>
      <w:rFonts w:ascii="Times New Roman" w:eastAsia="Lucida Sans Unicode" w:hAnsi="Times New Roman" w:cs="Mangal"/>
      <w:kern w:val="2"/>
      <w:sz w:val="24"/>
      <w:szCs w:val="21"/>
      <w:lang w:bidi="hi-IN"/>
    </w:rPr>
  </w:style>
  <w:style w:type="paragraph" w:customStyle="1" w:styleId="aa">
    <w:name w:val="Заголовок"/>
    <w:basedOn w:val="a"/>
    <w:next w:val="a0"/>
    <w:rsid w:val="00A1301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0">
    <w:name w:val="Body Text"/>
    <w:basedOn w:val="a"/>
    <w:rsid w:val="00A13014"/>
    <w:pPr>
      <w:spacing w:after="120"/>
    </w:pPr>
  </w:style>
  <w:style w:type="paragraph" w:styleId="ab">
    <w:name w:val="List"/>
    <w:basedOn w:val="a0"/>
    <w:rsid w:val="00A13014"/>
  </w:style>
  <w:style w:type="paragraph" w:styleId="ac">
    <w:name w:val="caption"/>
    <w:basedOn w:val="a"/>
    <w:qFormat/>
    <w:rsid w:val="00A13014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A13014"/>
    <w:pPr>
      <w:suppressLineNumbers/>
    </w:pPr>
  </w:style>
  <w:style w:type="paragraph" w:customStyle="1" w:styleId="12">
    <w:name w:val="Название1"/>
    <w:basedOn w:val="a"/>
    <w:rsid w:val="00A13014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A13014"/>
    <w:pPr>
      <w:suppressLineNumbers/>
    </w:pPr>
  </w:style>
  <w:style w:type="paragraph" w:customStyle="1" w:styleId="ad">
    <w:name w:val="Содержимое таблицы"/>
    <w:basedOn w:val="a"/>
    <w:rsid w:val="00A13014"/>
    <w:pPr>
      <w:suppressLineNumbers/>
    </w:pPr>
  </w:style>
  <w:style w:type="paragraph" w:customStyle="1" w:styleId="ConsPlusCell">
    <w:name w:val="ConsPlusCell"/>
    <w:rsid w:val="00A13014"/>
    <w:pPr>
      <w:widowControl w:val="0"/>
      <w:suppressAutoHyphens/>
      <w:autoSpaceDE w:val="0"/>
    </w:pPr>
    <w:rPr>
      <w:rFonts w:eastAsia="Arial"/>
      <w:kern w:val="2"/>
      <w:sz w:val="28"/>
      <w:szCs w:val="28"/>
      <w:lang w:eastAsia="zh-CN"/>
    </w:rPr>
  </w:style>
  <w:style w:type="paragraph" w:styleId="ae">
    <w:name w:val="Normal (Web)"/>
    <w:basedOn w:val="a"/>
    <w:rsid w:val="00A13014"/>
    <w:pPr>
      <w:spacing w:before="280" w:after="280"/>
    </w:pPr>
  </w:style>
  <w:style w:type="paragraph" w:customStyle="1" w:styleId="consplusnormal">
    <w:name w:val="consplusnormal"/>
    <w:basedOn w:val="a"/>
    <w:rsid w:val="00A13014"/>
    <w:pPr>
      <w:spacing w:before="280" w:after="280"/>
    </w:pPr>
  </w:style>
  <w:style w:type="paragraph" w:customStyle="1" w:styleId="af">
    <w:name w:val="Заголовок таблицы"/>
    <w:basedOn w:val="ad"/>
    <w:rsid w:val="00A13014"/>
    <w:pPr>
      <w:jc w:val="center"/>
    </w:pPr>
    <w:rPr>
      <w:b/>
      <w:bCs/>
    </w:rPr>
  </w:style>
  <w:style w:type="paragraph" w:customStyle="1" w:styleId="af0">
    <w:name w:val="Верхний и нижний колонтитулы"/>
    <w:basedOn w:val="a"/>
    <w:rsid w:val="00A13014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A13014"/>
    <w:pPr>
      <w:tabs>
        <w:tab w:val="center" w:pos="4677"/>
        <w:tab w:val="right" w:pos="9355"/>
      </w:tabs>
    </w:pPr>
    <w:rPr>
      <w:szCs w:val="21"/>
    </w:rPr>
  </w:style>
  <w:style w:type="paragraph" w:styleId="af2">
    <w:name w:val="footer"/>
    <w:basedOn w:val="a"/>
    <w:rsid w:val="00A13014"/>
    <w:pPr>
      <w:tabs>
        <w:tab w:val="center" w:pos="4677"/>
        <w:tab w:val="right" w:pos="9355"/>
      </w:tabs>
    </w:pPr>
    <w:rPr>
      <w:szCs w:val="21"/>
    </w:rPr>
  </w:style>
  <w:style w:type="paragraph" w:customStyle="1" w:styleId="ConsPlusNormal0">
    <w:name w:val="ConsPlusNormal"/>
    <w:rsid w:val="00A13014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63B3D221DB49A71AA9329594F6B28536B035C5F4859552F9FEA8EE515AA31D42C0FF6D58CD112AdDg4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64115E72598B62F8DF9649E85CF25F6837A04D50A431120C9E56E2597869BF6E9BEAAEE5BrCc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o26cher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90862-447A-4214-ABC2-C764EE32E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18914</Words>
  <Characters>107814</Characters>
  <Application>Microsoft Office Word</Application>
  <DocSecurity>0</DocSecurity>
  <Lines>898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126476</CharactersWithSpaces>
  <SharedDoc>false</SharedDoc>
  <HLinks>
    <vt:vector size="18" baseType="variant">
      <vt:variant>
        <vt:i4>2228280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consultantplus://offline/ref=4663B3D221DB49A71AA9329594F6B28536B035C5F4859552F9FEA8EE515AA31D42C0FF6D58CD112AdDg4H</vt:lpwstr>
      </vt:variant>
      <vt:variant>
        <vt:lpwstr/>
      </vt:variant>
      <vt:variant>
        <vt:i4>5505036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consultantplus://offline/ref=564115E72598B62F8DF9649E85CF25F6837A04D50A431120C9E56E2597869BF6E9BEAAEE5BrCc9G</vt:lpwstr>
      </vt:variant>
      <vt:variant>
        <vt:lpwstr/>
      </vt:variant>
      <vt:variant>
        <vt:i4>1114162</vt:i4>
      </vt:variant>
      <vt:variant>
        <vt:i4>0</vt:i4>
      </vt:variant>
      <vt:variant>
        <vt:i4>0</vt:i4>
      </vt:variant>
      <vt:variant>
        <vt:i4>5</vt:i4>
      </vt:variant>
      <vt:variant>
        <vt:lpwstr>mailto:oso26cher@mail.ru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HripkovAA</cp:lastModifiedBy>
  <cp:revision>2</cp:revision>
  <cp:lastPrinted>2022-12-27T10:49:00Z</cp:lastPrinted>
  <dcterms:created xsi:type="dcterms:W3CDTF">2022-12-29T06:21:00Z</dcterms:created>
  <dcterms:modified xsi:type="dcterms:W3CDTF">2022-12-29T06:21:00Z</dcterms:modified>
</cp:coreProperties>
</file>