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A81849" w:rsidRDefault="00A90712" w:rsidP="00154832">
      <w:pPr>
        <w:tabs>
          <w:tab w:val="left" w:pos="8511"/>
        </w:tabs>
        <w:rPr>
          <w:sz w:val="28"/>
        </w:rPr>
      </w:pPr>
      <w:r>
        <w:rPr>
          <w:sz w:val="28"/>
        </w:rPr>
        <w:t>о</w:t>
      </w:r>
      <w:r w:rsidR="00B46C53">
        <w:rPr>
          <w:sz w:val="28"/>
        </w:rPr>
        <w:t xml:space="preserve">т </w:t>
      </w:r>
      <w:r>
        <w:rPr>
          <w:sz w:val="28"/>
        </w:rPr>
        <w:t xml:space="preserve"> </w:t>
      </w:r>
      <w:r w:rsidR="00E518A7">
        <w:rPr>
          <w:sz w:val="28"/>
        </w:rPr>
        <w:t>27</w:t>
      </w:r>
      <w:r w:rsidR="00B46C53">
        <w:rPr>
          <w:sz w:val="28"/>
        </w:rPr>
        <w:t>.</w:t>
      </w:r>
      <w:r>
        <w:rPr>
          <w:sz w:val="28"/>
        </w:rPr>
        <w:t>1</w:t>
      </w:r>
      <w:r w:rsidR="00B46C53">
        <w:rPr>
          <w:sz w:val="28"/>
        </w:rPr>
        <w:t>0.2022  №</w:t>
      </w:r>
      <w:r w:rsidR="00E518A7">
        <w:rPr>
          <w:sz w:val="28"/>
        </w:rPr>
        <w:t>633</w:t>
      </w:r>
      <w:r w:rsidR="00154832">
        <w:rPr>
          <w:sz w:val="28"/>
        </w:rPr>
        <w:tab/>
      </w:r>
    </w:p>
    <w:p w:rsidR="00E518A7" w:rsidRDefault="00E518A7" w:rsidP="00154832">
      <w:pPr>
        <w:tabs>
          <w:tab w:val="left" w:pos="8511"/>
        </w:tabs>
        <w:rPr>
          <w:sz w:val="28"/>
        </w:rPr>
      </w:pP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5954" w:rsidRDefault="00154832" w:rsidP="00154832">
      <w:pPr>
        <w:tabs>
          <w:tab w:val="left" w:pos="3675"/>
        </w:tabs>
        <w:rPr>
          <w:sz w:val="28"/>
        </w:rPr>
      </w:pPr>
      <w:r>
        <w:rPr>
          <w:sz w:val="28"/>
        </w:rPr>
        <w:tab/>
        <w:t>ПОСТАНОВЛЕНИЕ</w:t>
      </w:r>
    </w:p>
    <w:p w:rsidR="00065954" w:rsidRDefault="00065954" w:rsidP="00AD5E07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AD5E07" w:rsidRDefault="00AD5E07" w:rsidP="00AD5E07">
      <w:pPr>
        <w:tabs>
          <w:tab w:val="left" w:pos="708"/>
          <w:tab w:val="left" w:pos="1416"/>
          <w:tab w:val="left" w:pos="2124"/>
        </w:tabs>
        <w:jc w:val="both"/>
        <w:rPr>
          <w:sz w:val="28"/>
        </w:rPr>
      </w:pPr>
      <w:r>
        <w:rPr>
          <w:sz w:val="28"/>
        </w:rPr>
        <w:t xml:space="preserve">       </w:t>
      </w:r>
    </w:p>
    <w:p w:rsidR="00AD5E07" w:rsidRDefault="00AD5E07" w:rsidP="00AD5E07">
      <w:pPr>
        <w:shd w:val="clear" w:color="auto" w:fill="FFFFFF"/>
        <w:rPr>
          <w:bCs/>
          <w:sz w:val="28"/>
          <w:szCs w:val="28"/>
        </w:rPr>
      </w:pPr>
      <w:r>
        <w:rPr>
          <w:sz w:val="28"/>
        </w:rPr>
        <w:t xml:space="preserve">Об утверждении </w:t>
      </w:r>
      <w:r w:rsidR="00A90712">
        <w:rPr>
          <w:sz w:val="28"/>
        </w:rPr>
        <w:t xml:space="preserve">муниципальной программы </w:t>
      </w:r>
    </w:p>
    <w:p w:rsidR="00AD5E07" w:rsidRDefault="00A90712" w:rsidP="00AD5E07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</w:t>
      </w:r>
      <w:r w:rsidR="00AD5E07">
        <w:rPr>
          <w:bCs/>
          <w:sz w:val="28"/>
          <w:szCs w:val="28"/>
        </w:rPr>
        <w:t xml:space="preserve">Черемисиновского района </w:t>
      </w:r>
    </w:p>
    <w:p w:rsidR="00AD5E07" w:rsidRDefault="00AD5E07" w:rsidP="00AD5E07">
      <w:pPr>
        <w:rPr>
          <w:rFonts w:eastAsia="Calibri" w:cs="Calibri"/>
          <w:sz w:val="28"/>
          <w:szCs w:val="28"/>
        </w:rPr>
      </w:pPr>
      <w:r>
        <w:rPr>
          <w:bCs/>
          <w:sz w:val="28"/>
          <w:szCs w:val="28"/>
        </w:rPr>
        <w:t xml:space="preserve">Курской области </w:t>
      </w:r>
      <w:r>
        <w:rPr>
          <w:rFonts w:eastAsia="Calibri" w:cs="Calibri"/>
          <w:sz w:val="28"/>
          <w:szCs w:val="28"/>
        </w:rPr>
        <w:t xml:space="preserve">«Управление </w:t>
      </w:r>
    </w:p>
    <w:p w:rsidR="00AD5E07" w:rsidRDefault="00AD5E07" w:rsidP="00AD5E07">
      <w:pPr>
        <w:rPr>
          <w:rFonts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муниципальным имуществом </w:t>
      </w:r>
    </w:p>
    <w:p w:rsidR="00AD5E07" w:rsidRPr="00A90712" w:rsidRDefault="00AD5E07" w:rsidP="00AD5E07">
      <w:pPr>
        <w:rPr>
          <w:bCs/>
          <w:sz w:val="28"/>
          <w:szCs w:val="28"/>
        </w:rPr>
      </w:pPr>
      <w:r>
        <w:rPr>
          <w:rFonts w:eastAsia="Calibri" w:cs="Calibri"/>
          <w:sz w:val="28"/>
          <w:szCs w:val="28"/>
        </w:rPr>
        <w:t>и земельными ресурсами»</w:t>
      </w:r>
      <w:r>
        <w:rPr>
          <w:rFonts w:eastAsia="Calibri" w:cs="Calibri"/>
          <w:b/>
          <w:sz w:val="28"/>
          <w:szCs w:val="28"/>
        </w:rPr>
        <w:t xml:space="preserve"> </w:t>
      </w:r>
      <w:r w:rsidR="00A90712" w:rsidRPr="00A90712">
        <w:rPr>
          <w:rFonts w:eastAsia="Calibri" w:cs="Calibri"/>
          <w:sz w:val="28"/>
          <w:szCs w:val="28"/>
        </w:rPr>
        <w:t>в новой редакции</w:t>
      </w:r>
    </w:p>
    <w:p w:rsidR="00AD5E07" w:rsidRDefault="00AD5E07" w:rsidP="00AD5E07">
      <w:pPr>
        <w:shd w:val="clear" w:color="auto" w:fill="FFFFFF"/>
        <w:rPr>
          <w:bCs/>
          <w:sz w:val="28"/>
          <w:szCs w:val="28"/>
        </w:rPr>
      </w:pPr>
    </w:p>
    <w:p w:rsidR="00AD5E07" w:rsidRDefault="00AD5E07" w:rsidP="00AD5E07">
      <w:pPr>
        <w:shd w:val="clear" w:color="auto" w:fill="FFFFFF"/>
        <w:rPr>
          <w:bCs/>
          <w:sz w:val="28"/>
          <w:szCs w:val="28"/>
        </w:rPr>
      </w:pPr>
    </w:p>
    <w:p w:rsidR="00AD5E07" w:rsidRDefault="00AD5E07" w:rsidP="00AD5E07">
      <w:pPr>
        <w:tabs>
          <w:tab w:val="left" w:pos="13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</w:t>
      </w:r>
      <w:r w:rsidR="00A90712">
        <w:rPr>
          <w:sz w:val="28"/>
          <w:szCs w:val="28"/>
        </w:rPr>
        <w:t xml:space="preserve">целях повышения эффективности управления и распоряжения муниципальным имуществом и земельными ресурсами на территории Черемисиновского района Курской области, в соответствии со ст. 179 Бюджетного кодекса Российской Федерации, постановлением Администрации Черемисиновского района Курской области от 14.12.2015 года </w:t>
      </w:r>
      <w:r w:rsidR="00A90712" w:rsidRPr="00FD7D17">
        <w:rPr>
          <w:sz w:val="28"/>
          <w:szCs w:val="28"/>
        </w:rPr>
        <w:t>№604 «Об утверждении методических указаний по разработке и реализации муниципальных программ Черемисиновского района Курской области»</w:t>
      </w:r>
      <w:r w:rsidR="00A81849" w:rsidRPr="00FD7D17">
        <w:rPr>
          <w:sz w:val="28"/>
          <w:szCs w:val="28"/>
        </w:rPr>
        <w:t>,</w:t>
      </w:r>
      <w:r w:rsidR="00A90712" w:rsidRPr="00FD7D17">
        <w:rPr>
          <w:sz w:val="28"/>
          <w:szCs w:val="28"/>
        </w:rPr>
        <w:t xml:space="preserve"> постановлением  </w:t>
      </w:r>
      <w:r w:rsidR="00A81849" w:rsidRPr="00FD7D17">
        <w:rPr>
          <w:sz w:val="28"/>
          <w:szCs w:val="28"/>
        </w:rPr>
        <w:t xml:space="preserve">Администрации Черемисиновского района курской области от 01.10.2019 года №561 «О продлении сроков реализации муниципальных программ Черемисиновского района Курской области и о внесении изменений в Распоряжение Администрации Черемисиновского района Курской области от 25.02.2014 №103 «Об утверждении перечня муниципальных программ </w:t>
      </w:r>
      <w:r w:rsidRPr="00FD7D17">
        <w:rPr>
          <w:sz w:val="28"/>
          <w:szCs w:val="28"/>
        </w:rPr>
        <w:t>Администрации Черемисиновского района Курской области</w:t>
      </w:r>
      <w:r w:rsidR="00A81849" w:rsidRPr="00FD7D17">
        <w:rPr>
          <w:sz w:val="28"/>
          <w:szCs w:val="28"/>
        </w:rPr>
        <w:t>»</w:t>
      </w:r>
      <w:r w:rsidRPr="00FD7D17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Черемисиновского района    ПОСТАНОВЛЯЕТ:</w:t>
      </w:r>
    </w:p>
    <w:p w:rsidR="00AD5E07" w:rsidRDefault="00AD5E07" w:rsidP="00AD5E07">
      <w:pPr>
        <w:jc w:val="both"/>
        <w:rPr>
          <w:sz w:val="28"/>
        </w:rPr>
      </w:pPr>
      <w:r>
        <w:rPr>
          <w:sz w:val="28"/>
          <w:szCs w:val="28"/>
        </w:rPr>
        <w:t xml:space="preserve">        1.   Утвердить </w:t>
      </w:r>
      <w:r w:rsidR="00E50AFF">
        <w:rPr>
          <w:sz w:val="28"/>
          <w:szCs w:val="28"/>
        </w:rPr>
        <w:t>в новой редакции прилагаемую муниципальную программу Черемисиновского района Курской области «Управление муниципальным имуществом и земельными ресурсами».</w:t>
      </w:r>
      <w:r>
        <w:rPr>
          <w:sz w:val="28"/>
        </w:rPr>
        <w:t xml:space="preserve"> </w:t>
      </w:r>
    </w:p>
    <w:p w:rsidR="00E50AFF" w:rsidRDefault="00AD5E07" w:rsidP="00E50AF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50AFF">
        <w:rPr>
          <w:sz w:val="28"/>
          <w:szCs w:val="28"/>
        </w:rPr>
        <w:t xml:space="preserve"> </w:t>
      </w:r>
      <w:r>
        <w:rPr>
          <w:sz w:val="28"/>
          <w:szCs w:val="28"/>
        </w:rPr>
        <w:t>2.   Постановлени</w:t>
      </w:r>
      <w:r w:rsidR="00E50AF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E50AFF">
        <w:rPr>
          <w:sz w:val="28"/>
          <w:szCs w:val="28"/>
        </w:rPr>
        <w:t>Администрации Черемисиновского района Курской области:</w:t>
      </w:r>
    </w:p>
    <w:p w:rsidR="00AD5E07" w:rsidRDefault="00F0791B" w:rsidP="00E50AFF">
      <w:pPr>
        <w:shd w:val="clear" w:color="auto" w:fill="FFFFFF"/>
        <w:jc w:val="both"/>
        <w:rPr>
          <w:rFonts w:eastAsia="Calibri" w:cs="Calibri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0AFF">
        <w:rPr>
          <w:sz w:val="28"/>
          <w:szCs w:val="28"/>
        </w:rPr>
        <w:t>- «</w:t>
      </w:r>
      <w:r w:rsidR="00E50AFF">
        <w:rPr>
          <w:sz w:val="28"/>
        </w:rPr>
        <w:t xml:space="preserve">Об утверждении муниципальной программы </w:t>
      </w:r>
      <w:r w:rsidR="00E50AFF">
        <w:rPr>
          <w:bCs/>
          <w:sz w:val="28"/>
          <w:szCs w:val="28"/>
        </w:rPr>
        <w:t xml:space="preserve">Администрации Черемисиновского района Курской области </w:t>
      </w:r>
      <w:r w:rsidR="00E50AFF">
        <w:rPr>
          <w:rFonts w:eastAsia="Calibri" w:cs="Calibri"/>
          <w:sz w:val="28"/>
          <w:szCs w:val="28"/>
        </w:rPr>
        <w:t>«Управление муниципальным имуществом и земельными ресурсами»</w:t>
      </w:r>
      <w:r w:rsidR="00C9170D">
        <w:rPr>
          <w:rFonts w:eastAsia="Calibri" w:cs="Calibri"/>
          <w:sz w:val="28"/>
          <w:szCs w:val="28"/>
        </w:rPr>
        <w:t xml:space="preserve"> </w:t>
      </w:r>
      <w:r w:rsidR="00C9170D">
        <w:rPr>
          <w:sz w:val="28"/>
          <w:szCs w:val="28"/>
        </w:rPr>
        <w:t>от 09.10.2019 №580</w:t>
      </w:r>
      <w:r w:rsidR="00E50AFF">
        <w:rPr>
          <w:rFonts w:eastAsia="Calibri" w:cs="Calibri"/>
          <w:sz w:val="28"/>
          <w:szCs w:val="28"/>
        </w:rPr>
        <w:t>;</w:t>
      </w:r>
    </w:p>
    <w:p w:rsidR="00E50AFF" w:rsidRDefault="00F0791B" w:rsidP="00E50AFF">
      <w:pPr>
        <w:jc w:val="both"/>
        <w:rPr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     </w:t>
      </w:r>
      <w:r w:rsidR="00E50AFF">
        <w:rPr>
          <w:rFonts w:eastAsia="Calibri" w:cs="Calibri"/>
          <w:sz w:val="28"/>
          <w:szCs w:val="28"/>
        </w:rPr>
        <w:t>- «</w:t>
      </w:r>
      <w:r w:rsidR="00E50AFF" w:rsidRPr="00DE59EB">
        <w:rPr>
          <w:sz w:val="28"/>
          <w:szCs w:val="28"/>
        </w:rPr>
        <w:t>О внесении   изменений   в   постановление</w:t>
      </w:r>
      <w:r w:rsidR="00E50AFF">
        <w:rPr>
          <w:sz w:val="28"/>
          <w:szCs w:val="28"/>
        </w:rPr>
        <w:t xml:space="preserve"> </w:t>
      </w:r>
      <w:r w:rsidR="00E50AFF" w:rsidRPr="00DE59EB">
        <w:rPr>
          <w:sz w:val="28"/>
          <w:szCs w:val="28"/>
        </w:rPr>
        <w:t>Администрации Черемисиновского</w:t>
      </w:r>
      <w:r w:rsidR="00C9170D">
        <w:rPr>
          <w:sz w:val="28"/>
          <w:szCs w:val="28"/>
        </w:rPr>
        <w:t xml:space="preserve"> </w:t>
      </w:r>
      <w:r w:rsidR="00E50AFF" w:rsidRPr="00DE59EB">
        <w:rPr>
          <w:sz w:val="28"/>
          <w:szCs w:val="28"/>
        </w:rPr>
        <w:t>района</w:t>
      </w:r>
      <w:r w:rsidR="00C9170D">
        <w:rPr>
          <w:sz w:val="28"/>
          <w:szCs w:val="28"/>
        </w:rPr>
        <w:t xml:space="preserve"> </w:t>
      </w:r>
      <w:r w:rsidR="00E50AFF" w:rsidRPr="00DE59EB">
        <w:rPr>
          <w:sz w:val="28"/>
          <w:szCs w:val="28"/>
        </w:rPr>
        <w:t>от 26.12.2014г. №812 «Об утверждении</w:t>
      </w:r>
      <w:r w:rsidR="00C9170D">
        <w:rPr>
          <w:sz w:val="28"/>
          <w:szCs w:val="28"/>
        </w:rPr>
        <w:t xml:space="preserve"> </w:t>
      </w:r>
      <w:r w:rsidR="00E50AFF" w:rsidRPr="00DE59EB">
        <w:rPr>
          <w:sz w:val="28"/>
          <w:szCs w:val="28"/>
        </w:rPr>
        <w:t>муниципальной программы Администрации</w:t>
      </w:r>
      <w:r w:rsidR="00C9170D">
        <w:rPr>
          <w:sz w:val="28"/>
          <w:szCs w:val="28"/>
        </w:rPr>
        <w:t xml:space="preserve"> </w:t>
      </w:r>
      <w:r w:rsidR="00E50AFF" w:rsidRPr="00DE59EB">
        <w:rPr>
          <w:sz w:val="28"/>
          <w:szCs w:val="28"/>
        </w:rPr>
        <w:t>Черемисиновского района Курской области</w:t>
      </w:r>
      <w:r w:rsidR="00C9170D">
        <w:rPr>
          <w:sz w:val="28"/>
          <w:szCs w:val="28"/>
        </w:rPr>
        <w:t xml:space="preserve"> </w:t>
      </w:r>
      <w:r w:rsidR="00E50AFF" w:rsidRPr="00DE59EB">
        <w:rPr>
          <w:sz w:val="28"/>
          <w:szCs w:val="28"/>
        </w:rPr>
        <w:t>«Управление муниципальным имуществом и земельными ресурсами»</w:t>
      </w:r>
      <w:r w:rsidR="00C9170D">
        <w:rPr>
          <w:sz w:val="28"/>
          <w:szCs w:val="28"/>
        </w:rPr>
        <w:t xml:space="preserve"> от </w:t>
      </w:r>
      <w:r>
        <w:rPr>
          <w:sz w:val="28"/>
          <w:szCs w:val="28"/>
        </w:rPr>
        <w:t>21.01.2020 №27, 06.02.2020 №94, 07.05.2020 №26</w:t>
      </w:r>
      <w:r w:rsidR="00B677B5">
        <w:rPr>
          <w:sz w:val="28"/>
          <w:szCs w:val="28"/>
        </w:rPr>
        <w:t>9</w:t>
      </w:r>
      <w:r>
        <w:rPr>
          <w:sz w:val="28"/>
          <w:szCs w:val="28"/>
        </w:rPr>
        <w:t>, 15.06.2020 №342, 10.07.2020 №391, 14.01.2021 №12, 25.03.2021 №201, 13.05.2022 №291,</w:t>
      </w:r>
      <w:r w:rsidR="00B677B5">
        <w:rPr>
          <w:sz w:val="28"/>
          <w:szCs w:val="28"/>
        </w:rPr>
        <w:t xml:space="preserve"> </w:t>
      </w:r>
      <w:r>
        <w:rPr>
          <w:sz w:val="28"/>
          <w:szCs w:val="28"/>
        </w:rPr>
        <w:t>22.07.2022 №446, 06.09.2022 №498 считать утратившим силу.</w:t>
      </w:r>
    </w:p>
    <w:p w:rsidR="00F0791B" w:rsidRPr="002668D9" w:rsidRDefault="00F0791B" w:rsidP="00F079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2668D9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Черемисиновского района </w:t>
      </w:r>
      <w:r w:rsidRPr="002668D9">
        <w:rPr>
          <w:sz w:val="28"/>
          <w:szCs w:val="28"/>
        </w:rPr>
        <w:t>управляющего делами Администрации Черемисиновского района В.П. Озерова.</w:t>
      </w:r>
    </w:p>
    <w:p w:rsidR="00E50AFF" w:rsidRDefault="00E50AFF" w:rsidP="00AD5E07">
      <w:pPr>
        <w:tabs>
          <w:tab w:val="left" w:pos="1358"/>
        </w:tabs>
        <w:jc w:val="both"/>
        <w:rPr>
          <w:rFonts w:eastAsia="Calibri" w:cs="Calibri"/>
          <w:sz w:val="28"/>
          <w:szCs w:val="28"/>
        </w:rPr>
      </w:pPr>
    </w:p>
    <w:p w:rsidR="00E50AFF" w:rsidRDefault="00E50AFF" w:rsidP="00AD5E07">
      <w:pPr>
        <w:tabs>
          <w:tab w:val="left" w:pos="1358"/>
        </w:tabs>
        <w:jc w:val="both"/>
        <w:rPr>
          <w:sz w:val="28"/>
          <w:szCs w:val="28"/>
        </w:rPr>
      </w:pPr>
    </w:p>
    <w:p w:rsidR="00CD2D8C" w:rsidRDefault="00AD5E07" w:rsidP="00FD7D17">
      <w:pPr>
        <w:jc w:val="both"/>
        <w:rPr>
          <w:b/>
          <w:sz w:val="40"/>
          <w:szCs w:val="40"/>
        </w:rPr>
      </w:pPr>
      <w:r>
        <w:rPr>
          <w:sz w:val="28"/>
          <w:szCs w:val="28"/>
        </w:rPr>
        <w:t>Глава Черемисиновского района                                     М.Н. Игнатов</w:t>
      </w:r>
    </w:p>
    <w:sectPr w:rsidR="00CD2D8C" w:rsidSect="00FD7D17">
      <w:pgSz w:w="11906" w:h="16838"/>
      <w:pgMar w:top="45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9B2" w:rsidRDefault="00A649B2" w:rsidP="00AD5E07">
      <w:r>
        <w:separator/>
      </w:r>
    </w:p>
  </w:endnote>
  <w:endnote w:type="continuationSeparator" w:id="1">
    <w:p w:rsidR="00A649B2" w:rsidRDefault="00A649B2" w:rsidP="00AD5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9B2" w:rsidRDefault="00A649B2" w:rsidP="00AD5E07">
      <w:r>
        <w:separator/>
      </w:r>
    </w:p>
  </w:footnote>
  <w:footnote w:type="continuationSeparator" w:id="1">
    <w:p w:rsidR="00A649B2" w:rsidRDefault="00A649B2" w:rsidP="00AD5E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803"/>
    <w:rsid w:val="00004CF0"/>
    <w:rsid w:val="00006753"/>
    <w:rsid w:val="00013B99"/>
    <w:rsid w:val="00033B2D"/>
    <w:rsid w:val="000407A3"/>
    <w:rsid w:val="00056861"/>
    <w:rsid w:val="00065954"/>
    <w:rsid w:val="000805B3"/>
    <w:rsid w:val="0008451F"/>
    <w:rsid w:val="000A7F86"/>
    <w:rsid w:val="000B12BD"/>
    <w:rsid w:val="000B3E8B"/>
    <w:rsid w:val="000B46BA"/>
    <w:rsid w:val="000E57B5"/>
    <w:rsid w:val="00112317"/>
    <w:rsid w:val="0011365B"/>
    <w:rsid w:val="00130099"/>
    <w:rsid w:val="0013334A"/>
    <w:rsid w:val="00140DC9"/>
    <w:rsid w:val="00154832"/>
    <w:rsid w:val="00177B70"/>
    <w:rsid w:val="00181C33"/>
    <w:rsid w:val="00192326"/>
    <w:rsid w:val="001B0804"/>
    <w:rsid w:val="001B0BF8"/>
    <w:rsid w:val="001B31BF"/>
    <w:rsid w:val="002101D3"/>
    <w:rsid w:val="00240FDA"/>
    <w:rsid w:val="00252FF8"/>
    <w:rsid w:val="00266CE6"/>
    <w:rsid w:val="00267661"/>
    <w:rsid w:val="00284977"/>
    <w:rsid w:val="002B243B"/>
    <w:rsid w:val="002B3CD6"/>
    <w:rsid w:val="002C363B"/>
    <w:rsid w:val="002E1252"/>
    <w:rsid w:val="002E1963"/>
    <w:rsid w:val="00334E85"/>
    <w:rsid w:val="00376AD6"/>
    <w:rsid w:val="00392326"/>
    <w:rsid w:val="00396F8A"/>
    <w:rsid w:val="003A49AF"/>
    <w:rsid w:val="003A4E81"/>
    <w:rsid w:val="003A7EB8"/>
    <w:rsid w:val="003C0649"/>
    <w:rsid w:val="0041107C"/>
    <w:rsid w:val="0047103D"/>
    <w:rsid w:val="00485EE0"/>
    <w:rsid w:val="004901B8"/>
    <w:rsid w:val="004930F9"/>
    <w:rsid w:val="004C47BD"/>
    <w:rsid w:val="004E764B"/>
    <w:rsid w:val="004F40A1"/>
    <w:rsid w:val="00505671"/>
    <w:rsid w:val="005461B7"/>
    <w:rsid w:val="00556CB2"/>
    <w:rsid w:val="00571281"/>
    <w:rsid w:val="0058469C"/>
    <w:rsid w:val="005935C7"/>
    <w:rsid w:val="005A78BB"/>
    <w:rsid w:val="005F6C37"/>
    <w:rsid w:val="00630523"/>
    <w:rsid w:val="006554F1"/>
    <w:rsid w:val="00666D68"/>
    <w:rsid w:val="006901B8"/>
    <w:rsid w:val="006974CA"/>
    <w:rsid w:val="006A22B7"/>
    <w:rsid w:val="006B265F"/>
    <w:rsid w:val="006C5771"/>
    <w:rsid w:val="006D523D"/>
    <w:rsid w:val="006F2DC1"/>
    <w:rsid w:val="0071334C"/>
    <w:rsid w:val="007271BD"/>
    <w:rsid w:val="0073735A"/>
    <w:rsid w:val="00765DCD"/>
    <w:rsid w:val="007719AD"/>
    <w:rsid w:val="007739A4"/>
    <w:rsid w:val="00794743"/>
    <w:rsid w:val="007A2E36"/>
    <w:rsid w:val="007A6A2D"/>
    <w:rsid w:val="007D344C"/>
    <w:rsid w:val="007D734A"/>
    <w:rsid w:val="007E70A8"/>
    <w:rsid w:val="00807468"/>
    <w:rsid w:val="00823AF1"/>
    <w:rsid w:val="00845693"/>
    <w:rsid w:val="008628F2"/>
    <w:rsid w:val="00876274"/>
    <w:rsid w:val="00884172"/>
    <w:rsid w:val="00895BF6"/>
    <w:rsid w:val="008A2A63"/>
    <w:rsid w:val="008B0BAA"/>
    <w:rsid w:val="008B16EC"/>
    <w:rsid w:val="008F1252"/>
    <w:rsid w:val="00931EC7"/>
    <w:rsid w:val="0095413A"/>
    <w:rsid w:val="0095771D"/>
    <w:rsid w:val="00967EC9"/>
    <w:rsid w:val="00983C4C"/>
    <w:rsid w:val="00985167"/>
    <w:rsid w:val="009A2AE7"/>
    <w:rsid w:val="009A7210"/>
    <w:rsid w:val="009D04A3"/>
    <w:rsid w:val="009E14AF"/>
    <w:rsid w:val="00A22624"/>
    <w:rsid w:val="00A30581"/>
    <w:rsid w:val="00A341EF"/>
    <w:rsid w:val="00A34B57"/>
    <w:rsid w:val="00A42B03"/>
    <w:rsid w:val="00A44E00"/>
    <w:rsid w:val="00A52659"/>
    <w:rsid w:val="00A56A45"/>
    <w:rsid w:val="00A649B2"/>
    <w:rsid w:val="00A66ECA"/>
    <w:rsid w:val="00A72DE2"/>
    <w:rsid w:val="00A81849"/>
    <w:rsid w:val="00A90712"/>
    <w:rsid w:val="00A92F34"/>
    <w:rsid w:val="00AB0FA7"/>
    <w:rsid w:val="00AB291F"/>
    <w:rsid w:val="00AD1AD2"/>
    <w:rsid w:val="00AD5E07"/>
    <w:rsid w:val="00B35286"/>
    <w:rsid w:val="00B46C53"/>
    <w:rsid w:val="00B677B5"/>
    <w:rsid w:val="00B8467A"/>
    <w:rsid w:val="00BA53AE"/>
    <w:rsid w:val="00BC30A5"/>
    <w:rsid w:val="00BF4A7A"/>
    <w:rsid w:val="00C14A09"/>
    <w:rsid w:val="00C9170D"/>
    <w:rsid w:val="00CB4FC2"/>
    <w:rsid w:val="00CC76EE"/>
    <w:rsid w:val="00CD2D8C"/>
    <w:rsid w:val="00CD7379"/>
    <w:rsid w:val="00D05AC1"/>
    <w:rsid w:val="00D20920"/>
    <w:rsid w:val="00D256F8"/>
    <w:rsid w:val="00D25A26"/>
    <w:rsid w:val="00D40D88"/>
    <w:rsid w:val="00D74FD3"/>
    <w:rsid w:val="00D7532A"/>
    <w:rsid w:val="00DB3B7D"/>
    <w:rsid w:val="00DC2110"/>
    <w:rsid w:val="00E11909"/>
    <w:rsid w:val="00E15D12"/>
    <w:rsid w:val="00E248FF"/>
    <w:rsid w:val="00E26A78"/>
    <w:rsid w:val="00E35744"/>
    <w:rsid w:val="00E50AFF"/>
    <w:rsid w:val="00E518A7"/>
    <w:rsid w:val="00E923FE"/>
    <w:rsid w:val="00E96E70"/>
    <w:rsid w:val="00EB1950"/>
    <w:rsid w:val="00EB7A5C"/>
    <w:rsid w:val="00EC11E3"/>
    <w:rsid w:val="00ED388D"/>
    <w:rsid w:val="00ED3ED1"/>
    <w:rsid w:val="00EF6987"/>
    <w:rsid w:val="00F0791B"/>
    <w:rsid w:val="00F118FE"/>
    <w:rsid w:val="00F411C2"/>
    <w:rsid w:val="00F53BD9"/>
    <w:rsid w:val="00F568FA"/>
    <w:rsid w:val="00F66803"/>
    <w:rsid w:val="00F83C6B"/>
    <w:rsid w:val="00FC572E"/>
    <w:rsid w:val="00FD7D17"/>
    <w:rsid w:val="00FE0E10"/>
    <w:rsid w:val="00FF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5771D"/>
    <w:rPr>
      <w:color w:val="000080"/>
      <w:u w:val="single"/>
    </w:rPr>
  </w:style>
  <w:style w:type="paragraph" w:customStyle="1" w:styleId="ConsPlusNonformat">
    <w:name w:val="ConsPlusNonformat"/>
    <w:rsid w:val="0095771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AD5E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D5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D5E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5E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1586A-1C42-4248-9F4B-42B8CF13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77</cp:revision>
  <cp:lastPrinted>2021-01-19T08:00:00Z</cp:lastPrinted>
  <dcterms:created xsi:type="dcterms:W3CDTF">2019-02-21T04:35:00Z</dcterms:created>
  <dcterms:modified xsi:type="dcterms:W3CDTF">2022-10-31T06:06:00Z</dcterms:modified>
</cp:coreProperties>
</file>