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32"/>
          <w:szCs w:val="32"/>
          <w:lang w:eastAsia="ru-RU"/>
        </w:rPr>
      </w:pPr>
      <w:r>
        <w:rPr>
          <w:rFonts w:ascii="Times New Roman" w:eastAsia="Times New Roman" w:hAnsi="Times New Roman" w:cs="Times New Roman"/>
          <w:b/>
          <w:bCs/>
          <w:color w:val="000000"/>
          <w:sz w:val="32"/>
          <w:szCs w:val="32"/>
          <w:lang w:eastAsia="ru-RU"/>
        </w:rPr>
        <w:t>ПОДПРОГРАММА</w:t>
      </w:r>
    </w:p>
    <w:p w:rsidR="00F25818"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b/>
          <w:bCs/>
          <w:color w:val="000000"/>
          <w:sz w:val="28"/>
          <w:szCs w:val="28"/>
          <w:lang w:eastAsia="ru-RU"/>
        </w:rPr>
      </w:pPr>
      <w:r w:rsidRPr="00423BFF">
        <w:rPr>
          <w:rFonts w:ascii="Times New Roman" w:eastAsia="Times New Roman" w:hAnsi="Times New Roman" w:cs="Times New Roman"/>
          <w:color w:val="000000"/>
          <w:sz w:val="20"/>
          <w:szCs w:val="20"/>
          <w:lang w:eastAsia="ru-RU"/>
        </w:rPr>
        <w:t>  </w:t>
      </w:r>
      <w:r w:rsidRPr="00E134CC">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b/>
          <w:bCs/>
          <w:color w:val="000000"/>
          <w:sz w:val="28"/>
          <w:szCs w:val="28"/>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Pr>
          <w:rFonts w:ascii="Times New Roman" w:eastAsia="Times New Roman" w:hAnsi="Times New Roman" w:cs="Times New Roman"/>
          <w:b/>
          <w:bCs/>
          <w:color w:val="000000"/>
          <w:sz w:val="28"/>
          <w:szCs w:val="28"/>
          <w:lang w:eastAsia="ru-RU"/>
        </w:rPr>
        <w:t>Черемисиновского</w:t>
      </w:r>
      <w:proofErr w:type="spellEnd"/>
      <w:r>
        <w:rPr>
          <w:rFonts w:ascii="Times New Roman" w:eastAsia="Times New Roman" w:hAnsi="Times New Roman" w:cs="Times New Roman"/>
          <w:b/>
          <w:bCs/>
          <w:color w:val="000000"/>
          <w:sz w:val="28"/>
          <w:szCs w:val="28"/>
          <w:lang w:eastAsia="ru-RU"/>
        </w:rPr>
        <w:t xml:space="preserve"> района Курской области «Управление муниципальным имуществом и земельными ресурсами» </w:t>
      </w:r>
    </w:p>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8"/>
          <w:szCs w:val="28"/>
          <w:lang w:eastAsia="ru-RU"/>
        </w:rPr>
      </w:pPr>
    </w:p>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b/>
          <w:color w:val="000000"/>
          <w:lang w:eastAsia="ru-RU"/>
        </w:rPr>
      </w:pPr>
      <w:proofErr w:type="gramStart"/>
      <w:r w:rsidRPr="00E134CC">
        <w:rPr>
          <w:rFonts w:ascii="Times New Roman" w:eastAsia="Times New Roman" w:hAnsi="Times New Roman" w:cs="Times New Roman"/>
          <w:b/>
          <w:bCs/>
          <w:color w:val="000000"/>
          <w:lang w:eastAsia="ru-RU"/>
        </w:rPr>
        <w:t>П</w:t>
      </w:r>
      <w:proofErr w:type="gramEnd"/>
      <w:r w:rsidRPr="00E134CC">
        <w:rPr>
          <w:rFonts w:ascii="Times New Roman" w:eastAsia="Times New Roman" w:hAnsi="Times New Roman" w:cs="Times New Roman"/>
          <w:b/>
          <w:bCs/>
          <w:color w:val="000000"/>
          <w:lang w:eastAsia="ru-RU"/>
        </w:rPr>
        <w:t xml:space="preserve"> А С П О Р Т</w:t>
      </w:r>
    </w:p>
    <w:p w:rsidR="00F25818" w:rsidRPr="00423BFF"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подпрограммы</w:t>
      </w:r>
      <w:r w:rsidRPr="00E134CC">
        <w:rPr>
          <w:rFonts w:ascii="Times New Roman" w:eastAsia="Times New Roman" w:hAnsi="Times New Roman" w:cs="Times New Roman"/>
          <w:b/>
          <w:bCs/>
          <w:color w:val="000000"/>
          <w:sz w:val="24"/>
          <w:szCs w:val="24"/>
          <w:lang w:eastAsia="ru-RU"/>
        </w:rPr>
        <w:t xml:space="preserve"> </w:t>
      </w:r>
      <w:r w:rsidRPr="00D072BD">
        <w:rPr>
          <w:rFonts w:ascii="Times New Roman" w:eastAsia="Times New Roman" w:hAnsi="Times New Roman" w:cs="Times New Roman"/>
          <w:b/>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D072BD">
        <w:rPr>
          <w:rFonts w:ascii="Times New Roman" w:eastAsia="Times New Roman" w:hAnsi="Times New Roman" w:cs="Times New Roman"/>
          <w:b/>
          <w:bCs/>
          <w:color w:val="000000"/>
          <w:sz w:val="24"/>
          <w:szCs w:val="24"/>
          <w:lang w:eastAsia="ru-RU"/>
        </w:rPr>
        <w:t>Черемисиновского</w:t>
      </w:r>
      <w:proofErr w:type="spellEnd"/>
      <w:r w:rsidRPr="00D072BD">
        <w:rPr>
          <w:rFonts w:ascii="Times New Roman" w:eastAsia="Times New Roman" w:hAnsi="Times New Roman" w:cs="Times New Roman"/>
          <w:b/>
          <w:bCs/>
          <w:color w:val="000000"/>
          <w:sz w:val="24"/>
          <w:szCs w:val="24"/>
          <w:lang w:eastAsia="ru-RU"/>
        </w:rPr>
        <w:t xml:space="preserve"> района Курской области «Управление муниципальным имуществом и земельными ресурсами» </w:t>
      </w:r>
    </w:p>
    <w:tbl>
      <w:tblPr>
        <w:tblW w:w="5010" w:type="pct"/>
        <w:tblCellSpacing w:w="0" w:type="dxa"/>
        <w:tblLayout w:type="fixed"/>
        <w:tblCellMar>
          <w:left w:w="0" w:type="dxa"/>
          <w:right w:w="0" w:type="dxa"/>
        </w:tblCellMar>
        <w:tblLook w:val="04A0"/>
      </w:tblPr>
      <w:tblGrid>
        <w:gridCol w:w="3485"/>
        <w:gridCol w:w="207"/>
        <w:gridCol w:w="6502"/>
        <w:gridCol w:w="121"/>
      </w:tblGrid>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Наименование субъекта бюджетного планирования (главного распорядителя средств районного бюджета)</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622" w:type="dxa"/>
            <w:gridSpan w:val="2"/>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Курской области</w:t>
            </w: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Наименование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подпрограмма </w:t>
            </w:r>
            <w:r w:rsidRPr="006C7E02">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6C7E02">
              <w:rPr>
                <w:rFonts w:ascii="Times New Roman" w:eastAsia="Times New Roman" w:hAnsi="Times New Roman" w:cs="Times New Roman"/>
                <w:bCs/>
                <w:color w:val="000000"/>
                <w:sz w:val="24"/>
                <w:szCs w:val="24"/>
                <w:lang w:eastAsia="ru-RU"/>
              </w:rPr>
              <w:t>Черемисиновского</w:t>
            </w:r>
            <w:proofErr w:type="spellEnd"/>
            <w:r w:rsidRPr="006C7E02">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390"/>
          <w:tblCellSpacing w:w="0" w:type="dxa"/>
        </w:trPr>
        <w:tc>
          <w:tcPr>
            <w:tcW w:w="3485"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Основания для разработки подпрограммы</w:t>
            </w:r>
          </w:p>
        </w:tc>
        <w:tc>
          <w:tcPr>
            <w:tcW w:w="207"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032326" w:rsidRPr="006C7E02" w:rsidRDefault="00F25818" w:rsidP="00032326">
            <w:pPr>
              <w:tabs>
                <w:tab w:val="left" w:pos="8925"/>
              </w:tabs>
              <w:rPr>
                <w:rFonts w:ascii="Times New Roman" w:eastAsia="Times New Roman" w:hAnsi="Times New Roman" w:cs="Times New Roman"/>
                <w:color w:val="000000"/>
                <w:sz w:val="24"/>
                <w:szCs w:val="24"/>
                <w:lang w:eastAsia="ru-RU"/>
              </w:rPr>
            </w:pPr>
            <w:proofErr w:type="gramStart"/>
            <w:r w:rsidRPr="006C7E02">
              <w:rPr>
                <w:rFonts w:ascii="Times New Roman" w:hAnsi="Times New Roman" w:cs="Times New Roman"/>
                <w:sz w:val="24"/>
                <w:szCs w:val="24"/>
              </w:rPr>
              <w:t>Земельный кодекс Российской Федерации,                  Федеральный Закон от 06.10.2003г. №131-ФЗ «Об общих принципах организации местного самоуправления в Российской Федерации»</w:t>
            </w:r>
            <w:r w:rsidR="00032326">
              <w:rPr>
                <w:rFonts w:ascii="Times New Roman" w:hAnsi="Times New Roman" w:cs="Times New Roman"/>
                <w:sz w:val="24"/>
                <w:szCs w:val="24"/>
              </w:rPr>
              <w:t>;</w:t>
            </w:r>
            <w:r w:rsidRPr="006C7E02">
              <w:rPr>
                <w:rFonts w:ascii="Times New Roman" w:hAnsi="Times New Roman" w:cs="Times New Roman"/>
                <w:sz w:val="24"/>
                <w:szCs w:val="24"/>
              </w:rPr>
              <w:t xml:space="preserve">                                                                                        </w:t>
            </w:r>
            <w:r w:rsidRPr="006C7E02">
              <w:rPr>
                <w:rFonts w:ascii="Times New Roman" w:eastAsia="Times New Roman" w:hAnsi="Times New Roman" w:cs="Times New Roman"/>
                <w:color w:val="000000"/>
                <w:sz w:val="24"/>
                <w:szCs w:val="24"/>
                <w:lang w:eastAsia="ru-RU"/>
              </w:rPr>
              <w:t>Закон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r w:rsidR="00032326">
              <w:rPr>
                <w:rFonts w:ascii="Times New Roman" w:eastAsia="Times New Roman" w:hAnsi="Times New Roman" w:cs="Times New Roman"/>
                <w:color w:val="000000"/>
                <w:sz w:val="24"/>
                <w:szCs w:val="24"/>
                <w:lang w:eastAsia="ru-RU"/>
              </w:rPr>
              <w:t>;</w:t>
            </w:r>
            <w:r w:rsidRPr="006C7E02">
              <w:rPr>
                <w:rFonts w:ascii="Times New Roman" w:eastAsia="Times New Roman" w:hAnsi="Times New Roman" w:cs="Times New Roman"/>
                <w:color w:val="000000"/>
                <w:sz w:val="24"/>
                <w:szCs w:val="24"/>
                <w:lang w:eastAsia="ru-RU"/>
              </w:rPr>
              <w:t xml:space="preserve">                                                                  </w:t>
            </w:r>
            <w:r w:rsidRPr="002B6CFF">
              <w:rPr>
                <w:rFonts w:ascii="Times New Roman" w:eastAsia="Times New Roman" w:hAnsi="Times New Roman" w:cs="Times New Roman"/>
                <w:color w:val="000000"/>
                <w:sz w:val="24"/>
                <w:szCs w:val="24"/>
                <w:lang w:eastAsia="ru-RU"/>
              </w:rPr>
              <w:t>Постановление</w:t>
            </w:r>
            <w:r w:rsidRPr="002B6CFF">
              <w:rPr>
                <w:rFonts w:ascii="Times New Roman" w:eastAsia="Times New Roman" w:hAnsi="Times New Roman" w:cs="Times New Roman"/>
                <w:b/>
                <w:color w:val="000000"/>
                <w:sz w:val="24"/>
                <w:szCs w:val="24"/>
                <w:lang w:eastAsia="ru-RU"/>
              </w:rPr>
              <w:t xml:space="preserve"> </w:t>
            </w:r>
            <w:r w:rsidRPr="002B6CFF">
              <w:rPr>
                <w:rFonts w:ascii="Times New Roman" w:eastAsia="Times New Roman" w:hAnsi="Times New Roman" w:cs="Times New Roman"/>
                <w:color w:val="000000"/>
                <w:sz w:val="24"/>
                <w:szCs w:val="24"/>
                <w:lang w:eastAsia="ru-RU"/>
              </w:rPr>
              <w:t xml:space="preserve">Администрации </w:t>
            </w:r>
            <w:proofErr w:type="spellStart"/>
            <w:r w:rsidRPr="002B6CFF">
              <w:rPr>
                <w:rFonts w:ascii="Times New Roman" w:eastAsia="Times New Roman" w:hAnsi="Times New Roman" w:cs="Times New Roman"/>
                <w:color w:val="000000"/>
                <w:sz w:val="24"/>
                <w:szCs w:val="24"/>
                <w:lang w:eastAsia="ru-RU"/>
              </w:rPr>
              <w:t>Черемисиновского</w:t>
            </w:r>
            <w:proofErr w:type="spellEnd"/>
            <w:r w:rsidRPr="002B6CFF">
              <w:rPr>
                <w:rFonts w:ascii="Times New Roman" w:eastAsia="Times New Roman" w:hAnsi="Times New Roman" w:cs="Times New Roman"/>
                <w:color w:val="000000"/>
                <w:sz w:val="24"/>
                <w:szCs w:val="24"/>
                <w:lang w:eastAsia="ru-RU"/>
              </w:rPr>
              <w:t xml:space="preserve"> района Курской области от 11.11.2014 года №697 «Об утверждении Перечня Муниципальных программ </w:t>
            </w:r>
            <w:proofErr w:type="spellStart"/>
            <w:r w:rsidRPr="002B6CFF">
              <w:rPr>
                <w:rFonts w:ascii="Times New Roman" w:eastAsia="Times New Roman" w:hAnsi="Times New Roman" w:cs="Times New Roman"/>
                <w:color w:val="000000"/>
                <w:sz w:val="24"/>
                <w:szCs w:val="24"/>
                <w:lang w:eastAsia="ru-RU"/>
              </w:rPr>
              <w:t>Черемисиновского</w:t>
            </w:r>
            <w:proofErr w:type="spellEnd"/>
            <w:r w:rsidRPr="002B6CFF">
              <w:rPr>
                <w:rFonts w:ascii="Times New Roman" w:eastAsia="Times New Roman" w:hAnsi="Times New Roman" w:cs="Times New Roman"/>
                <w:color w:val="000000"/>
                <w:sz w:val="24"/>
                <w:szCs w:val="24"/>
                <w:lang w:eastAsia="ru-RU"/>
              </w:rPr>
              <w:t xml:space="preserve"> района»</w:t>
            </w:r>
            <w:r w:rsidR="00032326" w:rsidRPr="002B6CFF">
              <w:rPr>
                <w:rFonts w:ascii="Times New Roman" w:eastAsia="Times New Roman" w:hAnsi="Times New Roman" w:cs="Times New Roman"/>
                <w:color w:val="000000"/>
                <w:sz w:val="24"/>
                <w:szCs w:val="24"/>
                <w:lang w:eastAsia="ru-RU"/>
              </w:rPr>
              <w:t>;</w:t>
            </w:r>
            <w:proofErr w:type="gramEnd"/>
            <w:r w:rsidRPr="006C7E02">
              <w:rPr>
                <w:rFonts w:ascii="Times New Roman" w:eastAsia="Times New Roman" w:hAnsi="Times New Roman" w:cs="Times New Roman"/>
                <w:color w:val="000000"/>
                <w:sz w:val="24"/>
                <w:szCs w:val="24"/>
                <w:lang w:eastAsia="ru-RU"/>
              </w:rPr>
              <w:t xml:space="preserve">                                                                     Федеральный закон от 13.07.2015г. №218-ФЗ «О государственной регистрации недвижимости»</w:t>
            </w:r>
            <w:r w:rsidR="00032326">
              <w:rPr>
                <w:rFonts w:ascii="Times New Roman" w:eastAsia="Times New Roman" w:hAnsi="Times New Roman" w:cs="Times New Roman"/>
                <w:color w:val="000000"/>
                <w:sz w:val="24"/>
                <w:szCs w:val="24"/>
                <w:lang w:eastAsia="ru-RU"/>
              </w:rPr>
              <w:t>;</w:t>
            </w:r>
            <w:r w:rsidR="001A3C46">
              <w:rPr>
                <w:rFonts w:ascii="Times New Roman" w:eastAsia="Times New Roman" w:hAnsi="Times New Roman" w:cs="Times New Roman"/>
                <w:color w:val="000000"/>
                <w:sz w:val="24"/>
                <w:szCs w:val="24"/>
                <w:lang w:eastAsia="ru-RU"/>
              </w:rPr>
              <w:t xml:space="preserve">                          Постановления Правительства РФ и Администрации Курской области</w:t>
            </w:r>
            <w:r w:rsidR="00032326">
              <w:rPr>
                <w:rFonts w:ascii="Times New Roman" w:eastAsia="Times New Roman" w:hAnsi="Times New Roman" w:cs="Times New Roman"/>
                <w:color w:val="000000"/>
                <w:sz w:val="24"/>
                <w:szCs w:val="24"/>
                <w:lang w:eastAsia="ru-RU"/>
              </w:rPr>
              <w:t xml:space="preserve">, Решения Представительного Собрания </w:t>
            </w:r>
            <w:proofErr w:type="spellStart"/>
            <w:r w:rsidR="00032326">
              <w:rPr>
                <w:rFonts w:ascii="Times New Roman" w:eastAsia="Times New Roman" w:hAnsi="Times New Roman" w:cs="Times New Roman"/>
                <w:color w:val="000000"/>
                <w:sz w:val="24"/>
                <w:szCs w:val="24"/>
                <w:lang w:eastAsia="ru-RU"/>
              </w:rPr>
              <w:t>Черемисиновского</w:t>
            </w:r>
            <w:proofErr w:type="spellEnd"/>
            <w:r w:rsidR="00032326">
              <w:rPr>
                <w:rFonts w:ascii="Times New Roman" w:eastAsia="Times New Roman" w:hAnsi="Times New Roman" w:cs="Times New Roman"/>
                <w:color w:val="000000"/>
                <w:sz w:val="24"/>
                <w:szCs w:val="24"/>
                <w:lang w:eastAsia="ru-RU"/>
              </w:rPr>
              <w:t xml:space="preserve"> района Курской области;                                                                                                    Другие законодательные акты РФ и Курской области.</w:t>
            </w:r>
          </w:p>
        </w:tc>
        <w:tc>
          <w:tcPr>
            <w:tcW w:w="121" w:type="dxa"/>
            <w:vMerge w:val="restart"/>
            <w:tcBorders>
              <w:top w:val="single" w:sz="6" w:space="0" w:color="AAAAAA"/>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705"/>
          <w:tblCellSpacing w:w="0" w:type="dxa"/>
        </w:trPr>
        <w:tc>
          <w:tcPr>
            <w:tcW w:w="3485"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Заказчик подпрограммы</w:t>
            </w:r>
          </w:p>
        </w:tc>
        <w:tc>
          <w:tcPr>
            <w:tcW w:w="207"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Администрация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Курской области</w:t>
            </w:r>
          </w:p>
        </w:tc>
        <w:tc>
          <w:tcPr>
            <w:tcW w:w="121" w:type="dxa"/>
            <w:vMerge/>
            <w:tcBorders>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1133"/>
          <w:tblCellSpacing w:w="0" w:type="dxa"/>
        </w:trPr>
        <w:tc>
          <w:tcPr>
            <w:tcW w:w="3485"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Основной разработчик подпрограммы</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207"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аграрной политики Администрации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Курской области</w:t>
            </w:r>
          </w:p>
        </w:tc>
        <w:tc>
          <w:tcPr>
            <w:tcW w:w="121" w:type="dxa"/>
            <w:vMerge/>
            <w:tcBorders>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6510"/>
          <w:tblCellSpacing w:w="0" w:type="dxa"/>
        </w:trPr>
        <w:tc>
          <w:tcPr>
            <w:tcW w:w="3485"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Цели и задачи подпрограммы</w:t>
            </w:r>
          </w:p>
        </w:tc>
        <w:tc>
          <w:tcPr>
            <w:tcW w:w="207"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6501"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bCs/>
                <w:color w:val="000000"/>
                <w:sz w:val="28"/>
                <w:szCs w:val="28"/>
                <w:lang w:eastAsia="ru-RU"/>
              </w:rPr>
            </w:pPr>
            <w:r w:rsidRPr="001C6796">
              <w:rPr>
                <w:rFonts w:ascii="Times New Roman" w:eastAsia="Times New Roman" w:hAnsi="Times New Roman" w:cs="Times New Roman"/>
                <w:b/>
                <w:color w:val="000000"/>
                <w:sz w:val="24"/>
                <w:szCs w:val="24"/>
                <w:lang w:eastAsia="ru-RU"/>
              </w:rPr>
              <w:t>Целями подпрограммы являются:</w:t>
            </w:r>
            <w:r w:rsidRPr="001C6796">
              <w:rPr>
                <w:rFonts w:ascii="Times New Roman" w:eastAsia="Times New Roman" w:hAnsi="Times New Roman" w:cs="Times New Roman"/>
                <w:b/>
                <w:bCs/>
                <w:color w:val="000000"/>
                <w:sz w:val="28"/>
                <w:szCs w:val="28"/>
                <w:lang w:eastAsia="ru-RU"/>
              </w:rPr>
              <w:t xml:space="preserve">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bCs/>
                <w:color w:val="000000"/>
                <w:sz w:val="24"/>
                <w:szCs w:val="24"/>
                <w:lang w:eastAsia="ru-RU"/>
              </w:rPr>
              <w:t>повышение эффективности управления муниципальным имуществом и земельными ресурсами</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обеспечение высокого уровня и качества жизни населения;</w:t>
            </w:r>
          </w:p>
          <w:p w:rsidR="00F25818" w:rsidRPr="006C7E02" w:rsidRDefault="00F25818" w:rsidP="0087200F">
            <w:pPr>
              <w:tabs>
                <w:tab w:val="left" w:pos="8925"/>
              </w:tabs>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выполнение реализации закона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p>
          <w:p w:rsidR="00F25818" w:rsidRPr="006C7E02" w:rsidRDefault="00F25818" w:rsidP="0087200F">
            <w:pPr>
              <w:tabs>
                <w:tab w:val="left" w:pos="8925"/>
              </w:tabs>
              <w:spacing w:before="100" w:beforeAutospacing="1" w:after="100" w:afterAutospacing="1" w:line="240" w:lineRule="auto"/>
              <w:jc w:val="both"/>
              <w:rPr>
                <w:rFonts w:ascii="Times New Roman" w:hAnsi="Times New Roman" w:cs="Times New Roman"/>
              </w:rPr>
            </w:pPr>
            <w:r w:rsidRPr="006C7E02">
              <w:rPr>
                <w:rFonts w:ascii="Times New Roman" w:eastAsia="Times New Roman" w:hAnsi="Times New Roman" w:cs="Times New Roman"/>
                <w:color w:val="000000"/>
                <w:sz w:val="24"/>
                <w:szCs w:val="24"/>
                <w:lang w:eastAsia="ru-RU"/>
              </w:rPr>
              <w:t>поступление денежных сре</w:t>
            </w:r>
            <w:proofErr w:type="gramStart"/>
            <w:r w:rsidRPr="006C7E02">
              <w:rPr>
                <w:rFonts w:ascii="Times New Roman" w:eastAsia="Times New Roman" w:hAnsi="Times New Roman" w:cs="Times New Roman"/>
                <w:color w:val="000000"/>
                <w:sz w:val="24"/>
                <w:szCs w:val="24"/>
                <w:lang w:eastAsia="ru-RU"/>
              </w:rPr>
              <w:t>дств в б</w:t>
            </w:r>
            <w:proofErr w:type="gramEnd"/>
            <w:r w:rsidRPr="006C7E02">
              <w:rPr>
                <w:rFonts w:ascii="Times New Roman" w:eastAsia="Times New Roman" w:hAnsi="Times New Roman" w:cs="Times New Roman"/>
                <w:color w:val="000000"/>
                <w:sz w:val="24"/>
                <w:szCs w:val="24"/>
                <w:lang w:eastAsia="ru-RU"/>
              </w:rPr>
              <w:t xml:space="preserve">юджеты муниципальных образований, расположенных на территории района, в результате </w:t>
            </w:r>
            <w:r w:rsidR="00C24F7D">
              <w:rPr>
                <w:rFonts w:ascii="Times New Roman" w:eastAsia="Times New Roman" w:hAnsi="Times New Roman" w:cs="Times New Roman"/>
                <w:color w:val="000000"/>
                <w:sz w:val="24"/>
                <w:szCs w:val="24"/>
                <w:lang w:eastAsia="ru-RU"/>
              </w:rPr>
              <w:t xml:space="preserve">заключения договоров аренды </w:t>
            </w:r>
            <w:r w:rsidRPr="006C7E02">
              <w:rPr>
                <w:rFonts w:ascii="Times New Roman" w:eastAsia="Times New Roman" w:hAnsi="Times New Roman" w:cs="Times New Roman"/>
                <w:color w:val="000000"/>
                <w:sz w:val="24"/>
                <w:szCs w:val="24"/>
                <w:lang w:eastAsia="ru-RU"/>
              </w:rPr>
              <w:t xml:space="preserve">по предоставлению земельных участков в собственность или аренду, а также поступление денежных средств за аренду </w:t>
            </w:r>
            <w:r w:rsidR="00C24F7D">
              <w:rPr>
                <w:rFonts w:ascii="Times New Roman" w:eastAsia="Times New Roman" w:hAnsi="Times New Roman" w:cs="Times New Roman"/>
                <w:color w:val="000000"/>
                <w:sz w:val="24"/>
                <w:szCs w:val="24"/>
                <w:lang w:eastAsia="ru-RU"/>
              </w:rPr>
              <w:t xml:space="preserve">зданий и </w:t>
            </w:r>
            <w:r w:rsidRPr="006C7E02">
              <w:rPr>
                <w:rFonts w:ascii="Times New Roman" w:eastAsia="Times New Roman" w:hAnsi="Times New Roman" w:cs="Times New Roman"/>
                <w:color w:val="000000"/>
                <w:sz w:val="24"/>
                <w:szCs w:val="24"/>
                <w:lang w:eastAsia="ru-RU"/>
              </w:rPr>
              <w:t xml:space="preserve">помещений. </w:t>
            </w:r>
          </w:p>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Основными задачами подпрограммы является:</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 xml:space="preserve">предоставление в собственность бесплатно земельных участков расположенных на территории </w:t>
            </w:r>
            <w:proofErr w:type="spellStart"/>
            <w:r w:rsidRPr="006C7E02">
              <w:rPr>
                <w:rFonts w:ascii="Times New Roman" w:hAnsi="Times New Roman" w:cs="Times New Roman"/>
                <w:sz w:val="24"/>
                <w:szCs w:val="24"/>
              </w:rPr>
              <w:t>Черемисиновского</w:t>
            </w:r>
            <w:proofErr w:type="spellEnd"/>
            <w:r w:rsidRPr="006C7E02">
              <w:rPr>
                <w:rFonts w:ascii="Times New Roman" w:hAnsi="Times New Roman" w:cs="Times New Roman"/>
                <w:sz w:val="24"/>
                <w:szCs w:val="24"/>
              </w:rPr>
              <w:t xml:space="preserve"> района Курской области, гражданам для индивидуального жилищного строительства или ведения личного подсобного хозяйства (приусадебный земельный участок);</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предоставление земельных участков в собственность или аренду</w:t>
            </w:r>
            <w:r w:rsidR="00C24F7D">
              <w:rPr>
                <w:rFonts w:ascii="Times New Roman" w:hAnsi="Times New Roman" w:cs="Times New Roman"/>
                <w:sz w:val="24"/>
                <w:szCs w:val="24"/>
              </w:rPr>
              <w:t xml:space="preserve"> </w:t>
            </w:r>
            <w:r w:rsidRPr="006C7E02">
              <w:rPr>
                <w:rFonts w:ascii="Times New Roman" w:hAnsi="Times New Roman" w:cs="Times New Roman"/>
                <w:sz w:val="24"/>
                <w:szCs w:val="24"/>
              </w:rPr>
              <w:t>на торгах (конкурсах, аукционах);</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 xml:space="preserve">определение рыночной стоимости объектов </w:t>
            </w:r>
            <w:r w:rsidR="00C24F7D">
              <w:rPr>
                <w:rFonts w:ascii="Times New Roman" w:hAnsi="Times New Roman" w:cs="Times New Roman"/>
                <w:sz w:val="24"/>
                <w:szCs w:val="24"/>
              </w:rPr>
              <w:t>недвижимого имущества</w:t>
            </w:r>
            <w:r w:rsidRPr="006C7E02">
              <w:rPr>
                <w:rFonts w:ascii="Times New Roman" w:hAnsi="Times New Roman" w:cs="Times New Roman"/>
                <w:sz w:val="24"/>
                <w:szCs w:val="24"/>
              </w:rPr>
              <w:t>;</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определение рыночной стоимости величины арендной платы за пользование помещениями</w:t>
            </w:r>
            <w:r w:rsidR="00C24F7D">
              <w:rPr>
                <w:rFonts w:ascii="Times New Roman" w:hAnsi="Times New Roman" w:cs="Times New Roman"/>
                <w:sz w:val="24"/>
                <w:szCs w:val="24"/>
              </w:rPr>
              <w:t xml:space="preserve"> и земельными участками</w:t>
            </w:r>
            <w:r w:rsidRPr="006C7E02">
              <w:rPr>
                <w:rFonts w:ascii="Times New Roman" w:hAnsi="Times New Roman" w:cs="Times New Roman"/>
                <w:sz w:val="24"/>
                <w:szCs w:val="24"/>
              </w:rPr>
              <w:t>;</w:t>
            </w:r>
          </w:p>
          <w:p w:rsidR="00F25818"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изготовление технических паспортов и технических планов на объекты водоснабжения (водопроводные сети) и другие объекты недвижимого имущества с целью постановки их на ГКН</w:t>
            </w:r>
            <w:r w:rsidR="0054391E">
              <w:rPr>
                <w:rFonts w:ascii="Times New Roman" w:hAnsi="Times New Roman" w:cs="Times New Roman"/>
                <w:sz w:val="24"/>
                <w:szCs w:val="24"/>
              </w:rPr>
              <w:t>;</w:t>
            </w:r>
          </w:p>
          <w:p w:rsidR="006811E3" w:rsidRDefault="006811E3" w:rsidP="0087200F">
            <w:pPr>
              <w:tabs>
                <w:tab w:val="left" w:pos="8925"/>
              </w:tabs>
              <w:rPr>
                <w:rFonts w:ascii="Times New Roman" w:hAnsi="Times New Roman" w:cs="Times New Roman"/>
                <w:sz w:val="24"/>
                <w:szCs w:val="24"/>
              </w:rPr>
            </w:pPr>
            <w:r>
              <w:rPr>
                <w:rFonts w:ascii="Times New Roman" w:hAnsi="Times New Roman" w:cs="Times New Roman"/>
                <w:sz w:val="24"/>
                <w:szCs w:val="24"/>
              </w:rPr>
              <w:t>изготовление межевых планов на земельные участки;</w:t>
            </w:r>
          </w:p>
          <w:p w:rsidR="0054391E" w:rsidRPr="006C7E02" w:rsidRDefault="0054391E" w:rsidP="006811E3">
            <w:pPr>
              <w:tabs>
                <w:tab w:val="left" w:pos="8925"/>
              </w:tabs>
              <w:rPr>
                <w:rFonts w:ascii="Times New Roman" w:eastAsia="Times New Roman" w:hAnsi="Times New Roman" w:cs="Times New Roman"/>
                <w:color w:val="000000"/>
                <w:sz w:val="24"/>
                <w:szCs w:val="24"/>
                <w:lang w:eastAsia="ru-RU"/>
              </w:rPr>
            </w:pPr>
            <w:r w:rsidRPr="006C7E02">
              <w:rPr>
                <w:rFonts w:ascii="Times New Roman" w:hAnsi="Times New Roman" w:cs="Times New Roman"/>
                <w:sz w:val="24"/>
                <w:szCs w:val="24"/>
              </w:rPr>
              <w:t xml:space="preserve">регистрация права собственности на объекты </w:t>
            </w:r>
            <w:r>
              <w:rPr>
                <w:rFonts w:ascii="Times New Roman" w:hAnsi="Times New Roman" w:cs="Times New Roman"/>
                <w:sz w:val="24"/>
                <w:szCs w:val="24"/>
              </w:rPr>
              <w:t>недвижимого имущества.</w:t>
            </w:r>
          </w:p>
        </w:tc>
        <w:tc>
          <w:tcPr>
            <w:tcW w:w="121" w:type="dxa"/>
            <w:vMerge/>
            <w:tcBorders>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Целевые индикаторы</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и показатели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Целевыми индикаторами и показателями Программы являются:</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земельных участков предоставленных в собственность отдельным категориям граждан бесплатно,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земельных участков предоставленных в собственность или аренду</w:t>
            </w:r>
            <w:r w:rsidR="00C24F7D">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торгах (конкурсах, аукционах);</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 на которые определена рыночная стоимость;</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зданий</w:t>
            </w:r>
            <w:r w:rsidR="00C24F7D">
              <w:rPr>
                <w:rFonts w:ascii="Times New Roman" w:eastAsia="Times New Roman" w:hAnsi="Times New Roman" w:cs="Times New Roman"/>
                <w:color w:val="000000"/>
                <w:sz w:val="24"/>
                <w:szCs w:val="24"/>
                <w:lang w:eastAsia="ru-RU"/>
              </w:rPr>
              <w:t xml:space="preserve"> и земельных участков</w:t>
            </w:r>
            <w:r w:rsidRPr="006C7E02">
              <w:rPr>
                <w:rFonts w:ascii="Times New Roman" w:eastAsia="Times New Roman" w:hAnsi="Times New Roman" w:cs="Times New Roman"/>
                <w:color w:val="000000"/>
                <w:sz w:val="24"/>
                <w:szCs w:val="24"/>
                <w:lang w:eastAsia="ru-RU"/>
              </w:rPr>
              <w:t xml:space="preserve">, на которые определена величина арендной платы за пользование </w:t>
            </w:r>
            <w:r w:rsidR="00C24F7D">
              <w:rPr>
                <w:rFonts w:ascii="Times New Roman" w:eastAsia="Times New Roman" w:hAnsi="Times New Roman" w:cs="Times New Roman"/>
                <w:color w:val="000000"/>
                <w:sz w:val="24"/>
                <w:szCs w:val="24"/>
                <w:lang w:eastAsia="ru-RU"/>
              </w:rPr>
              <w:t>данными объектами</w:t>
            </w:r>
            <w:r w:rsidRPr="006C7E02">
              <w:rPr>
                <w:rFonts w:ascii="Times New Roman" w:eastAsia="Times New Roman" w:hAnsi="Times New Roman" w:cs="Times New Roman"/>
                <w:color w:val="000000"/>
                <w:sz w:val="24"/>
                <w:szCs w:val="24"/>
                <w:lang w:eastAsia="ru-RU"/>
              </w:rPr>
              <w:t>;</w:t>
            </w:r>
          </w:p>
          <w:p w:rsidR="0054391E" w:rsidRDefault="00F25818"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w:t>
            </w:r>
            <w:r w:rsidR="0054391E">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которые изготовлены технические паспорта и технические планы</w:t>
            </w:r>
            <w:r w:rsidR="0054391E">
              <w:rPr>
                <w:rFonts w:ascii="Times New Roman" w:eastAsia="Times New Roman" w:hAnsi="Times New Roman" w:cs="Times New Roman"/>
                <w:color w:val="000000"/>
                <w:sz w:val="24"/>
                <w:szCs w:val="24"/>
                <w:lang w:eastAsia="ru-RU"/>
              </w:rPr>
              <w:t>;</w:t>
            </w:r>
          </w:p>
          <w:p w:rsidR="006811E3" w:rsidRDefault="006811E3"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количество земельных </w:t>
            </w:r>
            <w:proofErr w:type="gramStart"/>
            <w:r>
              <w:rPr>
                <w:rFonts w:ascii="Times New Roman" w:eastAsia="Times New Roman" w:hAnsi="Times New Roman" w:cs="Times New Roman"/>
                <w:color w:val="000000"/>
                <w:sz w:val="24"/>
                <w:szCs w:val="24"/>
                <w:lang w:eastAsia="ru-RU"/>
              </w:rPr>
              <w:t>участков</w:t>
            </w:r>
            <w:proofErr w:type="gramEnd"/>
            <w:r>
              <w:rPr>
                <w:rFonts w:ascii="Times New Roman" w:eastAsia="Times New Roman" w:hAnsi="Times New Roman" w:cs="Times New Roman"/>
                <w:color w:val="000000"/>
                <w:sz w:val="24"/>
                <w:szCs w:val="24"/>
                <w:lang w:eastAsia="ru-RU"/>
              </w:rPr>
              <w:t xml:space="preserve"> на которые изготовлены межевые планы с целью постановки их на кадастровый учет;</w:t>
            </w:r>
          </w:p>
          <w:p w:rsidR="0054391E" w:rsidRDefault="0054391E"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количество объектов </w:t>
            </w:r>
            <w:r>
              <w:rPr>
                <w:rFonts w:ascii="Times New Roman" w:eastAsia="Times New Roman" w:hAnsi="Times New Roman" w:cs="Times New Roman"/>
                <w:color w:val="000000"/>
                <w:sz w:val="24"/>
                <w:szCs w:val="24"/>
                <w:lang w:eastAsia="ru-RU"/>
              </w:rPr>
              <w:t>недвижимого имущества,</w:t>
            </w:r>
            <w:r w:rsidRPr="006C7E02">
              <w:rPr>
                <w:rFonts w:ascii="Times New Roman" w:eastAsia="Times New Roman" w:hAnsi="Times New Roman" w:cs="Times New Roman"/>
                <w:color w:val="000000"/>
                <w:sz w:val="24"/>
                <w:szCs w:val="24"/>
                <w:lang w:eastAsia="ru-RU"/>
              </w:rPr>
              <w:t xml:space="preserve"> на которые зарегистрировано право муниципальной собственности</w:t>
            </w:r>
            <w:r>
              <w:rPr>
                <w:rFonts w:ascii="Times New Roman" w:eastAsia="Times New Roman" w:hAnsi="Times New Roman" w:cs="Times New Roman"/>
                <w:color w:val="000000"/>
                <w:sz w:val="24"/>
                <w:szCs w:val="24"/>
                <w:lang w:eastAsia="ru-RU"/>
              </w:rPr>
              <w:t>.</w:t>
            </w:r>
          </w:p>
          <w:p w:rsidR="00F25818" w:rsidRPr="006C7E02" w:rsidRDefault="00C24F7D"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Перечень </w:t>
            </w:r>
            <w:proofErr w:type="gramStart"/>
            <w:r w:rsidRPr="006C7E02">
              <w:rPr>
                <w:rFonts w:ascii="Times New Roman" w:eastAsia="Times New Roman" w:hAnsi="Times New Roman" w:cs="Times New Roman"/>
                <w:color w:val="000000"/>
                <w:sz w:val="24"/>
                <w:szCs w:val="24"/>
                <w:lang w:eastAsia="ru-RU"/>
              </w:rPr>
              <w:t>основных</w:t>
            </w:r>
            <w:proofErr w:type="gramEnd"/>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мероприятий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Основными мероприятиями подпрограммы являются:</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6C7E02">
              <w:rPr>
                <w:rFonts w:ascii="Times New Roman" w:eastAsia="Times New Roman" w:hAnsi="Times New Roman" w:cs="Times New Roman"/>
                <w:color w:val="000000"/>
                <w:sz w:val="24"/>
                <w:szCs w:val="24"/>
                <w:lang w:eastAsia="ru-RU"/>
              </w:rPr>
              <w:t xml:space="preserve">проведение кадастровых работ с целью осуществления государственного кадастрового учета по земельным участкам, предоставляемым в собственность отдельным категориям граждан, проживающим на территории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а также по земельным участкам, предоставляемым в собственность или аренду на торгах (конкурсах, аукционах);</w:t>
            </w:r>
            <w:proofErr w:type="gramEnd"/>
          </w:p>
          <w:p w:rsidR="0054391E"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определение рыночной стоимости земельных участков </w:t>
            </w:r>
            <w:proofErr w:type="gramStart"/>
            <w:r w:rsidRPr="006C7E02">
              <w:rPr>
                <w:rFonts w:ascii="Times New Roman" w:eastAsia="Times New Roman" w:hAnsi="Times New Roman" w:cs="Times New Roman"/>
                <w:color w:val="000000"/>
                <w:sz w:val="24"/>
                <w:szCs w:val="24"/>
                <w:lang w:eastAsia="ru-RU"/>
              </w:rPr>
              <w:t>предоставляемы</w:t>
            </w:r>
            <w:r w:rsidR="0054391E">
              <w:rPr>
                <w:rFonts w:ascii="Times New Roman" w:eastAsia="Times New Roman" w:hAnsi="Times New Roman" w:cs="Times New Roman"/>
                <w:color w:val="000000"/>
                <w:sz w:val="24"/>
                <w:szCs w:val="24"/>
                <w:lang w:eastAsia="ru-RU"/>
              </w:rPr>
              <w:t>м</w:t>
            </w:r>
            <w:proofErr w:type="gramEnd"/>
            <w:r w:rsidRPr="006C7E02">
              <w:rPr>
                <w:rFonts w:ascii="Times New Roman" w:eastAsia="Times New Roman" w:hAnsi="Times New Roman" w:cs="Times New Roman"/>
                <w:color w:val="000000"/>
                <w:sz w:val="24"/>
                <w:szCs w:val="24"/>
                <w:lang w:eastAsia="ru-RU"/>
              </w:rPr>
              <w:t xml:space="preserve"> в собственность или аренду на торгах (конкурсах, аукционах);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665A1">
              <w:rPr>
                <w:rFonts w:ascii="Times New Roman" w:hAnsi="Times New Roman" w:cs="Times New Roman"/>
                <w:sz w:val="24"/>
                <w:szCs w:val="24"/>
              </w:rPr>
              <w:t xml:space="preserve">проведение комплекса работ по определению экономически обоснованных значений коэффициентов, применяемых для определения арендной платы </w:t>
            </w:r>
            <w:r w:rsidR="0054391E" w:rsidRPr="00D665A1">
              <w:rPr>
                <w:rFonts w:ascii="Times New Roman" w:hAnsi="Times New Roman" w:cs="Times New Roman"/>
                <w:sz w:val="24"/>
                <w:szCs w:val="24"/>
              </w:rPr>
              <w:t xml:space="preserve">на территории </w:t>
            </w:r>
            <w:proofErr w:type="spellStart"/>
            <w:r w:rsidR="0054391E" w:rsidRPr="00D665A1">
              <w:rPr>
                <w:rFonts w:ascii="Times New Roman" w:hAnsi="Times New Roman" w:cs="Times New Roman"/>
                <w:sz w:val="24"/>
                <w:szCs w:val="24"/>
              </w:rPr>
              <w:t>Черемисиновского</w:t>
            </w:r>
            <w:proofErr w:type="spellEnd"/>
            <w:r w:rsidR="0054391E" w:rsidRPr="00D665A1">
              <w:rPr>
                <w:rFonts w:ascii="Times New Roman" w:hAnsi="Times New Roman" w:cs="Times New Roman"/>
                <w:sz w:val="24"/>
                <w:szCs w:val="24"/>
              </w:rPr>
              <w:t xml:space="preserve"> района Курской области </w:t>
            </w:r>
            <w:r w:rsidRPr="00D665A1">
              <w:rPr>
                <w:rFonts w:ascii="Times New Roman" w:hAnsi="Times New Roman" w:cs="Times New Roman"/>
                <w:sz w:val="24"/>
                <w:szCs w:val="24"/>
              </w:rPr>
              <w:t xml:space="preserve">для земельных </w:t>
            </w:r>
            <w:r w:rsidRPr="00D665A1">
              <w:rPr>
                <w:rFonts w:ascii="Times New Roman" w:hAnsi="Times New Roman" w:cs="Times New Roman"/>
                <w:sz w:val="24"/>
                <w:szCs w:val="24"/>
              </w:rPr>
              <w:lastRenderedPageBreak/>
              <w:t>участков в составе земель населенных пунктов</w:t>
            </w:r>
            <w:r w:rsidR="0054391E" w:rsidRPr="00D665A1">
              <w:rPr>
                <w:rFonts w:ascii="Times New Roman" w:hAnsi="Times New Roman" w:cs="Times New Roman"/>
                <w:sz w:val="24"/>
                <w:szCs w:val="24"/>
              </w:rPr>
              <w:t xml:space="preserve">, а также в части земель не входящих </w:t>
            </w:r>
            <w:r w:rsidR="00D665A1" w:rsidRPr="00D665A1">
              <w:rPr>
                <w:rFonts w:ascii="Times New Roman" w:hAnsi="Times New Roman" w:cs="Times New Roman"/>
                <w:sz w:val="24"/>
                <w:szCs w:val="24"/>
              </w:rPr>
              <w:t>в населенные пункты,</w:t>
            </w:r>
            <w:r w:rsidRPr="00D665A1">
              <w:rPr>
                <w:rFonts w:ascii="Times New Roman" w:hAnsi="Times New Roman" w:cs="Times New Roman"/>
                <w:sz w:val="24"/>
                <w:szCs w:val="24"/>
              </w:rPr>
              <w:t xml:space="preserve"> находящихся в государственной, муниципальной собственности, </w:t>
            </w:r>
            <w:r w:rsidR="00D665A1" w:rsidRPr="00D665A1">
              <w:rPr>
                <w:rFonts w:ascii="Times New Roman" w:hAnsi="Times New Roman" w:cs="Times New Roman"/>
                <w:sz w:val="24"/>
                <w:szCs w:val="24"/>
              </w:rPr>
              <w:t xml:space="preserve">и </w:t>
            </w:r>
            <w:r w:rsidRPr="00D665A1">
              <w:rPr>
                <w:rFonts w:ascii="Times New Roman" w:hAnsi="Times New Roman" w:cs="Times New Roman"/>
                <w:sz w:val="24"/>
                <w:szCs w:val="24"/>
              </w:rPr>
              <w:t>государственная собственность на которые не разграничена;</w:t>
            </w:r>
            <w:r w:rsidRPr="006C7E02">
              <w:rPr>
                <w:rFonts w:ascii="Times New Roman" w:eastAsia="Times New Roman" w:hAnsi="Times New Roman" w:cs="Times New Roman"/>
                <w:color w:val="000000"/>
                <w:sz w:val="24"/>
                <w:szCs w:val="24"/>
                <w:lang w:eastAsia="ru-RU"/>
              </w:rPr>
              <w:t xml:space="preserve">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размещение объявлений в средствах массовой информации в рамках реализации мероприятий Программы;</w:t>
            </w:r>
          </w:p>
          <w:p w:rsidR="00F25818" w:rsidRPr="006C7E02" w:rsidRDefault="00D665A1"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подготовка и </w:t>
            </w:r>
            <w:r w:rsidR="00F25818" w:rsidRPr="006C7E02">
              <w:rPr>
                <w:rFonts w:ascii="Times New Roman" w:eastAsia="Times New Roman" w:hAnsi="Times New Roman" w:cs="Times New Roman"/>
                <w:color w:val="000000"/>
                <w:sz w:val="24"/>
                <w:szCs w:val="24"/>
                <w:lang w:eastAsia="ru-RU"/>
              </w:rPr>
              <w:t>проведение торгов по предоставлению земельных участков в собственность или аренду;</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проведение мероприятий связанных с определением рыночной стоимости объектов недвижимого имущества и определением рыночной стоимости величины арендной платы за пользование помещениями с целью передачи объектов в аренду;</w:t>
            </w:r>
          </w:p>
          <w:p w:rsidR="00F25818" w:rsidRPr="006C7E02" w:rsidRDefault="00F25818" w:rsidP="0087200F">
            <w:pPr>
              <w:tabs>
                <w:tab w:val="left" w:pos="8925"/>
              </w:tabs>
              <w:spacing w:before="100" w:beforeAutospacing="1" w:after="100" w:afterAutospacing="1" w:line="240" w:lineRule="auto"/>
              <w:jc w:val="both"/>
              <w:rPr>
                <w:rFonts w:ascii="Times New Roman" w:hAnsi="Times New Roman" w:cs="Times New Roman"/>
                <w:sz w:val="24"/>
                <w:szCs w:val="24"/>
              </w:rPr>
            </w:pPr>
            <w:r w:rsidRPr="006C7E02">
              <w:rPr>
                <w:rFonts w:ascii="Times New Roman" w:eastAsia="Times New Roman" w:hAnsi="Times New Roman" w:cs="Times New Roman"/>
                <w:color w:val="000000"/>
                <w:sz w:val="24"/>
                <w:szCs w:val="24"/>
                <w:lang w:eastAsia="ru-RU"/>
              </w:rPr>
              <w:t xml:space="preserve">проведение мероприятий связанных с </w:t>
            </w:r>
            <w:r w:rsidRPr="006C7E02">
              <w:rPr>
                <w:rFonts w:ascii="Times New Roman" w:hAnsi="Times New Roman" w:cs="Times New Roman"/>
                <w:sz w:val="24"/>
                <w:szCs w:val="24"/>
              </w:rPr>
              <w:t>изготовлением технических паспортов и технических планов на объекты водоснабжения (водопроводные сети) и другие объекты недвижимого имущества с целью постановки их на ГКН;</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постановка объектов недвижимого имущества на государственный кадастровый учет;</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регистрация права собственности на объекты недвижимого имущества;</w:t>
            </w:r>
          </w:p>
          <w:p w:rsidR="00F25818"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C7E02">
              <w:rPr>
                <w:rFonts w:ascii="Times New Roman" w:eastAsia="Times New Roman" w:hAnsi="Times New Roman" w:cs="Times New Roman"/>
                <w:color w:val="000000"/>
                <w:sz w:val="24"/>
                <w:szCs w:val="24"/>
                <w:lang w:eastAsia="ru-RU"/>
              </w:rPr>
              <w:t>проведение мероприятий связанных с подготовкой и проведением аукциона по заключению концессионного соглашения на объекты водоснабжения.</w:t>
            </w:r>
            <w:r w:rsidRPr="006C7E02">
              <w:rPr>
                <w:rFonts w:ascii="Times New Roman" w:eastAsia="Times New Roman" w:hAnsi="Times New Roman" w:cs="Times New Roman"/>
                <w:color w:val="000000"/>
                <w:sz w:val="20"/>
                <w:szCs w:val="20"/>
                <w:lang w:eastAsia="ru-RU"/>
              </w:rPr>
              <w:t> </w:t>
            </w:r>
          </w:p>
          <w:p w:rsidR="00D665A1" w:rsidRPr="006C7E02" w:rsidRDefault="00D665A1"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Сроки реализации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Default="00F25818" w:rsidP="00032326">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2015-202</w:t>
            </w:r>
            <w:r w:rsidR="00032326">
              <w:rPr>
                <w:rFonts w:ascii="Times New Roman" w:eastAsia="Times New Roman" w:hAnsi="Times New Roman" w:cs="Times New Roman"/>
                <w:color w:val="000000"/>
                <w:sz w:val="24"/>
                <w:szCs w:val="24"/>
                <w:lang w:eastAsia="ru-RU"/>
              </w:rPr>
              <w:t>4</w:t>
            </w:r>
            <w:r w:rsidRPr="006C7E02">
              <w:rPr>
                <w:rFonts w:ascii="Times New Roman" w:eastAsia="Times New Roman" w:hAnsi="Times New Roman" w:cs="Times New Roman"/>
                <w:color w:val="000000"/>
                <w:sz w:val="24"/>
                <w:szCs w:val="24"/>
                <w:lang w:eastAsia="ru-RU"/>
              </w:rPr>
              <w:t xml:space="preserve"> годы</w:t>
            </w:r>
          </w:p>
          <w:p w:rsidR="001C6796" w:rsidRPr="006C7E02" w:rsidRDefault="001C6796" w:rsidP="00032326">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Объемы и источники финансирования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Default="00F25818" w:rsidP="00287882">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Общий объем финансирования Программы на 2015-202</w:t>
            </w:r>
            <w:r w:rsidR="00032326">
              <w:rPr>
                <w:rFonts w:ascii="Times New Roman" w:eastAsia="Times New Roman" w:hAnsi="Times New Roman" w:cs="Times New Roman"/>
                <w:color w:val="000000"/>
                <w:sz w:val="24"/>
                <w:szCs w:val="24"/>
                <w:lang w:eastAsia="ru-RU"/>
              </w:rPr>
              <w:t>4</w:t>
            </w:r>
            <w:r w:rsidRPr="006C7E02">
              <w:rPr>
                <w:rFonts w:ascii="Times New Roman" w:eastAsia="Times New Roman" w:hAnsi="Times New Roman" w:cs="Times New Roman"/>
                <w:color w:val="000000"/>
                <w:sz w:val="24"/>
                <w:szCs w:val="24"/>
                <w:lang w:eastAsia="ru-RU"/>
              </w:rPr>
              <w:t xml:space="preserve"> годы за счет средств районного бюджета составляет </w:t>
            </w:r>
            <w:r w:rsidR="002E4698">
              <w:rPr>
                <w:rFonts w:ascii="Times New Roman" w:eastAsia="Times New Roman" w:hAnsi="Times New Roman" w:cs="Times New Roman"/>
                <w:color w:val="000000"/>
                <w:sz w:val="24"/>
                <w:szCs w:val="24"/>
                <w:lang w:eastAsia="ru-RU"/>
              </w:rPr>
              <w:t>6</w:t>
            </w:r>
            <w:r w:rsidR="004E673A">
              <w:rPr>
                <w:rFonts w:ascii="Times New Roman" w:eastAsia="Times New Roman" w:hAnsi="Times New Roman" w:cs="Times New Roman"/>
                <w:color w:val="000000"/>
                <w:sz w:val="24"/>
                <w:szCs w:val="24"/>
                <w:lang w:eastAsia="ru-RU"/>
              </w:rPr>
              <w:t>244</w:t>
            </w:r>
            <w:r w:rsidR="00846155">
              <w:rPr>
                <w:rFonts w:ascii="Times New Roman" w:eastAsia="Times New Roman" w:hAnsi="Times New Roman" w:cs="Times New Roman"/>
                <w:color w:val="000000"/>
                <w:sz w:val="24"/>
                <w:szCs w:val="24"/>
                <w:lang w:eastAsia="ru-RU"/>
              </w:rPr>
              <w:t>,</w:t>
            </w:r>
            <w:r w:rsidR="004E673A">
              <w:rPr>
                <w:rFonts w:ascii="Times New Roman" w:eastAsia="Times New Roman" w:hAnsi="Times New Roman" w:cs="Times New Roman"/>
                <w:color w:val="000000"/>
                <w:sz w:val="24"/>
                <w:szCs w:val="24"/>
                <w:lang w:eastAsia="ru-RU"/>
              </w:rPr>
              <w:t>17</w:t>
            </w:r>
            <w:r w:rsidR="00846155">
              <w:rPr>
                <w:rFonts w:ascii="Times New Roman" w:eastAsia="Times New Roman" w:hAnsi="Times New Roman" w:cs="Times New Roman"/>
                <w:color w:val="000000"/>
                <w:sz w:val="24"/>
                <w:szCs w:val="24"/>
                <w:lang w:eastAsia="ru-RU"/>
              </w:rPr>
              <w:t>8</w:t>
            </w:r>
            <w:r w:rsidRPr="006C7E02">
              <w:rPr>
                <w:rFonts w:ascii="Times New Roman" w:eastAsia="Times New Roman" w:hAnsi="Times New Roman" w:cs="Times New Roman"/>
                <w:b/>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тыс. рублей</w:t>
            </w:r>
          </w:p>
          <w:p w:rsidR="001C6796" w:rsidRPr="006C7E02" w:rsidRDefault="001C6796" w:rsidP="00287882">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35"/>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Ожидаемые конечные результаты реализации подпрограммы и показатели эффективности реализации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В результате реализации подпрограммы к 202</w:t>
            </w:r>
            <w:r w:rsidR="00287882">
              <w:rPr>
                <w:rFonts w:ascii="Times New Roman" w:eastAsia="Times New Roman" w:hAnsi="Times New Roman" w:cs="Times New Roman"/>
                <w:color w:val="000000"/>
                <w:sz w:val="24"/>
                <w:szCs w:val="24"/>
                <w:lang w:eastAsia="ru-RU"/>
              </w:rPr>
              <w:t>4</w:t>
            </w:r>
            <w:r w:rsidRPr="006C7E02">
              <w:rPr>
                <w:rFonts w:ascii="Times New Roman" w:eastAsia="Times New Roman" w:hAnsi="Times New Roman" w:cs="Times New Roman"/>
                <w:color w:val="000000"/>
                <w:sz w:val="24"/>
                <w:szCs w:val="24"/>
                <w:lang w:eastAsia="ru-RU"/>
              </w:rPr>
              <w:t xml:space="preserve"> году:</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6C7E02">
              <w:rPr>
                <w:rFonts w:ascii="Times New Roman" w:eastAsia="Times New Roman" w:hAnsi="Times New Roman" w:cs="Times New Roman"/>
                <w:color w:val="000000"/>
                <w:sz w:val="24"/>
                <w:szCs w:val="24"/>
                <w:lang w:eastAsia="ru-RU"/>
              </w:rPr>
              <w:t xml:space="preserve">количество земельных участков, предоставленных в собственность отдельным категориям граждан бесплатно для индивидуального жилищного строительства и ведения личного подсобного хозяйства,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составит </w:t>
            </w:r>
            <w:r w:rsidR="001C6796">
              <w:rPr>
                <w:rFonts w:ascii="Times New Roman" w:eastAsia="Times New Roman" w:hAnsi="Times New Roman" w:cs="Times New Roman"/>
                <w:color w:val="000000"/>
                <w:sz w:val="24"/>
                <w:szCs w:val="24"/>
                <w:lang w:eastAsia="ru-RU"/>
              </w:rPr>
              <w:t>64</w:t>
            </w:r>
            <w:r w:rsidRPr="006C7E02">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lastRenderedPageBreak/>
              <w:t>единиц, что позволит сохранить семейный бюджет многодетных семей и других категорий граждан, предусмотренным законом Курской области №74-ЗКО за счет</w:t>
            </w:r>
            <w:proofErr w:type="gramEnd"/>
            <w:r w:rsidRPr="006C7E02">
              <w:rPr>
                <w:rFonts w:ascii="Times New Roman" w:eastAsia="Times New Roman" w:hAnsi="Times New Roman" w:cs="Times New Roman"/>
                <w:color w:val="000000"/>
                <w:sz w:val="24"/>
                <w:szCs w:val="24"/>
                <w:lang w:eastAsia="ru-RU"/>
              </w:rPr>
              <w:t xml:space="preserve"> бесплатного предоставления земельных участков в общей сумме составит более </w:t>
            </w:r>
            <w:r w:rsidR="001C6796">
              <w:rPr>
                <w:rFonts w:ascii="Times New Roman" w:eastAsia="Times New Roman" w:hAnsi="Times New Roman" w:cs="Times New Roman"/>
                <w:color w:val="000000"/>
                <w:sz w:val="24"/>
                <w:szCs w:val="24"/>
                <w:lang w:eastAsia="ru-RU"/>
              </w:rPr>
              <w:t>192</w:t>
            </w:r>
            <w:r w:rsidRPr="006C7E02">
              <w:rPr>
                <w:rFonts w:ascii="Times New Roman" w:eastAsia="Times New Roman" w:hAnsi="Times New Roman" w:cs="Times New Roman"/>
                <w:color w:val="000000"/>
                <w:sz w:val="24"/>
                <w:szCs w:val="24"/>
                <w:lang w:eastAsia="ru-RU"/>
              </w:rPr>
              <w:t xml:space="preserve">0000 рублей; </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земельных участков предоставляемых в собственность или аренду на торгах (конкурсах, аукционах) составит </w:t>
            </w:r>
            <w:r w:rsidR="001E00EB" w:rsidRPr="000A660D">
              <w:rPr>
                <w:rFonts w:ascii="Times New Roman" w:eastAsia="Times New Roman" w:hAnsi="Times New Roman" w:cs="Times New Roman"/>
                <w:color w:val="000000"/>
                <w:sz w:val="24"/>
                <w:szCs w:val="24"/>
                <w:lang w:eastAsia="ru-RU"/>
              </w:rPr>
              <w:t>60</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объектов недвижимого имущества, на которые изготовлены технические </w:t>
            </w:r>
            <w:proofErr w:type="gramStart"/>
            <w:r w:rsidRPr="000A660D">
              <w:rPr>
                <w:rFonts w:ascii="Times New Roman" w:eastAsia="Times New Roman" w:hAnsi="Times New Roman" w:cs="Times New Roman"/>
                <w:color w:val="000000"/>
                <w:sz w:val="24"/>
                <w:szCs w:val="24"/>
                <w:lang w:eastAsia="ru-RU"/>
              </w:rPr>
              <w:t>паспорта</w:t>
            </w:r>
            <w:proofErr w:type="gramEnd"/>
            <w:r w:rsidRPr="000A660D">
              <w:rPr>
                <w:rFonts w:ascii="Times New Roman" w:eastAsia="Times New Roman" w:hAnsi="Times New Roman" w:cs="Times New Roman"/>
                <w:color w:val="000000"/>
                <w:sz w:val="24"/>
                <w:szCs w:val="24"/>
                <w:lang w:eastAsia="ru-RU"/>
              </w:rPr>
              <w:t xml:space="preserve"> и технические планы с целью постановки их на ГКН составит </w:t>
            </w:r>
            <w:r w:rsidR="0046101D" w:rsidRPr="000A660D">
              <w:rPr>
                <w:rFonts w:ascii="Times New Roman" w:eastAsia="Times New Roman" w:hAnsi="Times New Roman" w:cs="Times New Roman"/>
                <w:color w:val="000000"/>
                <w:sz w:val="24"/>
                <w:szCs w:val="24"/>
                <w:lang w:eastAsia="ru-RU"/>
              </w:rPr>
              <w:t>1</w:t>
            </w:r>
            <w:r w:rsidR="00636087">
              <w:rPr>
                <w:rFonts w:ascii="Times New Roman" w:eastAsia="Times New Roman" w:hAnsi="Times New Roman" w:cs="Times New Roman"/>
                <w:color w:val="000000"/>
                <w:sz w:val="24"/>
                <w:szCs w:val="24"/>
                <w:lang w:eastAsia="ru-RU"/>
              </w:rPr>
              <w:t>2</w:t>
            </w:r>
            <w:r w:rsidR="0046101D" w:rsidRPr="000A660D">
              <w:rPr>
                <w:rFonts w:ascii="Times New Roman" w:eastAsia="Times New Roman" w:hAnsi="Times New Roman" w:cs="Times New Roman"/>
                <w:color w:val="000000"/>
                <w:sz w:val="24"/>
                <w:szCs w:val="24"/>
                <w:lang w:eastAsia="ru-RU"/>
              </w:rPr>
              <w:t>5</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объектов водоснабжения (водопроводные сети) на которые зарегистрировано право муниципальной собственности составит 53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объектов </w:t>
            </w:r>
            <w:r w:rsidR="00E92777" w:rsidRPr="000A660D">
              <w:rPr>
                <w:rFonts w:ascii="Times New Roman" w:eastAsia="Times New Roman" w:hAnsi="Times New Roman" w:cs="Times New Roman"/>
                <w:color w:val="000000"/>
                <w:sz w:val="24"/>
                <w:szCs w:val="24"/>
                <w:lang w:eastAsia="ru-RU"/>
              </w:rPr>
              <w:t>недвижимого имущества</w:t>
            </w:r>
            <w:r w:rsidRPr="000A660D">
              <w:rPr>
                <w:rFonts w:ascii="Times New Roman" w:eastAsia="Times New Roman" w:hAnsi="Times New Roman" w:cs="Times New Roman"/>
                <w:color w:val="000000"/>
                <w:sz w:val="24"/>
                <w:szCs w:val="24"/>
                <w:lang w:eastAsia="ru-RU"/>
              </w:rPr>
              <w:t xml:space="preserve">, на которые определена рыночная стоимость, составит 131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6C7E02" w:rsidRDefault="00F25818" w:rsidP="000A660D">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зданий, на которые определена величина арендной платы за пользование помещениями составит </w:t>
            </w:r>
            <w:r w:rsidR="000A660D" w:rsidRPr="000A660D">
              <w:rPr>
                <w:rFonts w:ascii="Times New Roman" w:eastAsia="Times New Roman" w:hAnsi="Times New Roman" w:cs="Times New Roman"/>
                <w:color w:val="000000"/>
                <w:sz w:val="24"/>
                <w:szCs w:val="24"/>
                <w:lang w:eastAsia="ru-RU"/>
              </w:rPr>
              <w:t xml:space="preserve">           </w:t>
            </w:r>
            <w:r w:rsidR="00A666BF" w:rsidRPr="000A660D">
              <w:rPr>
                <w:rFonts w:ascii="Times New Roman" w:eastAsia="Times New Roman" w:hAnsi="Times New Roman" w:cs="Times New Roman"/>
                <w:color w:val="000000"/>
                <w:sz w:val="24"/>
                <w:szCs w:val="24"/>
                <w:lang w:eastAsia="ru-RU"/>
              </w:rPr>
              <w:t>8</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bl>
    <w:p w:rsidR="006C7E02" w:rsidRDefault="00B90EEA" w:rsidP="00B90EEA">
      <w:pPr>
        <w:tabs>
          <w:tab w:val="left" w:pos="3686"/>
        </w:tabs>
        <w:spacing w:before="100" w:beforeAutospacing="1" w:after="100" w:afterAutospacing="1" w:line="312" w:lineRule="atLeast"/>
        <w:ind w:left="3828" w:hanging="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количество объектов водоснабжения, на которые заключено                      концессионное соглашение, составит 187 </w:t>
      </w:r>
      <w:r w:rsidR="000A660D">
        <w:rPr>
          <w:rFonts w:ascii="Times New Roman" w:eastAsia="Times New Roman" w:hAnsi="Times New Roman" w:cs="Times New Roman"/>
          <w:color w:val="000000"/>
          <w:sz w:val="24"/>
          <w:szCs w:val="24"/>
          <w:lang w:eastAsia="ru-RU"/>
        </w:rPr>
        <w:t>(ед.)</w:t>
      </w:r>
      <w:r>
        <w:rPr>
          <w:rFonts w:ascii="Times New Roman" w:eastAsia="Times New Roman" w:hAnsi="Times New Roman" w:cs="Times New Roman"/>
          <w:color w:val="000000"/>
          <w:sz w:val="24"/>
          <w:szCs w:val="24"/>
          <w:lang w:eastAsia="ru-RU"/>
        </w:rPr>
        <w:t>.</w:t>
      </w:r>
    </w:p>
    <w:p w:rsidR="00F25818" w:rsidRPr="00E134CC" w:rsidRDefault="00F25818" w:rsidP="00F25818">
      <w:pPr>
        <w:tabs>
          <w:tab w:val="left" w:pos="8925"/>
        </w:tabs>
        <w:spacing w:before="100" w:beforeAutospacing="1" w:after="100" w:afterAutospacing="1" w:line="312" w:lineRule="atLeast"/>
        <w:ind w:left="360"/>
        <w:jc w:val="both"/>
        <w:rPr>
          <w:rFonts w:ascii="Times New Roman" w:eastAsia="Times New Roman" w:hAnsi="Times New Roman" w:cs="Times New Roman"/>
          <w:color w:val="000000"/>
          <w:sz w:val="24"/>
          <w:szCs w:val="24"/>
          <w:lang w:eastAsia="ru-RU"/>
        </w:rPr>
      </w:pPr>
    </w:p>
    <w:p w:rsidR="00F25818" w:rsidRPr="00E134CC"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E134CC">
        <w:rPr>
          <w:rFonts w:ascii="Times New Roman" w:eastAsia="Times New Roman" w:hAnsi="Times New Roman" w:cs="Times New Roman"/>
          <w:b/>
          <w:bCs/>
          <w:color w:val="000000"/>
          <w:sz w:val="24"/>
          <w:szCs w:val="24"/>
          <w:lang w:eastAsia="ru-RU"/>
        </w:rPr>
        <w:t xml:space="preserve">1. Характеристика проблемы, решение которой осуществляется путем реализации </w:t>
      </w:r>
      <w:r>
        <w:rPr>
          <w:rFonts w:ascii="Times New Roman" w:eastAsia="Times New Roman" w:hAnsi="Times New Roman" w:cs="Times New Roman"/>
          <w:b/>
          <w:bCs/>
          <w:color w:val="000000"/>
          <w:sz w:val="24"/>
          <w:szCs w:val="24"/>
          <w:lang w:eastAsia="ru-RU"/>
        </w:rPr>
        <w:t>подп</w:t>
      </w:r>
      <w:r w:rsidRPr="00E134CC">
        <w:rPr>
          <w:rFonts w:ascii="Times New Roman" w:eastAsia="Times New Roman" w:hAnsi="Times New Roman" w:cs="Times New Roman"/>
          <w:b/>
          <w:bCs/>
          <w:color w:val="000000"/>
          <w:sz w:val="24"/>
          <w:szCs w:val="24"/>
          <w:lang w:eastAsia="ru-RU"/>
        </w:rPr>
        <w:t>рограммы</w:t>
      </w:r>
    </w:p>
    <w:p w:rsidR="00F25818" w:rsidRPr="00231191"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231191">
        <w:rPr>
          <w:rFonts w:ascii="Times New Roman" w:eastAsia="Times New Roman" w:hAnsi="Times New Roman" w:cs="Times New Roman"/>
          <w:color w:val="000000"/>
          <w:sz w:val="24"/>
          <w:szCs w:val="24"/>
          <w:lang w:eastAsia="ru-RU"/>
        </w:rPr>
        <w:t xml:space="preserve">Приобретение земельного участка в собственность влечет за собой определенные финансовые затраты, которые отрицательно сказываются на бюджете лиц занимающихся данной процедурой. Стоимость проведения кадастровых работ по земельному участку площадью 1500 кв.м., расположенному на территории п. Черемисиново и сама его стоимость, при  оформлении в собственность  составляет </w:t>
      </w:r>
      <w:r w:rsidR="004C6573">
        <w:rPr>
          <w:rFonts w:ascii="Times New Roman" w:eastAsia="Times New Roman" w:hAnsi="Times New Roman" w:cs="Times New Roman"/>
          <w:color w:val="000000"/>
          <w:sz w:val="24"/>
          <w:szCs w:val="24"/>
          <w:lang w:eastAsia="ru-RU"/>
        </w:rPr>
        <w:t>30</w:t>
      </w:r>
      <w:r w:rsidRPr="00231191">
        <w:rPr>
          <w:rFonts w:ascii="Times New Roman" w:eastAsia="Times New Roman" w:hAnsi="Times New Roman" w:cs="Times New Roman"/>
          <w:color w:val="000000"/>
          <w:sz w:val="24"/>
          <w:szCs w:val="24"/>
          <w:lang w:eastAsia="ru-RU"/>
        </w:rPr>
        <w:t xml:space="preserve">000 рублей. </w:t>
      </w:r>
    </w:p>
    <w:p w:rsidR="00F25818" w:rsidRPr="00231191"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231191">
        <w:rPr>
          <w:rFonts w:ascii="Times New Roman" w:eastAsia="Times New Roman" w:hAnsi="Times New Roman" w:cs="Times New Roman"/>
          <w:color w:val="000000"/>
          <w:sz w:val="24"/>
          <w:szCs w:val="24"/>
          <w:lang w:eastAsia="ru-RU"/>
        </w:rPr>
        <w:t xml:space="preserve">Бесплатное предоставление земельных участков в собственность позволит улучшить жилищный вопрос и при этом сохранить определенные денежные средства граждан.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Подп</w:t>
      </w:r>
      <w:r w:rsidRPr="00231191">
        <w:rPr>
          <w:rFonts w:ascii="Times New Roman" w:eastAsia="Times New Roman" w:hAnsi="Times New Roman" w:cs="Times New Roman"/>
          <w:color w:val="000000"/>
          <w:sz w:val="24"/>
          <w:szCs w:val="24"/>
          <w:lang w:eastAsia="ru-RU"/>
        </w:rPr>
        <w:t>рограмма представляет собой комплексный план действий по выполнению закона Курской области от 21 сентября 2011 года №74-ЗКО</w:t>
      </w:r>
      <w:r>
        <w:rPr>
          <w:rFonts w:ascii="Times New Roman" w:eastAsia="Times New Roman" w:hAnsi="Times New Roman" w:cs="Times New Roman"/>
          <w:color w:val="000000"/>
          <w:sz w:val="24"/>
          <w:szCs w:val="24"/>
          <w:lang w:eastAsia="ru-RU"/>
        </w:rPr>
        <w:t xml:space="preserve"> и соблюдению Земельного кодекса Российской Федерации</w:t>
      </w:r>
      <w:r w:rsidRPr="00231191">
        <w:rPr>
          <w:rFonts w:ascii="Times New Roman" w:eastAsia="Times New Roman" w:hAnsi="Times New Roman" w:cs="Times New Roman"/>
          <w:color w:val="000000"/>
          <w:sz w:val="24"/>
          <w:szCs w:val="24"/>
          <w:lang w:eastAsia="ru-RU"/>
        </w:rPr>
        <w:t>.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2. Основные цели и задачи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рограммы</w:t>
      </w:r>
    </w:p>
    <w:p w:rsidR="00F25818" w:rsidRPr="000A660D"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0A660D">
        <w:rPr>
          <w:rFonts w:ascii="Times New Roman" w:eastAsia="Times New Roman" w:hAnsi="Times New Roman" w:cs="Times New Roman"/>
          <w:b/>
          <w:color w:val="000000"/>
          <w:sz w:val="24"/>
          <w:szCs w:val="24"/>
          <w:lang w:eastAsia="ru-RU"/>
        </w:rPr>
        <w:t>Целью подпрограммы является:</w:t>
      </w:r>
    </w:p>
    <w:p w:rsidR="004C6573"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обеспечение высокого уровня и качества жизни категории граждан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предусмотренных законом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r w:rsidR="004C6573">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исполнения законодательства Российской Федерации в случаях предоставления на торгах земельных участков в собственность или аренду;</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поступление денежных сре</w:t>
      </w:r>
      <w:proofErr w:type="gramStart"/>
      <w:r>
        <w:rPr>
          <w:rFonts w:ascii="Times New Roman" w:eastAsia="Times New Roman" w:hAnsi="Times New Roman" w:cs="Times New Roman"/>
          <w:color w:val="000000"/>
          <w:sz w:val="24"/>
          <w:szCs w:val="24"/>
          <w:lang w:eastAsia="ru-RU"/>
        </w:rPr>
        <w:t>дств в б</w:t>
      </w:r>
      <w:proofErr w:type="gramEnd"/>
      <w:r>
        <w:rPr>
          <w:rFonts w:ascii="Times New Roman" w:eastAsia="Times New Roman" w:hAnsi="Times New Roman" w:cs="Times New Roman"/>
          <w:color w:val="000000"/>
          <w:sz w:val="24"/>
          <w:szCs w:val="24"/>
          <w:lang w:eastAsia="ru-RU"/>
        </w:rPr>
        <w:t>юджеты муниципальных образований, расположенных на территории района, в результате проведения торгов (конкурсов, аукционов) по предоставлению земельных участков в собственность или аренду;</w:t>
      </w:r>
    </w:p>
    <w:p w:rsidR="00F25818" w:rsidRPr="00DA29D0"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 xml:space="preserve">регистрация права собственности на объекты </w:t>
      </w:r>
      <w:r w:rsidR="00DA29D0" w:rsidRPr="00DA29D0">
        <w:rPr>
          <w:rFonts w:ascii="Times New Roman" w:eastAsia="Times New Roman" w:hAnsi="Times New Roman" w:cs="Times New Roman"/>
          <w:color w:val="000000"/>
          <w:sz w:val="24"/>
          <w:szCs w:val="24"/>
          <w:lang w:eastAsia="ru-RU"/>
        </w:rPr>
        <w:t>недвижимого имущества</w:t>
      </w:r>
      <w:r w:rsidRPr="00DA29D0">
        <w:rPr>
          <w:rFonts w:ascii="Times New Roman" w:eastAsia="Times New Roman" w:hAnsi="Times New Roman" w:cs="Times New Roman"/>
          <w:color w:val="000000"/>
          <w:sz w:val="24"/>
          <w:szCs w:val="24"/>
          <w:lang w:eastAsia="ru-RU"/>
        </w:rPr>
        <w:t>;</w:t>
      </w:r>
    </w:p>
    <w:p w:rsidR="00F25818" w:rsidRPr="00DA29D0"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 xml:space="preserve">определение рыночной стоимости объектов </w:t>
      </w:r>
      <w:r w:rsidR="00DA29D0" w:rsidRPr="00DA29D0">
        <w:rPr>
          <w:rFonts w:ascii="Times New Roman" w:eastAsia="Times New Roman" w:hAnsi="Times New Roman" w:cs="Times New Roman"/>
          <w:color w:val="000000"/>
          <w:sz w:val="24"/>
          <w:szCs w:val="24"/>
          <w:lang w:eastAsia="ru-RU"/>
        </w:rPr>
        <w:t>недвижимого имущества</w:t>
      </w:r>
      <w:r w:rsidRPr="00DA29D0">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определение рыночной стоимости величины арендной платы за пользование помещениями</w:t>
      </w:r>
      <w:r w:rsidR="00DA29D0" w:rsidRPr="00DA29D0">
        <w:rPr>
          <w:rFonts w:ascii="Times New Roman" w:eastAsia="Times New Roman" w:hAnsi="Times New Roman" w:cs="Times New Roman"/>
          <w:color w:val="000000"/>
          <w:sz w:val="24"/>
          <w:szCs w:val="24"/>
          <w:lang w:eastAsia="ru-RU"/>
        </w:rPr>
        <w:t xml:space="preserve"> и земельными участками</w:t>
      </w:r>
      <w:r w:rsidRPr="00DA29D0">
        <w:rPr>
          <w:rFonts w:ascii="Times New Roman" w:eastAsia="Times New Roman" w:hAnsi="Times New Roman" w:cs="Times New Roman"/>
          <w:color w:val="000000"/>
          <w:sz w:val="24"/>
          <w:szCs w:val="24"/>
          <w:lang w:eastAsia="ru-RU"/>
        </w:rPr>
        <w:t>;</w:t>
      </w:r>
    </w:p>
    <w:p w:rsidR="00F25818" w:rsidRPr="004C6573"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C6573">
        <w:rPr>
          <w:rFonts w:ascii="Times New Roman" w:hAnsi="Times New Roman" w:cs="Times New Roman"/>
          <w:sz w:val="24"/>
          <w:szCs w:val="24"/>
        </w:rPr>
        <w:t>изготовление технических паспортов и технических планов на объекты недвижимого имущества с целью постановки их на ГКН.</w:t>
      </w:r>
      <w:r w:rsidRPr="004C6573">
        <w:rPr>
          <w:rFonts w:ascii="Times New Roman" w:eastAsia="Times New Roman" w:hAnsi="Times New Roman" w:cs="Times New Roman"/>
          <w:color w:val="000000"/>
          <w:sz w:val="24"/>
          <w:szCs w:val="24"/>
          <w:lang w:eastAsia="ru-RU"/>
        </w:rPr>
        <w:t xml:space="preserve">   </w:t>
      </w:r>
    </w:p>
    <w:p w:rsidR="00F25818" w:rsidRPr="000A660D"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b/>
          <w:color w:val="000000"/>
          <w:sz w:val="24"/>
          <w:szCs w:val="24"/>
          <w:lang w:eastAsia="ru-RU"/>
        </w:rPr>
      </w:pPr>
      <w:r w:rsidRPr="000A660D">
        <w:rPr>
          <w:rFonts w:ascii="Times New Roman" w:eastAsia="Times New Roman" w:hAnsi="Times New Roman" w:cs="Times New Roman"/>
          <w:b/>
          <w:color w:val="000000"/>
          <w:sz w:val="24"/>
          <w:szCs w:val="24"/>
          <w:lang w:eastAsia="ru-RU"/>
        </w:rPr>
        <w:t xml:space="preserve">           Для достижения поставленной цели предусматривается решение следующих задач:</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FF2B08">
        <w:rPr>
          <w:rFonts w:ascii="Times New Roman" w:eastAsia="Times New Roman" w:hAnsi="Times New Roman" w:cs="Times New Roman"/>
          <w:color w:val="000000"/>
          <w:sz w:val="24"/>
          <w:szCs w:val="24"/>
          <w:lang w:eastAsia="ru-RU"/>
        </w:rPr>
        <w:t>проведение кадастровых работ с целью осуществления государственного кадастрового учета по земельным участкам</w:t>
      </w:r>
      <w:r w:rsidRPr="00FF2B08">
        <w:rPr>
          <w:rFonts w:ascii="Times New Roman" w:eastAsia="Times New Roman" w:hAnsi="Times New Roman" w:cs="Times New Roman"/>
          <w:color w:val="000000"/>
          <w:sz w:val="20"/>
          <w:szCs w:val="20"/>
          <w:lang w:eastAsia="ru-RU"/>
        </w:rPr>
        <w:t>;</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FF2B08">
        <w:rPr>
          <w:rFonts w:ascii="Times New Roman" w:eastAsia="Times New Roman" w:hAnsi="Times New Roman" w:cs="Times New Roman"/>
          <w:color w:val="000000"/>
          <w:sz w:val="24"/>
          <w:szCs w:val="24"/>
          <w:lang w:eastAsia="ru-RU"/>
        </w:rPr>
        <w:t xml:space="preserve">определение рыночной стоимости земельного участка предоставляемого в собственность или аренду на торгах (конкурсах, аукционах);  </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размещение объявлений в средствах массовой информации в рамках реализации мероприятий подпрограммы;</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 xml:space="preserve">бесплатное предоставление в собственность отдельным категориям граждан земельных участков для индивидуального жилищного строительства и ведения личного подсобного хозяйства на территории </w:t>
      </w:r>
      <w:proofErr w:type="spellStart"/>
      <w:r w:rsidRPr="00FF2B08">
        <w:rPr>
          <w:rFonts w:ascii="Times New Roman" w:eastAsia="Times New Roman" w:hAnsi="Times New Roman" w:cs="Times New Roman"/>
          <w:color w:val="000000"/>
          <w:sz w:val="24"/>
          <w:szCs w:val="24"/>
          <w:lang w:eastAsia="ru-RU"/>
        </w:rPr>
        <w:t>Черемисиновского</w:t>
      </w:r>
      <w:proofErr w:type="spellEnd"/>
      <w:r w:rsidRPr="00FF2B08">
        <w:rPr>
          <w:rFonts w:ascii="Times New Roman" w:eastAsia="Times New Roman" w:hAnsi="Times New Roman" w:cs="Times New Roman"/>
          <w:color w:val="000000"/>
          <w:sz w:val="24"/>
          <w:szCs w:val="24"/>
          <w:lang w:eastAsia="ru-RU"/>
        </w:rPr>
        <w:t xml:space="preserve"> района Курской области»;</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проведение торгов по предоставлению земельных участков в собственность или аренду;</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 xml:space="preserve">проведение мероприятий связанных с определением рыночной стоимости объектов </w:t>
      </w:r>
      <w:r w:rsidR="00FF2B08" w:rsidRPr="00FF2B08">
        <w:rPr>
          <w:rFonts w:ascii="Times New Roman" w:eastAsia="Times New Roman" w:hAnsi="Times New Roman" w:cs="Times New Roman"/>
          <w:color w:val="000000"/>
          <w:sz w:val="24"/>
          <w:szCs w:val="24"/>
          <w:lang w:eastAsia="ru-RU"/>
        </w:rPr>
        <w:t>недвижимого имущества</w:t>
      </w:r>
      <w:r w:rsidRPr="00FF2B08">
        <w:rPr>
          <w:rFonts w:ascii="Times New Roman" w:eastAsia="Times New Roman" w:hAnsi="Times New Roman" w:cs="Times New Roman"/>
          <w:color w:val="000000"/>
          <w:sz w:val="24"/>
          <w:szCs w:val="24"/>
          <w:lang w:eastAsia="ru-RU"/>
        </w:rPr>
        <w:t xml:space="preserve"> и определением рыночной стоимости величины арендной платы за пользование помещениями</w:t>
      </w:r>
      <w:r w:rsidR="00DA29D0" w:rsidRPr="00FF2B08">
        <w:rPr>
          <w:rFonts w:ascii="Times New Roman" w:eastAsia="Times New Roman" w:hAnsi="Times New Roman" w:cs="Times New Roman"/>
          <w:color w:val="000000"/>
          <w:sz w:val="24"/>
          <w:szCs w:val="24"/>
          <w:lang w:eastAsia="ru-RU"/>
        </w:rPr>
        <w:t xml:space="preserve"> и земельными участками</w:t>
      </w:r>
      <w:r w:rsidRPr="00FF2B08">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проведение мероприятий связанных с изготовлением технических паспортов и технических планов на объекты недвижимого имущества с целью постановки их на ГКН.</w:t>
      </w:r>
      <w:r>
        <w:rPr>
          <w:rFonts w:ascii="Times New Roman" w:eastAsia="Times New Roman" w:hAnsi="Times New Roman" w:cs="Times New Roman"/>
          <w:color w:val="000000"/>
          <w:sz w:val="24"/>
          <w:szCs w:val="24"/>
          <w:lang w:eastAsia="ru-RU"/>
        </w:rPr>
        <w:t xml:space="preserve">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3. Прогнозируемые значения целевых индикаторов и показателей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рограммы</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325458">
        <w:rPr>
          <w:rFonts w:ascii="Times New Roman" w:eastAsia="Times New Roman" w:hAnsi="Times New Roman" w:cs="Times New Roman"/>
          <w:color w:val="000000"/>
          <w:sz w:val="24"/>
          <w:szCs w:val="24"/>
          <w:lang w:eastAsia="ru-RU"/>
        </w:rPr>
        <w:t xml:space="preserve">Показателем достижения поставленной </w:t>
      </w:r>
      <w:r>
        <w:rPr>
          <w:rFonts w:ascii="Times New Roman" w:eastAsia="Times New Roman" w:hAnsi="Times New Roman" w:cs="Times New Roman"/>
          <w:color w:val="000000"/>
          <w:sz w:val="24"/>
          <w:szCs w:val="24"/>
          <w:lang w:eastAsia="ru-RU"/>
        </w:rPr>
        <w:t xml:space="preserve">цели </w:t>
      </w:r>
      <w:r w:rsidRPr="00325458">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подп</w:t>
      </w:r>
      <w:r w:rsidRPr="00325458">
        <w:rPr>
          <w:rFonts w:ascii="Times New Roman" w:eastAsia="Times New Roman" w:hAnsi="Times New Roman" w:cs="Times New Roman"/>
          <w:color w:val="000000"/>
          <w:sz w:val="24"/>
          <w:szCs w:val="24"/>
          <w:lang w:eastAsia="ru-RU"/>
        </w:rPr>
        <w:t>рограмме</w:t>
      </w:r>
      <w:r w:rsidRPr="00423BFF">
        <w:rPr>
          <w:rFonts w:ascii="Times New Roman" w:eastAsia="Times New Roman" w:hAnsi="Times New Roman" w:cs="Times New Roman"/>
          <w:color w:val="000000"/>
          <w:sz w:val="20"/>
          <w:szCs w:val="20"/>
          <w:lang w:eastAsia="ru-RU"/>
        </w:rPr>
        <w:t xml:space="preserve"> </w:t>
      </w:r>
      <w:r w:rsidRPr="00325458">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Pr>
          <w:rFonts w:ascii="Times New Roman" w:eastAsia="Times New Roman" w:hAnsi="Times New Roman" w:cs="Times New Roman"/>
          <w:bCs/>
          <w:color w:val="000000"/>
          <w:sz w:val="24"/>
          <w:szCs w:val="24"/>
          <w:lang w:eastAsia="ru-RU"/>
        </w:rPr>
        <w:lastRenderedPageBreak/>
        <w:t>Черемисиновского</w:t>
      </w:r>
      <w:proofErr w:type="spellEnd"/>
      <w:r>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r w:rsidRPr="00325458">
        <w:rPr>
          <w:rFonts w:ascii="Times New Roman" w:eastAsia="Times New Roman" w:hAnsi="Times New Roman" w:cs="Times New Roman"/>
          <w:bCs/>
          <w:color w:val="000000"/>
          <w:sz w:val="24"/>
          <w:szCs w:val="24"/>
          <w:lang w:eastAsia="ru-RU"/>
        </w:rPr>
        <w:t>(201</w:t>
      </w:r>
      <w:r>
        <w:rPr>
          <w:rFonts w:ascii="Times New Roman" w:eastAsia="Times New Roman" w:hAnsi="Times New Roman" w:cs="Times New Roman"/>
          <w:bCs/>
          <w:color w:val="000000"/>
          <w:sz w:val="24"/>
          <w:szCs w:val="24"/>
          <w:lang w:eastAsia="ru-RU"/>
        </w:rPr>
        <w:t>5</w:t>
      </w:r>
      <w:r w:rsidRPr="00325458">
        <w:rPr>
          <w:rFonts w:ascii="Times New Roman" w:eastAsia="Times New Roman" w:hAnsi="Times New Roman" w:cs="Times New Roman"/>
          <w:bCs/>
          <w:color w:val="000000"/>
          <w:sz w:val="24"/>
          <w:szCs w:val="24"/>
          <w:lang w:eastAsia="ru-RU"/>
        </w:rPr>
        <w:t>-20</w:t>
      </w:r>
      <w:r>
        <w:rPr>
          <w:rFonts w:ascii="Times New Roman" w:eastAsia="Times New Roman" w:hAnsi="Times New Roman" w:cs="Times New Roman"/>
          <w:bCs/>
          <w:color w:val="000000"/>
          <w:sz w:val="24"/>
          <w:szCs w:val="24"/>
          <w:lang w:eastAsia="ru-RU"/>
        </w:rPr>
        <w:t>2</w:t>
      </w:r>
      <w:r w:rsidR="00DA29D0">
        <w:rPr>
          <w:rFonts w:ascii="Times New Roman" w:eastAsia="Times New Roman" w:hAnsi="Times New Roman" w:cs="Times New Roman"/>
          <w:bCs/>
          <w:color w:val="000000"/>
          <w:sz w:val="24"/>
          <w:szCs w:val="24"/>
          <w:lang w:eastAsia="ru-RU"/>
        </w:rPr>
        <w:t>4</w:t>
      </w:r>
      <w:r w:rsidRPr="00325458">
        <w:rPr>
          <w:rFonts w:ascii="Times New Roman" w:eastAsia="Times New Roman" w:hAnsi="Times New Roman" w:cs="Times New Roman"/>
          <w:bCs/>
          <w:color w:val="000000"/>
          <w:sz w:val="24"/>
          <w:szCs w:val="24"/>
          <w:lang w:eastAsia="ru-RU"/>
        </w:rPr>
        <w:t xml:space="preserve"> годы)»</w:t>
      </w:r>
      <w:r>
        <w:rPr>
          <w:rFonts w:ascii="Times New Roman" w:eastAsia="Times New Roman" w:hAnsi="Times New Roman" w:cs="Times New Roman"/>
          <w:bCs/>
          <w:color w:val="000000"/>
          <w:sz w:val="24"/>
          <w:szCs w:val="24"/>
          <w:lang w:eastAsia="ru-RU"/>
        </w:rPr>
        <w:t xml:space="preserve"> </w:t>
      </w:r>
      <w:r w:rsidRPr="00325458">
        <w:rPr>
          <w:rFonts w:ascii="Times New Roman" w:eastAsia="Times New Roman" w:hAnsi="Times New Roman" w:cs="Times New Roman"/>
          <w:color w:val="000000"/>
          <w:sz w:val="24"/>
          <w:szCs w:val="24"/>
          <w:lang w:eastAsia="ru-RU"/>
        </w:rPr>
        <w:t>будет являться</w:t>
      </w:r>
      <w:r>
        <w:rPr>
          <w:rFonts w:ascii="Times New Roman" w:eastAsia="Times New Roman" w:hAnsi="Times New Roman" w:cs="Times New Roman"/>
          <w:color w:val="000000"/>
          <w:sz w:val="24"/>
          <w:szCs w:val="24"/>
          <w:lang w:eastAsia="ru-RU"/>
        </w:rPr>
        <w:t>:</w:t>
      </w:r>
      <w:r w:rsidRPr="00325458">
        <w:rPr>
          <w:rFonts w:ascii="Times New Roman" w:eastAsia="Times New Roman" w:hAnsi="Times New Roman" w:cs="Times New Roman"/>
          <w:color w:val="000000"/>
          <w:sz w:val="24"/>
          <w:szCs w:val="24"/>
          <w:lang w:eastAsia="ru-RU"/>
        </w:rPr>
        <w:t xml:space="preserve">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FF3236">
        <w:rPr>
          <w:rFonts w:ascii="Times New Roman" w:eastAsia="Times New Roman" w:hAnsi="Times New Roman" w:cs="Times New Roman"/>
          <w:color w:val="000000"/>
          <w:sz w:val="24"/>
          <w:szCs w:val="24"/>
          <w:lang w:eastAsia="ru-RU"/>
        </w:rPr>
        <w:t>количество земельных участков, предоставленных в собственность отдельным категориям граждан бесплатно</w:t>
      </w:r>
      <w:r>
        <w:rPr>
          <w:rFonts w:ascii="Times New Roman" w:eastAsia="Times New Roman" w:hAnsi="Times New Roman" w:cs="Times New Roman"/>
          <w:color w:val="000000"/>
          <w:sz w:val="24"/>
          <w:szCs w:val="24"/>
          <w:lang w:eastAsia="ru-RU"/>
        </w:rPr>
        <w:t xml:space="preserve"> на территории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w:t>
      </w:r>
      <w:r w:rsidRPr="00FF3236">
        <w:rPr>
          <w:rFonts w:ascii="Times New Roman" w:eastAsia="Times New Roman" w:hAnsi="Times New Roman" w:cs="Times New Roman"/>
          <w:color w:val="000000"/>
          <w:sz w:val="24"/>
          <w:szCs w:val="24"/>
          <w:lang w:eastAsia="ru-RU"/>
        </w:rPr>
        <w:t xml:space="preserve">,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FF3236">
        <w:rPr>
          <w:rFonts w:ascii="Times New Roman" w:eastAsia="Times New Roman" w:hAnsi="Times New Roman" w:cs="Times New Roman"/>
          <w:color w:val="000000"/>
          <w:sz w:val="24"/>
          <w:szCs w:val="24"/>
          <w:lang w:eastAsia="ru-RU"/>
        </w:rPr>
        <w:t>Курской области» (ед.);</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количество земельных участков п</w:t>
      </w:r>
      <w:r w:rsidRPr="000E11E6">
        <w:rPr>
          <w:rFonts w:ascii="Times New Roman" w:eastAsia="Times New Roman" w:hAnsi="Times New Roman" w:cs="Times New Roman"/>
          <w:color w:val="000000"/>
          <w:sz w:val="24"/>
          <w:szCs w:val="24"/>
          <w:lang w:eastAsia="ru-RU"/>
        </w:rPr>
        <w:t>редоставл</w:t>
      </w:r>
      <w:r>
        <w:rPr>
          <w:rFonts w:ascii="Times New Roman" w:eastAsia="Times New Roman" w:hAnsi="Times New Roman" w:cs="Times New Roman"/>
          <w:color w:val="000000"/>
          <w:sz w:val="24"/>
          <w:szCs w:val="24"/>
          <w:lang w:eastAsia="ru-RU"/>
        </w:rPr>
        <w:t xml:space="preserve">яемых </w:t>
      </w:r>
      <w:r w:rsidRPr="000E11E6">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собственность или аренду на торгах (конкурсах, аукционах) (ед.)</w:t>
      </w:r>
      <w:r w:rsidR="008539DE">
        <w:rPr>
          <w:rFonts w:ascii="Times New Roman" w:eastAsia="Times New Roman" w:hAnsi="Times New Roman" w:cs="Times New Roman"/>
          <w:color w:val="000000"/>
          <w:sz w:val="24"/>
          <w:szCs w:val="24"/>
          <w:lang w:eastAsia="ru-RU"/>
        </w:rPr>
        <w:t>;</w:t>
      </w:r>
    </w:p>
    <w:p w:rsidR="008539DE" w:rsidRPr="006C7E02"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 на которые определена рыночная стоимость</w:t>
      </w:r>
      <w:r>
        <w:rPr>
          <w:rFonts w:ascii="Times New Roman" w:eastAsia="Times New Roman" w:hAnsi="Times New Roman" w:cs="Times New Roman"/>
          <w:color w:val="000000"/>
          <w:sz w:val="24"/>
          <w:szCs w:val="24"/>
          <w:lang w:eastAsia="ru-RU"/>
        </w:rPr>
        <w:t xml:space="preserve"> (ед.)</w:t>
      </w:r>
      <w:r w:rsidRPr="006C7E02">
        <w:rPr>
          <w:rFonts w:ascii="Times New Roman" w:eastAsia="Times New Roman" w:hAnsi="Times New Roman" w:cs="Times New Roman"/>
          <w:color w:val="000000"/>
          <w:sz w:val="24"/>
          <w:szCs w:val="24"/>
          <w:lang w:eastAsia="ru-RU"/>
        </w:rPr>
        <w:t>;</w:t>
      </w:r>
    </w:p>
    <w:p w:rsidR="008539DE" w:rsidRPr="006C7E02"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зданий</w:t>
      </w:r>
      <w:r>
        <w:rPr>
          <w:rFonts w:ascii="Times New Roman" w:eastAsia="Times New Roman" w:hAnsi="Times New Roman" w:cs="Times New Roman"/>
          <w:color w:val="000000"/>
          <w:sz w:val="24"/>
          <w:szCs w:val="24"/>
          <w:lang w:eastAsia="ru-RU"/>
        </w:rPr>
        <w:t xml:space="preserve"> и земельных участков</w:t>
      </w:r>
      <w:r w:rsidRPr="006C7E02">
        <w:rPr>
          <w:rFonts w:ascii="Times New Roman" w:eastAsia="Times New Roman" w:hAnsi="Times New Roman" w:cs="Times New Roman"/>
          <w:color w:val="000000"/>
          <w:sz w:val="24"/>
          <w:szCs w:val="24"/>
          <w:lang w:eastAsia="ru-RU"/>
        </w:rPr>
        <w:t xml:space="preserve">, на которые определена величина арендной платы за пользование </w:t>
      </w:r>
      <w:r>
        <w:rPr>
          <w:rFonts w:ascii="Times New Roman" w:eastAsia="Times New Roman" w:hAnsi="Times New Roman" w:cs="Times New Roman"/>
          <w:color w:val="000000"/>
          <w:sz w:val="24"/>
          <w:szCs w:val="24"/>
          <w:lang w:eastAsia="ru-RU"/>
        </w:rPr>
        <w:t>данными объектами (ед.)</w:t>
      </w:r>
      <w:r w:rsidRPr="006C7E02">
        <w:rPr>
          <w:rFonts w:ascii="Times New Roman" w:eastAsia="Times New Roman" w:hAnsi="Times New Roman" w:cs="Times New Roman"/>
          <w:color w:val="000000"/>
          <w:sz w:val="24"/>
          <w:szCs w:val="24"/>
          <w:lang w:eastAsia="ru-RU"/>
        </w:rPr>
        <w:t>;</w:t>
      </w:r>
    </w:p>
    <w:p w:rsidR="008539DE"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w:t>
      </w:r>
      <w:r>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которые изготовлены технические паспорта и технические планы</w:t>
      </w:r>
      <w:r>
        <w:rPr>
          <w:rFonts w:ascii="Times New Roman" w:eastAsia="Times New Roman" w:hAnsi="Times New Roman" w:cs="Times New Roman"/>
          <w:color w:val="000000"/>
          <w:sz w:val="24"/>
          <w:szCs w:val="24"/>
          <w:lang w:eastAsia="ru-RU"/>
        </w:rPr>
        <w:t xml:space="preserve"> (ед.);</w:t>
      </w:r>
    </w:p>
    <w:p w:rsidR="008539DE" w:rsidRPr="00FF3236"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количество объектов </w:t>
      </w:r>
      <w:r>
        <w:rPr>
          <w:rFonts w:ascii="Times New Roman" w:eastAsia="Times New Roman" w:hAnsi="Times New Roman" w:cs="Times New Roman"/>
          <w:color w:val="000000"/>
          <w:sz w:val="24"/>
          <w:szCs w:val="24"/>
          <w:lang w:eastAsia="ru-RU"/>
        </w:rPr>
        <w:t>недвижимого имущества,</w:t>
      </w:r>
      <w:r w:rsidRPr="006C7E02">
        <w:rPr>
          <w:rFonts w:ascii="Times New Roman" w:eastAsia="Times New Roman" w:hAnsi="Times New Roman" w:cs="Times New Roman"/>
          <w:color w:val="000000"/>
          <w:sz w:val="24"/>
          <w:szCs w:val="24"/>
          <w:lang w:eastAsia="ru-RU"/>
        </w:rPr>
        <w:t xml:space="preserve"> на которые зарегистрировано право муниципальной собственности</w:t>
      </w:r>
      <w:r>
        <w:rPr>
          <w:rFonts w:ascii="Times New Roman" w:eastAsia="Times New Roman" w:hAnsi="Times New Roman" w:cs="Times New Roman"/>
          <w:color w:val="000000"/>
          <w:sz w:val="24"/>
          <w:szCs w:val="24"/>
          <w:lang w:eastAsia="ru-RU"/>
        </w:rPr>
        <w:t xml:space="preserve"> (ед.).</w:t>
      </w:r>
    </w:p>
    <w:p w:rsidR="00F25818" w:rsidRPr="00DA29D0"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Прогнозируемые значения целевых индикаторов и показателей указаны в приложении № 1 к настоящей подпрограмме.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4. Сроки реализации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 xml:space="preserve">рограммы и перечень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рограммных мероприятий</w:t>
      </w:r>
    </w:p>
    <w:p w:rsidR="00F25818" w:rsidRPr="00AF4925"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Реализация </w:t>
      </w:r>
      <w:r>
        <w:rPr>
          <w:rFonts w:ascii="Times New Roman" w:eastAsia="Times New Roman" w:hAnsi="Times New Roman" w:cs="Times New Roman"/>
          <w:color w:val="000000"/>
          <w:sz w:val="24"/>
          <w:szCs w:val="24"/>
          <w:lang w:eastAsia="ru-RU"/>
        </w:rPr>
        <w:t>подп</w:t>
      </w:r>
      <w:r w:rsidRPr="00AF4925">
        <w:rPr>
          <w:rFonts w:ascii="Times New Roman" w:eastAsia="Times New Roman" w:hAnsi="Times New Roman" w:cs="Times New Roman"/>
          <w:color w:val="000000"/>
          <w:sz w:val="24"/>
          <w:szCs w:val="24"/>
          <w:lang w:eastAsia="ru-RU"/>
        </w:rPr>
        <w:t>рограммы намечена на 201</w:t>
      </w:r>
      <w:r>
        <w:rPr>
          <w:rFonts w:ascii="Times New Roman" w:eastAsia="Times New Roman" w:hAnsi="Times New Roman" w:cs="Times New Roman"/>
          <w:color w:val="000000"/>
          <w:sz w:val="24"/>
          <w:szCs w:val="24"/>
          <w:lang w:eastAsia="ru-RU"/>
        </w:rPr>
        <w:t>5</w:t>
      </w:r>
      <w:r w:rsidRPr="00AF4925">
        <w:rPr>
          <w:rFonts w:ascii="Times New Roman" w:eastAsia="Times New Roman" w:hAnsi="Times New Roman" w:cs="Times New Roman"/>
          <w:color w:val="000000"/>
          <w:sz w:val="24"/>
          <w:szCs w:val="24"/>
          <w:lang w:eastAsia="ru-RU"/>
        </w:rPr>
        <w:t>-20</w:t>
      </w:r>
      <w:r>
        <w:rPr>
          <w:rFonts w:ascii="Times New Roman" w:eastAsia="Times New Roman" w:hAnsi="Times New Roman" w:cs="Times New Roman"/>
          <w:color w:val="000000"/>
          <w:sz w:val="24"/>
          <w:szCs w:val="24"/>
          <w:lang w:eastAsia="ru-RU"/>
        </w:rPr>
        <w:t>2</w:t>
      </w:r>
      <w:r w:rsidR="008539DE">
        <w:rPr>
          <w:rFonts w:ascii="Times New Roman" w:eastAsia="Times New Roman" w:hAnsi="Times New Roman" w:cs="Times New Roman"/>
          <w:color w:val="000000"/>
          <w:sz w:val="24"/>
          <w:szCs w:val="24"/>
          <w:lang w:eastAsia="ru-RU"/>
        </w:rPr>
        <w:t>4</w:t>
      </w:r>
      <w:r w:rsidRPr="00AF4925">
        <w:rPr>
          <w:rFonts w:ascii="Times New Roman" w:eastAsia="Times New Roman" w:hAnsi="Times New Roman" w:cs="Times New Roman"/>
          <w:color w:val="000000"/>
          <w:sz w:val="24"/>
          <w:szCs w:val="24"/>
          <w:lang w:eastAsia="ru-RU"/>
        </w:rPr>
        <w:t xml:space="preserve"> годы. В связи с тем, что в рамках </w:t>
      </w:r>
      <w:r>
        <w:rPr>
          <w:rFonts w:ascii="Times New Roman" w:eastAsia="Times New Roman" w:hAnsi="Times New Roman" w:cs="Times New Roman"/>
          <w:color w:val="000000"/>
          <w:sz w:val="24"/>
          <w:szCs w:val="24"/>
          <w:lang w:eastAsia="ru-RU"/>
        </w:rPr>
        <w:t>подп</w:t>
      </w:r>
      <w:r w:rsidRPr="00AF4925">
        <w:rPr>
          <w:rFonts w:ascii="Times New Roman" w:eastAsia="Times New Roman" w:hAnsi="Times New Roman" w:cs="Times New Roman"/>
          <w:color w:val="000000"/>
          <w:sz w:val="24"/>
          <w:szCs w:val="24"/>
          <w:lang w:eastAsia="ru-RU"/>
        </w:rPr>
        <w:t>рограммы по годам будут решаться аналогичные задачи, разграничение ее на этапы не предусматривается. П</w:t>
      </w:r>
      <w:r>
        <w:rPr>
          <w:rFonts w:ascii="Times New Roman" w:eastAsia="Times New Roman" w:hAnsi="Times New Roman" w:cs="Times New Roman"/>
          <w:color w:val="000000"/>
          <w:sz w:val="24"/>
          <w:szCs w:val="24"/>
          <w:lang w:eastAsia="ru-RU"/>
        </w:rPr>
        <w:t>одп</w:t>
      </w:r>
      <w:r w:rsidRPr="00AF4925">
        <w:rPr>
          <w:rFonts w:ascii="Times New Roman" w:eastAsia="Times New Roman" w:hAnsi="Times New Roman" w:cs="Times New Roman"/>
          <w:color w:val="000000"/>
          <w:sz w:val="24"/>
          <w:szCs w:val="24"/>
          <w:lang w:eastAsia="ru-RU"/>
        </w:rPr>
        <w:t>рограмма будет реализована в один этап.</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Перечень </w:t>
      </w:r>
      <w:r>
        <w:rPr>
          <w:rFonts w:ascii="Times New Roman" w:eastAsia="Times New Roman" w:hAnsi="Times New Roman" w:cs="Times New Roman"/>
          <w:color w:val="000000"/>
          <w:sz w:val="24"/>
          <w:szCs w:val="24"/>
          <w:lang w:eastAsia="ru-RU"/>
        </w:rPr>
        <w:t>под</w:t>
      </w:r>
      <w:r w:rsidRPr="00AF4925">
        <w:rPr>
          <w:rFonts w:ascii="Times New Roman" w:eastAsia="Times New Roman" w:hAnsi="Times New Roman" w:cs="Times New Roman"/>
          <w:color w:val="000000"/>
          <w:sz w:val="24"/>
          <w:szCs w:val="24"/>
          <w:lang w:eastAsia="ru-RU"/>
        </w:rPr>
        <w:t xml:space="preserve">программных мероприятий сформирован с учетом задач, выполнение которых </w:t>
      </w:r>
      <w:proofErr w:type="gramStart"/>
      <w:r w:rsidRPr="00AF4925">
        <w:rPr>
          <w:rFonts w:ascii="Times New Roman" w:eastAsia="Times New Roman" w:hAnsi="Times New Roman" w:cs="Times New Roman"/>
          <w:color w:val="000000"/>
          <w:sz w:val="24"/>
          <w:szCs w:val="24"/>
          <w:lang w:eastAsia="ru-RU"/>
        </w:rPr>
        <w:t>позволит достичь</w:t>
      </w:r>
      <w:proofErr w:type="gramEnd"/>
      <w:r w:rsidRPr="00AF4925">
        <w:rPr>
          <w:rFonts w:ascii="Times New Roman" w:eastAsia="Times New Roman" w:hAnsi="Times New Roman" w:cs="Times New Roman"/>
          <w:color w:val="000000"/>
          <w:sz w:val="24"/>
          <w:szCs w:val="24"/>
          <w:lang w:eastAsia="ru-RU"/>
        </w:rPr>
        <w:t xml:space="preserve"> поставленные цели</w:t>
      </w:r>
      <w:r>
        <w:rPr>
          <w:rFonts w:ascii="Times New Roman" w:eastAsia="Times New Roman" w:hAnsi="Times New Roman" w:cs="Times New Roman"/>
          <w:color w:val="000000"/>
          <w:sz w:val="24"/>
          <w:szCs w:val="24"/>
          <w:lang w:eastAsia="ru-RU"/>
        </w:rPr>
        <w:t xml:space="preserve">. </w:t>
      </w:r>
    </w:p>
    <w:p w:rsidR="00F25818" w:rsidRPr="00AF4925"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Источником финансирования </w:t>
      </w:r>
      <w:r>
        <w:rPr>
          <w:rFonts w:ascii="Times New Roman" w:eastAsia="Times New Roman" w:hAnsi="Times New Roman" w:cs="Times New Roman"/>
          <w:color w:val="000000"/>
          <w:sz w:val="24"/>
          <w:szCs w:val="24"/>
          <w:lang w:eastAsia="ru-RU"/>
        </w:rPr>
        <w:t>под</w:t>
      </w:r>
      <w:r w:rsidRPr="00AF4925">
        <w:rPr>
          <w:rFonts w:ascii="Times New Roman" w:eastAsia="Times New Roman" w:hAnsi="Times New Roman" w:cs="Times New Roman"/>
          <w:color w:val="000000"/>
          <w:sz w:val="24"/>
          <w:szCs w:val="24"/>
          <w:lang w:eastAsia="ru-RU"/>
        </w:rPr>
        <w:t xml:space="preserve">программных мероприятий являются средства </w:t>
      </w:r>
      <w:r>
        <w:rPr>
          <w:rFonts w:ascii="Times New Roman" w:eastAsia="Times New Roman" w:hAnsi="Times New Roman" w:cs="Times New Roman"/>
          <w:color w:val="000000"/>
          <w:sz w:val="24"/>
          <w:szCs w:val="24"/>
          <w:lang w:eastAsia="ru-RU"/>
        </w:rPr>
        <w:t>районного</w:t>
      </w:r>
      <w:r w:rsidRPr="00AF4925">
        <w:rPr>
          <w:rFonts w:ascii="Times New Roman" w:eastAsia="Times New Roman" w:hAnsi="Times New Roman" w:cs="Times New Roman"/>
          <w:color w:val="000000"/>
          <w:sz w:val="24"/>
          <w:szCs w:val="24"/>
          <w:lang w:eastAsia="ru-RU"/>
        </w:rPr>
        <w:t xml:space="preserve"> бюджета.</w:t>
      </w:r>
    </w:p>
    <w:p w:rsidR="00F25818" w:rsidRPr="008539D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8539DE">
        <w:rPr>
          <w:rFonts w:ascii="Times New Roman" w:eastAsia="Times New Roman" w:hAnsi="Times New Roman" w:cs="Times New Roman"/>
          <w:color w:val="000000"/>
          <w:sz w:val="24"/>
          <w:szCs w:val="24"/>
          <w:lang w:eastAsia="ru-RU"/>
        </w:rPr>
        <w:t>Перечень подпрограммных мероприятий с указанием сроков их реализации и объемов финансирования приведен в приложении № 2 к настоящей подпрограмме.</w:t>
      </w:r>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r w:rsidRPr="00933774">
        <w:rPr>
          <w:rFonts w:ascii="Times New Roman" w:eastAsia="Times New Roman" w:hAnsi="Times New Roman" w:cs="Times New Roman"/>
          <w:b/>
          <w:bCs/>
          <w:color w:val="000000"/>
          <w:sz w:val="24"/>
          <w:szCs w:val="24"/>
          <w:lang w:eastAsia="ru-RU"/>
        </w:rPr>
        <w:t xml:space="preserve">5. Оценка социально-экономической эффективности реализации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r w:rsidRPr="00933774">
        <w:rPr>
          <w:rFonts w:ascii="Times New Roman" w:eastAsia="Times New Roman" w:hAnsi="Times New Roman" w:cs="Times New Roman"/>
          <w:color w:val="000000"/>
          <w:sz w:val="24"/>
          <w:szCs w:val="24"/>
          <w:lang w:eastAsia="ru-RU"/>
        </w:rPr>
        <w:t> </w:t>
      </w:r>
      <w:r w:rsidRPr="00423BFF">
        <w:rPr>
          <w:rFonts w:ascii="Times New Roman" w:eastAsia="Times New Roman" w:hAnsi="Times New Roman" w:cs="Times New Roman"/>
          <w:color w:val="000000"/>
          <w:sz w:val="20"/>
          <w:szCs w:val="20"/>
          <w:lang w:eastAsia="ru-RU"/>
        </w:rPr>
        <w:t>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573219">
        <w:rPr>
          <w:rFonts w:ascii="Times New Roman" w:eastAsia="Times New Roman" w:hAnsi="Times New Roman" w:cs="Times New Roman"/>
          <w:color w:val="000000"/>
          <w:sz w:val="24"/>
          <w:szCs w:val="24"/>
          <w:lang w:eastAsia="ru-RU"/>
        </w:rPr>
        <w:t xml:space="preserve">Эффективность реализации мероприятий </w:t>
      </w:r>
      <w:r>
        <w:rPr>
          <w:rFonts w:ascii="Times New Roman" w:eastAsia="Times New Roman" w:hAnsi="Times New Roman" w:cs="Times New Roman"/>
          <w:color w:val="000000"/>
          <w:sz w:val="24"/>
          <w:szCs w:val="24"/>
          <w:lang w:eastAsia="ru-RU"/>
        </w:rPr>
        <w:t>подп</w:t>
      </w:r>
      <w:r w:rsidRPr="00573219">
        <w:rPr>
          <w:rFonts w:ascii="Times New Roman" w:eastAsia="Times New Roman" w:hAnsi="Times New Roman" w:cs="Times New Roman"/>
          <w:color w:val="000000"/>
          <w:sz w:val="24"/>
          <w:szCs w:val="24"/>
          <w:lang w:eastAsia="ru-RU"/>
        </w:rPr>
        <w:t>рограммы состоит</w:t>
      </w:r>
      <w:r>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регулярном увеличении </w:t>
      </w:r>
      <w:r w:rsidRPr="00423BFF">
        <w:rPr>
          <w:rFonts w:ascii="Times New Roman" w:eastAsia="Times New Roman" w:hAnsi="Times New Roman" w:cs="Times New Roman"/>
          <w:color w:val="000000"/>
          <w:sz w:val="20"/>
          <w:szCs w:val="20"/>
          <w:lang w:eastAsia="ru-RU"/>
        </w:rPr>
        <w:t xml:space="preserve"> </w:t>
      </w:r>
      <w:r w:rsidRPr="00FF3236">
        <w:rPr>
          <w:rFonts w:ascii="Times New Roman" w:eastAsia="Times New Roman" w:hAnsi="Times New Roman" w:cs="Times New Roman"/>
          <w:color w:val="000000"/>
          <w:sz w:val="24"/>
          <w:szCs w:val="24"/>
          <w:lang w:eastAsia="ru-RU"/>
        </w:rPr>
        <w:t>количеств</w:t>
      </w:r>
      <w:r>
        <w:rPr>
          <w:rFonts w:ascii="Times New Roman" w:eastAsia="Times New Roman" w:hAnsi="Times New Roman" w:cs="Times New Roman"/>
          <w:color w:val="000000"/>
          <w:sz w:val="24"/>
          <w:szCs w:val="24"/>
          <w:lang w:eastAsia="ru-RU"/>
        </w:rPr>
        <w:t>а</w:t>
      </w:r>
      <w:r w:rsidRPr="00FF3236">
        <w:rPr>
          <w:rFonts w:ascii="Times New Roman" w:eastAsia="Times New Roman" w:hAnsi="Times New Roman" w:cs="Times New Roman"/>
          <w:color w:val="000000"/>
          <w:sz w:val="24"/>
          <w:szCs w:val="24"/>
          <w:lang w:eastAsia="ru-RU"/>
        </w:rPr>
        <w:t xml:space="preserve"> земельных участков, </w:t>
      </w:r>
      <w:r>
        <w:rPr>
          <w:rFonts w:ascii="Times New Roman" w:eastAsia="Times New Roman" w:hAnsi="Times New Roman" w:cs="Times New Roman"/>
          <w:color w:val="000000"/>
          <w:sz w:val="24"/>
          <w:szCs w:val="24"/>
          <w:lang w:eastAsia="ru-RU"/>
        </w:rPr>
        <w:t xml:space="preserve"> </w:t>
      </w:r>
      <w:r w:rsidRPr="00FF3236">
        <w:rPr>
          <w:rFonts w:ascii="Times New Roman" w:eastAsia="Times New Roman" w:hAnsi="Times New Roman" w:cs="Times New Roman"/>
          <w:color w:val="000000"/>
          <w:sz w:val="24"/>
          <w:szCs w:val="24"/>
          <w:lang w:eastAsia="ru-RU"/>
        </w:rPr>
        <w:t xml:space="preserve">предоставленных в собственность отдельным категориям граждан бесплатно, в рамках реализации Закона Курской области </w:t>
      </w:r>
      <w:r>
        <w:rPr>
          <w:rFonts w:ascii="Times New Roman" w:eastAsia="Times New Roman" w:hAnsi="Times New Roman" w:cs="Times New Roman"/>
          <w:color w:val="000000"/>
          <w:sz w:val="24"/>
          <w:szCs w:val="24"/>
          <w:lang w:eastAsia="ru-RU"/>
        </w:rPr>
        <w:t xml:space="preserve">№74-ЗКО </w:t>
      </w:r>
      <w:r w:rsidRPr="00FF3236">
        <w:rPr>
          <w:rFonts w:ascii="Times New Roman" w:eastAsia="Times New Roman" w:hAnsi="Times New Roman" w:cs="Times New Roman"/>
          <w:color w:val="000000"/>
          <w:sz w:val="24"/>
          <w:szCs w:val="24"/>
          <w:lang w:eastAsia="ru-RU"/>
        </w:rPr>
        <w:t>«О бесплатном предоставлении в собственность отдельным категориям граждан земельных участков на территории Курской области»</w:t>
      </w:r>
      <w:r>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в предоставлении земельных участков </w:t>
      </w:r>
      <w:r w:rsidRPr="000E11E6">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собственность или аренду на торгах (конкурсах, аукционах);</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эффективном использовании данных земельных участков по назначению;</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проведении мероприятий связанных с определением рыночной стоимости объектов </w:t>
      </w:r>
      <w:r w:rsidR="008539DE">
        <w:rPr>
          <w:rFonts w:ascii="Times New Roman" w:eastAsia="Times New Roman" w:hAnsi="Times New Roman" w:cs="Times New Roman"/>
          <w:color w:val="000000"/>
          <w:sz w:val="24"/>
          <w:szCs w:val="24"/>
          <w:lang w:eastAsia="ru-RU"/>
        </w:rPr>
        <w:t>недвижимого имущества</w:t>
      </w:r>
      <w:r>
        <w:rPr>
          <w:rFonts w:ascii="Times New Roman" w:eastAsia="Times New Roman" w:hAnsi="Times New Roman" w:cs="Times New Roman"/>
          <w:color w:val="000000"/>
          <w:sz w:val="24"/>
          <w:szCs w:val="24"/>
          <w:lang w:eastAsia="ru-RU"/>
        </w:rPr>
        <w:t xml:space="preserve"> и определением рыночной стоимости величины арендной платы за пользование земельными участками и помещениями, с целью передачи объектов в аренду,</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изготовлении технической документации (технических паспортов, технических планов) на объекты недвижимого имущества и постановки данных объектов на ГКН;</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регистрации права собственности на объекты недвижимого имущества.</w:t>
      </w:r>
    </w:p>
    <w:p w:rsidR="00F25818" w:rsidRPr="00231191"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Р</w:t>
      </w:r>
      <w:r w:rsidRPr="006D5126">
        <w:rPr>
          <w:rFonts w:ascii="Times New Roman" w:eastAsia="Times New Roman" w:hAnsi="Times New Roman" w:cs="Times New Roman"/>
          <w:color w:val="000000"/>
          <w:sz w:val="24"/>
          <w:szCs w:val="24"/>
          <w:lang w:eastAsia="ru-RU"/>
        </w:rPr>
        <w:t xml:space="preserve">езультатом реализации мероприятий </w:t>
      </w:r>
      <w:r>
        <w:rPr>
          <w:rFonts w:ascii="Times New Roman" w:eastAsia="Times New Roman" w:hAnsi="Times New Roman" w:cs="Times New Roman"/>
          <w:color w:val="000000"/>
          <w:sz w:val="24"/>
          <w:szCs w:val="24"/>
          <w:lang w:eastAsia="ru-RU"/>
        </w:rPr>
        <w:t>подп</w:t>
      </w:r>
      <w:r w:rsidRPr="006D5126">
        <w:rPr>
          <w:rFonts w:ascii="Times New Roman" w:eastAsia="Times New Roman" w:hAnsi="Times New Roman" w:cs="Times New Roman"/>
          <w:color w:val="000000"/>
          <w:sz w:val="24"/>
          <w:szCs w:val="24"/>
          <w:lang w:eastAsia="ru-RU"/>
        </w:rPr>
        <w:t>рограммы будет являться</w:t>
      </w:r>
      <w:r w:rsidRPr="00423BFF">
        <w:rPr>
          <w:rFonts w:ascii="Times New Roman" w:eastAsia="Times New Roman" w:hAnsi="Times New Roman" w:cs="Times New Roman"/>
          <w:color w:val="000000"/>
          <w:sz w:val="20"/>
          <w:szCs w:val="20"/>
          <w:lang w:eastAsia="ru-RU"/>
        </w:rPr>
        <w:t xml:space="preserve"> </w:t>
      </w:r>
      <w:r w:rsidRPr="00231191">
        <w:rPr>
          <w:rFonts w:ascii="Times New Roman" w:eastAsia="Times New Roman" w:hAnsi="Times New Roman" w:cs="Times New Roman"/>
          <w:color w:val="000000"/>
          <w:sz w:val="24"/>
          <w:szCs w:val="24"/>
          <w:lang w:eastAsia="ru-RU"/>
        </w:rPr>
        <w:t>улучш</w:t>
      </w:r>
      <w:r>
        <w:rPr>
          <w:rFonts w:ascii="Times New Roman" w:eastAsia="Times New Roman" w:hAnsi="Times New Roman" w:cs="Times New Roman"/>
          <w:color w:val="000000"/>
          <w:sz w:val="24"/>
          <w:szCs w:val="24"/>
          <w:lang w:eastAsia="ru-RU"/>
        </w:rPr>
        <w:t>ени</w:t>
      </w:r>
      <w:r w:rsidRPr="00231191">
        <w:rPr>
          <w:rFonts w:ascii="Times New Roman" w:eastAsia="Times New Roman" w:hAnsi="Times New Roman" w:cs="Times New Roman"/>
          <w:color w:val="000000"/>
          <w:sz w:val="24"/>
          <w:szCs w:val="24"/>
          <w:lang w:eastAsia="ru-RU"/>
        </w:rPr>
        <w:t>и жилищн</w:t>
      </w:r>
      <w:r>
        <w:rPr>
          <w:rFonts w:ascii="Times New Roman" w:eastAsia="Times New Roman" w:hAnsi="Times New Roman" w:cs="Times New Roman"/>
          <w:color w:val="000000"/>
          <w:sz w:val="24"/>
          <w:szCs w:val="24"/>
          <w:lang w:eastAsia="ru-RU"/>
        </w:rPr>
        <w:t>ого</w:t>
      </w:r>
      <w:r w:rsidRPr="00231191">
        <w:rPr>
          <w:rFonts w:ascii="Times New Roman" w:eastAsia="Times New Roman" w:hAnsi="Times New Roman" w:cs="Times New Roman"/>
          <w:color w:val="000000"/>
          <w:sz w:val="24"/>
          <w:szCs w:val="24"/>
          <w:lang w:eastAsia="ru-RU"/>
        </w:rPr>
        <w:t xml:space="preserve"> вопрос</w:t>
      </w:r>
      <w:r>
        <w:rPr>
          <w:rFonts w:ascii="Times New Roman" w:eastAsia="Times New Roman" w:hAnsi="Times New Roman" w:cs="Times New Roman"/>
          <w:color w:val="000000"/>
          <w:sz w:val="24"/>
          <w:szCs w:val="24"/>
          <w:lang w:eastAsia="ru-RU"/>
        </w:rPr>
        <w:t>а</w:t>
      </w:r>
      <w:r w:rsidRPr="00231191">
        <w:rPr>
          <w:rFonts w:ascii="Times New Roman" w:eastAsia="Times New Roman" w:hAnsi="Times New Roman" w:cs="Times New Roman"/>
          <w:color w:val="000000"/>
          <w:sz w:val="24"/>
          <w:szCs w:val="24"/>
          <w:lang w:eastAsia="ru-RU"/>
        </w:rPr>
        <w:t xml:space="preserve"> при  сохран</w:t>
      </w:r>
      <w:r>
        <w:rPr>
          <w:rFonts w:ascii="Times New Roman" w:eastAsia="Times New Roman" w:hAnsi="Times New Roman" w:cs="Times New Roman"/>
          <w:color w:val="000000"/>
          <w:sz w:val="24"/>
          <w:szCs w:val="24"/>
          <w:lang w:eastAsia="ru-RU"/>
        </w:rPr>
        <w:t>ении</w:t>
      </w:r>
      <w:r w:rsidRPr="00231191">
        <w:rPr>
          <w:rFonts w:ascii="Times New Roman" w:eastAsia="Times New Roman" w:hAnsi="Times New Roman" w:cs="Times New Roman"/>
          <w:color w:val="000000"/>
          <w:sz w:val="24"/>
          <w:szCs w:val="24"/>
          <w:lang w:eastAsia="ru-RU"/>
        </w:rPr>
        <w:t xml:space="preserve"> определенны</w:t>
      </w:r>
      <w:r>
        <w:rPr>
          <w:rFonts w:ascii="Times New Roman" w:eastAsia="Times New Roman" w:hAnsi="Times New Roman" w:cs="Times New Roman"/>
          <w:color w:val="000000"/>
          <w:sz w:val="24"/>
          <w:szCs w:val="24"/>
          <w:lang w:eastAsia="ru-RU"/>
        </w:rPr>
        <w:t>х</w:t>
      </w:r>
      <w:r w:rsidRPr="0023119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финансовых</w:t>
      </w:r>
      <w:r w:rsidRPr="00231191">
        <w:rPr>
          <w:rFonts w:ascii="Times New Roman" w:eastAsia="Times New Roman" w:hAnsi="Times New Roman" w:cs="Times New Roman"/>
          <w:color w:val="000000"/>
          <w:sz w:val="24"/>
          <w:szCs w:val="24"/>
          <w:lang w:eastAsia="ru-RU"/>
        </w:rPr>
        <w:t xml:space="preserve"> средств граждан</w:t>
      </w:r>
      <w:r>
        <w:rPr>
          <w:rFonts w:ascii="Times New Roman" w:eastAsia="Times New Roman" w:hAnsi="Times New Roman" w:cs="Times New Roman"/>
          <w:color w:val="000000"/>
          <w:sz w:val="24"/>
          <w:szCs w:val="24"/>
          <w:lang w:eastAsia="ru-RU"/>
        </w:rPr>
        <w:t>, обеспечение высокого уровня и качества жизни населения, поступление денежных средств в бюджеты муниципальных образований, расположенных на территории района, в результате проведения торгов (конкурсов, аукционов) по предоставлению земельных участков в собственность или аренду, а также поступление денежных средств от аренды помещений.</w:t>
      </w:r>
      <w:r w:rsidRPr="00231191">
        <w:rPr>
          <w:rFonts w:ascii="Times New Roman" w:eastAsia="Times New Roman" w:hAnsi="Times New Roman" w:cs="Times New Roman"/>
          <w:color w:val="000000"/>
          <w:sz w:val="24"/>
          <w:szCs w:val="24"/>
          <w:lang w:eastAsia="ru-RU"/>
        </w:rPr>
        <w:t xml:space="preserve"> </w:t>
      </w:r>
      <w:proofErr w:type="gramEnd"/>
    </w:p>
    <w:p w:rsidR="00F25818" w:rsidRPr="00933774"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33774">
        <w:rPr>
          <w:rFonts w:ascii="Times New Roman" w:eastAsia="Times New Roman" w:hAnsi="Times New Roman" w:cs="Times New Roman"/>
          <w:b/>
          <w:bCs/>
          <w:color w:val="000000"/>
          <w:sz w:val="24"/>
          <w:szCs w:val="24"/>
          <w:lang w:eastAsia="ru-RU"/>
        </w:rPr>
        <w:t xml:space="preserve">6. Ресурсное обеспечение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p>
    <w:p w:rsidR="00F25818" w:rsidRPr="00246A57"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DC455A">
        <w:rPr>
          <w:rFonts w:ascii="Times New Roman" w:eastAsia="Times New Roman" w:hAnsi="Times New Roman" w:cs="Times New Roman"/>
          <w:color w:val="000000"/>
          <w:sz w:val="24"/>
          <w:szCs w:val="24"/>
          <w:lang w:eastAsia="ru-RU"/>
        </w:rPr>
        <w:t xml:space="preserve">Общий объем финансирования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из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на период </w:t>
      </w:r>
      <w:r w:rsidRPr="00FB76F7">
        <w:rPr>
          <w:rFonts w:ascii="Times New Roman" w:eastAsia="Times New Roman" w:hAnsi="Times New Roman" w:cs="Times New Roman"/>
          <w:color w:val="000000"/>
          <w:sz w:val="24"/>
          <w:szCs w:val="24"/>
          <w:lang w:eastAsia="ru-RU"/>
        </w:rPr>
        <w:t>2015 - 202</w:t>
      </w:r>
      <w:r w:rsidR="00E74F03">
        <w:rPr>
          <w:rFonts w:ascii="Times New Roman" w:eastAsia="Times New Roman" w:hAnsi="Times New Roman" w:cs="Times New Roman"/>
          <w:color w:val="000000"/>
          <w:sz w:val="24"/>
          <w:szCs w:val="24"/>
          <w:lang w:eastAsia="ru-RU"/>
        </w:rPr>
        <w:t>4</w:t>
      </w:r>
      <w:r w:rsidRPr="00FB76F7">
        <w:rPr>
          <w:rFonts w:ascii="Times New Roman" w:eastAsia="Times New Roman" w:hAnsi="Times New Roman" w:cs="Times New Roman"/>
          <w:color w:val="000000"/>
          <w:sz w:val="24"/>
          <w:szCs w:val="24"/>
          <w:lang w:eastAsia="ru-RU"/>
        </w:rPr>
        <w:t xml:space="preserve"> годов составляет </w:t>
      </w:r>
      <w:r w:rsidR="002E4698">
        <w:rPr>
          <w:rFonts w:ascii="Times New Roman" w:eastAsia="Times New Roman" w:hAnsi="Times New Roman" w:cs="Times New Roman"/>
          <w:color w:val="000000"/>
          <w:sz w:val="24"/>
          <w:szCs w:val="24"/>
          <w:lang w:eastAsia="ru-RU"/>
        </w:rPr>
        <w:t>6</w:t>
      </w:r>
      <w:r w:rsidR="004E673A">
        <w:rPr>
          <w:rFonts w:ascii="Times New Roman" w:eastAsia="Times New Roman" w:hAnsi="Times New Roman" w:cs="Times New Roman"/>
          <w:color w:val="000000"/>
          <w:sz w:val="24"/>
          <w:szCs w:val="24"/>
          <w:lang w:eastAsia="ru-RU"/>
        </w:rPr>
        <w:t>244</w:t>
      </w:r>
      <w:r w:rsidRPr="00FB76F7">
        <w:rPr>
          <w:rFonts w:ascii="Times New Roman" w:eastAsia="Times New Roman" w:hAnsi="Times New Roman" w:cs="Times New Roman"/>
          <w:color w:val="000000"/>
          <w:sz w:val="24"/>
          <w:szCs w:val="24"/>
          <w:lang w:eastAsia="ru-RU"/>
        </w:rPr>
        <w:t>,</w:t>
      </w:r>
      <w:r w:rsidR="004E673A">
        <w:rPr>
          <w:rFonts w:ascii="Times New Roman" w:eastAsia="Times New Roman" w:hAnsi="Times New Roman" w:cs="Times New Roman"/>
          <w:color w:val="000000"/>
          <w:sz w:val="24"/>
          <w:szCs w:val="24"/>
          <w:lang w:eastAsia="ru-RU"/>
        </w:rPr>
        <w:t>17</w:t>
      </w:r>
      <w:r w:rsidR="00846155">
        <w:rPr>
          <w:rFonts w:ascii="Times New Roman" w:eastAsia="Times New Roman" w:hAnsi="Times New Roman" w:cs="Times New Roman"/>
          <w:color w:val="000000"/>
          <w:sz w:val="24"/>
          <w:szCs w:val="24"/>
          <w:lang w:eastAsia="ru-RU"/>
        </w:rPr>
        <w:t>8</w:t>
      </w:r>
      <w:r w:rsidRPr="00FB76F7">
        <w:rPr>
          <w:rFonts w:ascii="Times New Roman" w:eastAsia="Times New Roman" w:hAnsi="Times New Roman" w:cs="Times New Roman"/>
          <w:color w:val="000000"/>
          <w:sz w:val="24"/>
          <w:szCs w:val="24"/>
          <w:lang w:eastAsia="ru-RU"/>
        </w:rPr>
        <w:t xml:space="preserve"> тыс. рублей, из них:</w:t>
      </w:r>
      <w:r w:rsidRPr="008F7EC8">
        <w:rPr>
          <w:rFonts w:ascii="Times New Roman" w:eastAsia="Times New Roman" w:hAnsi="Times New Roman" w:cs="Times New Roman"/>
          <w:b/>
          <w:color w:val="000000"/>
          <w:sz w:val="24"/>
          <w:szCs w:val="24"/>
          <w:lang w:eastAsia="ru-RU"/>
        </w:rPr>
        <w:t xml:space="preserve"> </w:t>
      </w:r>
      <w:r w:rsidRPr="00246A57">
        <w:rPr>
          <w:rFonts w:ascii="Times New Roman" w:eastAsia="Times New Roman" w:hAnsi="Times New Roman" w:cs="Times New Roman"/>
          <w:color w:val="000000"/>
          <w:sz w:val="24"/>
          <w:szCs w:val="24"/>
          <w:lang w:eastAsia="ru-RU"/>
        </w:rPr>
        <w:t xml:space="preserve">расходы в 2015 году составят – </w:t>
      </w:r>
      <w:r>
        <w:rPr>
          <w:rFonts w:ascii="Times New Roman" w:eastAsia="Times New Roman" w:hAnsi="Times New Roman" w:cs="Times New Roman"/>
          <w:color w:val="000000"/>
          <w:sz w:val="24"/>
          <w:szCs w:val="24"/>
          <w:lang w:eastAsia="ru-RU"/>
        </w:rPr>
        <w:t>49,0</w:t>
      </w:r>
      <w:r w:rsidRPr="00246A57">
        <w:rPr>
          <w:rFonts w:ascii="Times New Roman" w:eastAsia="Times New Roman" w:hAnsi="Times New Roman" w:cs="Times New Roman"/>
          <w:color w:val="000000"/>
          <w:sz w:val="24"/>
          <w:szCs w:val="24"/>
          <w:lang w:eastAsia="ru-RU"/>
        </w:rPr>
        <w:t xml:space="preserve"> тыс. рублей, в 2016 году – </w:t>
      </w:r>
      <w:r>
        <w:rPr>
          <w:rFonts w:ascii="Times New Roman" w:eastAsia="Times New Roman" w:hAnsi="Times New Roman" w:cs="Times New Roman"/>
          <w:color w:val="000000"/>
          <w:sz w:val="24"/>
          <w:szCs w:val="24"/>
          <w:lang w:eastAsia="ru-RU"/>
        </w:rPr>
        <w:t>290,16</w:t>
      </w:r>
      <w:r w:rsidRPr="00246A57">
        <w:rPr>
          <w:rFonts w:ascii="Times New Roman" w:eastAsia="Times New Roman" w:hAnsi="Times New Roman" w:cs="Times New Roman"/>
          <w:color w:val="000000"/>
          <w:sz w:val="24"/>
          <w:szCs w:val="24"/>
          <w:lang w:eastAsia="ru-RU"/>
        </w:rPr>
        <w:t xml:space="preserve"> тыс. рублей, в 2017 году – </w:t>
      </w:r>
      <w:r>
        <w:rPr>
          <w:rFonts w:ascii="Times New Roman" w:eastAsia="Times New Roman" w:hAnsi="Times New Roman" w:cs="Times New Roman"/>
          <w:color w:val="000000"/>
          <w:sz w:val="24"/>
          <w:szCs w:val="24"/>
          <w:lang w:eastAsia="ru-RU"/>
        </w:rPr>
        <w:t>1485,0</w:t>
      </w:r>
      <w:r w:rsidRPr="00246A57">
        <w:rPr>
          <w:rFonts w:ascii="Times New Roman" w:eastAsia="Times New Roman" w:hAnsi="Times New Roman" w:cs="Times New Roman"/>
          <w:color w:val="000000"/>
          <w:sz w:val="24"/>
          <w:szCs w:val="24"/>
          <w:lang w:eastAsia="ru-RU"/>
        </w:rPr>
        <w:t xml:space="preserve"> тыс. рублей, в 2018 году – </w:t>
      </w:r>
      <w:r>
        <w:rPr>
          <w:rFonts w:ascii="Times New Roman" w:eastAsia="Times New Roman" w:hAnsi="Times New Roman" w:cs="Times New Roman"/>
          <w:color w:val="000000"/>
          <w:sz w:val="24"/>
          <w:szCs w:val="24"/>
          <w:lang w:eastAsia="ru-RU"/>
        </w:rPr>
        <w:t>1398,5</w:t>
      </w:r>
      <w:r w:rsidRPr="00246A57">
        <w:rPr>
          <w:rFonts w:ascii="Times New Roman" w:eastAsia="Times New Roman" w:hAnsi="Times New Roman" w:cs="Times New Roman"/>
          <w:color w:val="000000"/>
          <w:sz w:val="24"/>
          <w:szCs w:val="24"/>
          <w:lang w:eastAsia="ru-RU"/>
        </w:rPr>
        <w:t xml:space="preserve"> тыс. рублей, в 2019 году – </w:t>
      </w:r>
      <w:r w:rsidR="005944A8">
        <w:rPr>
          <w:rFonts w:ascii="Times New Roman" w:eastAsia="Times New Roman" w:hAnsi="Times New Roman" w:cs="Times New Roman"/>
          <w:color w:val="000000"/>
          <w:sz w:val="24"/>
          <w:szCs w:val="24"/>
          <w:lang w:eastAsia="ru-RU"/>
        </w:rPr>
        <w:t>227</w:t>
      </w:r>
      <w:r>
        <w:rPr>
          <w:rFonts w:ascii="Times New Roman" w:eastAsia="Times New Roman" w:hAnsi="Times New Roman" w:cs="Times New Roman"/>
          <w:color w:val="000000"/>
          <w:sz w:val="24"/>
          <w:szCs w:val="24"/>
          <w:lang w:eastAsia="ru-RU"/>
        </w:rPr>
        <w:t>,</w:t>
      </w:r>
      <w:r w:rsidR="005944A8">
        <w:rPr>
          <w:rFonts w:ascii="Times New Roman" w:eastAsia="Times New Roman" w:hAnsi="Times New Roman" w:cs="Times New Roman"/>
          <w:color w:val="000000"/>
          <w:sz w:val="24"/>
          <w:szCs w:val="24"/>
          <w:lang w:eastAsia="ru-RU"/>
        </w:rPr>
        <w:t>6</w:t>
      </w:r>
      <w:r w:rsidRPr="00246A57">
        <w:rPr>
          <w:rFonts w:ascii="Times New Roman" w:eastAsia="Times New Roman" w:hAnsi="Times New Roman" w:cs="Times New Roman"/>
          <w:color w:val="000000"/>
          <w:sz w:val="24"/>
          <w:szCs w:val="24"/>
          <w:lang w:eastAsia="ru-RU"/>
        </w:rPr>
        <w:t xml:space="preserve"> тыс. рублей, в 2020 году – </w:t>
      </w:r>
      <w:r w:rsidR="00846155">
        <w:rPr>
          <w:rFonts w:ascii="Times New Roman" w:eastAsia="Times New Roman" w:hAnsi="Times New Roman" w:cs="Times New Roman"/>
          <w:color w:val="000000"/>
          <w:sz w:val="24"/>
          <w:szCs w:val="24"/>
          <w:lang w:eastAsia="ru-RU"/>
        </w:rPr>
        <w:t>1416</w:t>
      </w:r>
      <w:r>
        <w:rPr>
          <w:rFonts w:ascii="Times New Roman" w:eastAsia="Times New Roman" w:hAnsi="Times New Roman" w:cs="Times New Roman"/>
          <w:color w:val="000000"/>
          <w:sz w:val="24"/>
          <w:szCs w:val="24"/>
          <w:lang w:eastAsia="ru-RU"/>
        </w:rPr>
        <w:t>,</w:t>
      </w:r>
      <w:r w:rsidR="00846155">
        <w:rPr>
          <w:rFonts w:ascii="Times New Roman" w:eastAsia="Times New Roman" w:hAnsi="Times New Roman" w:cs="Times New Roman"/>
          <w:color w:val="000000"/>
          <w:sz w:val="24"/>
          <w:szCs w:val="24"/>
          <w:lang w:eastAsia="ru-RU"/>
        </w:rPr>
        <w:t>398</w:t>
      </w:r>
      <w:r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1</w:t>
      </w:r>
      <w:r w:rsidR="008539DE" w:rsidRPr="00246A57">
        <w:rPr>
          <w:rFonts w:ascii="Times New Roman" w:eastAsia="Times New Roman" w:hAnsi="Times New Roman" w:cs="Times New Roman"/>
          <w:color w:val="000000"/>
          <w:sz w:val="24"/>
          <w:szCs w:val="24"/>
          <w:lang w:eastAsia="ru-RU"/>
        </w:rPr>
        <w:t xml:space="preserve"> году – </w:t>
      </w:r>
      <w:r w:rsidR="00F92BB7">
        <w:rPr>
          <w:rFonts w:ascii="Times New Roman" w:eastAsia="Times New Roman" w:hAnsi="Times New Roman" w:cs="Times New Roman"/>
          <w:color w:val="000000"/>
          <w:sz w:val="24"/>
          <w:szCs w:val="24"/>
          <w:lang w:eastAsia="ru-RU"/>
        </w:rPr>
        <w:t>635</w:t>
      </w:r>
      <w:r w:rsidR="008539DE">
        <w:rPr>
          <w:rFonts w:ascii="Times New Roman" w:eastAsia="Times New Roman" w:hAnsi="Times New Roman" w:cs="Times New Roman"/>
          <w:color w:val="000000"/>
          <w:sz w:val="24"/>
          <w:szCs w:val="24"/>
          <w:lang w:eastAsia="ru-RU"/>
        </w:rPr>
        <w:t>,0</w:t>
      </w:r>
      <w:proofErr w:type="gramEnd"/>
      <w:r w:rsidR="008539DE" w:rsidRPr="00246A57">
        <w:rPr>
          <w:rFonts w:ascii="Times New Roman" w:eastAsia="Times New Roman" w:hAnsi="Times New Roman" w:cs="Times New Roman"/>
          <w:color w:val="000000"/>
          <w:sz w:val="24"/>
          <w:szCs w:val="24"/>
          <w:lang w:eastAsia="ru-RU"/>
        </w:rPr>
        <w:t xml:space="preserve"> </w:t>
      </w:r>
      <w:proofErr w:type="gramStart"/>
      <w:r w:rsidR="008539DE" w:rsidRPr="00246A57">
        <w:rPr>
          <w:rFonts w:ascii="Times New Roman" w:eastAsia="Times New Roman" w:hAnsi="Times New Roman" w:cs="Times New Roman"/>
          <w:color w:val="000000"/>
          <w:sz w:val="24"/>
          <w:szCs w:val="24"/>
          <w:lang w:eastAsia="ru-RU"/>
        </w:rPr>
        <w:t>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2</w:t>
      </w:r>
      <w:r w:rsidR="008539DE" w:rsidRPr="00246A57">
        <w:rPr>
          <w:rFonts w:ascii="Times New Roman" w:eastAsia="Times New Roman" w:hAnsi="Times New Roman" w:cs="Times New Roman"/>
          <w:color w:val="000000"/>
          <w:sz w:val="24"/>
          <w:szCs w:val="24"/>
          <w:lang w:eastAsia="ru-RU"/>
        </w:rPr>
        <w:t xml:space="preserve"> году – </w:t>
      </w:r>
      <w:r w:rsidR="004E673A">
        <w:rPr>
          <w:rFonts w:ascii="Times New Roman" w:eastAsia="Times New Roman" w:hAnsi="Times New Roman" w:cs="Times New Roman"/>
          <w:color w:val="000000"/>
          <w:sz w:val="24"/>
          <w:szCs w:val="24"/>
          <w:lang w:eastAsia="ru-RU"/>
        </w:rPr>
        <w:t>502</w:t>
      </w:r>
      <w:r w:rsidR="008539DE">
        <w:rPr>
          <w:rFonts w:ascii="Times New Roman" w:eastAsia="Times New Roman" w:hAnsi="Times New Roman" w:cs="Times New Roman"/>
          <w:color w:val="000000"/>
          <w:sz w:val="24"/>
          <w:szCs w:val="24"/>
          <w:lang w:eastAsia="ru-RU"/>
        </w:rPr>
        <w:t>,</w:t>
      </w:r>
      <w:r w:rsidR="004E673A">
        <w:rPr>
          <w:rFonts w:ascii="Times New Roman" w:eastAsia="Times New Roman" w:hAnsi="Times New Roman" w:cs="Times New Roman"/>
          <w:color w:val="000000"/>
          <w:sz w:val="24"/>
          <w:szCs w:val="24"/>
          <w:lang w:eastAsia="ru-RU"/>
        </w:rPr>
        <w:t>52</w:t>
      </w:r>
      <w:r w:rsidR="008539DE">
        <w:rPr>
          <w:rFonts w:ascii="Times New Roman" w:eastAsia="Times New Roman" w:hAnsi="Times New Roman" w:cs="Times New Roman"/>
          <w:color w:val="000000"/>
          <w:sz w:val="24"/>
          <w:szCs w:val="24"/>
          <w:lang w:eastAsia="ru-RU"/>
        </w:rPr>
        <w:t>0</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3</w:t>
      </w:r>
      <w:r w:rsidR="008539DE" w:rsidRPr="00246A57">
        <w:rPr>
          <w:rFonts w:ascii="Times New Roman" w:eastAsia="Times New Roman" w:hAnsi="Times New Roman" w:cs="Times New Roman"/>
          <w:color w:val="000000"/>
          <w:sz w:val="24"/>
          <w:szCs w:val="24"/>
          <w:lang w:eastAsia="ru-RU"/>
        </w:rPr>
        <w:t xml:space="preserve"> году – </w:t>
      </w:r>
      <w:r w:rsidR="00BF51D6">
        <w:rPr>
          <w:rFonts w:ascii="Times New Roman" w:eastAsia="Times New Roman" w:hAnsi="Times New Roman" w:cs="Times New Roman"/>
          <w:color w:val="000000"/>
          <w:sz w:val="24"/>
          <w:szCs w:val="24"/>
          <w:lang w:eastAsia="ru-RU"/>
        </w:rPr>
        <w:t>1</w:t>
      </w:r>
      <w:r w:rsidR="00846155">
        <w:rPr>
          <w:rFonts w:ascii="Times New Roman" w:eastAsia="Times New Roman" w:hAnsi="Times New Roman" w:cs="Times New Roman"/>
          <w:color w:val="000000"/>
          <w:sz w:val="24"/>
          <w:szCs w:val="24"/>
          <w:lang w:eastAsia="ru-RU"/>
        </w:rPr>
        <w:t>20</w:t>
      </w:r>
      <w:r w:rsidR="008539DE">
        <w:rPr>
          <w:rFonts w:ascii="Times New Roman" w:eastAsia="Times New Roman" w:hAnsi="Times New Roman" w:cs="Times New Roman"/>
          <w:color w:val="000000"/>
          <w:sz w:val="24"/>
          <w:szCs w:val="24"/>
          <w:lang w:eastAsia="ru-RU"/>
        </w:rPr>
        <w:t>,0</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4</w:t>
      </w:r>
      <w:r w:rsidR="008539DE" w:rsidRPr="00246A57">
        <w:rPr>
          <w:rFonts w:ascii="Times New Roman" w:eastAsia="Times New Roman" w:hAnsi="Times New Roman" w:cs="Times New Roman"/>
          <w:color w:val="000000"/>
          <w:sz w:val="24"/>
          <w:szCs w:val="24"/>
          <w:lang w:eastAsia="ru-RU"/>
        </w:rPr>
        <w:t xml:space="preserve"> году – </w:t>
      </w:r>
      <w:r w:rsidR="00E74F03">
        <w:rPr>
          <w:rFonts w:ascii="Times New Roman" w:eastAsia="Times New Roman" w:hAnsi="Times New Roman" w:cs="Times New Roman"/>
          <w:color w:val="000000"/>
          <w:sz w:val="24"/>
          <w:szCs w:val="24"/>
          <w:lang w:eastAsia="ru-RU"/>
        </w:rPr>
        <w:t>1</w:t>
      </w:r>
      <w:r w:rsidR="00BF51D6">
        <w:rPr>
          <w:rFonts w:ascii="Times New Roman" w:eastAsia="Times New Roman" w:hAnsi="Times New Roman" w:cs="Times New Roman"/>
          <w:color w:val="000000"/>
          <w:sz w:val="24"/>
          <w:szCs w:val="24"/>
          <w:lang w:eastAsia="ru-RU"/>
        </w:rPr>
        <w:t>20</w:t>
      </w:r>
      <w:r w:rsidR="008539DE">
        <w:rPr>
          <w:rFonts w:ascii="Times New Roman" w:eastAsia="Times New Roman" w:hAnsi="Times New Roman" w:cs="Times New Roman"/>
          <w:color w:val="000000"/>
          <w:sz w:val="24"/>
          <w:szCs w:val="24"/>
          <w:lang w:eastAsia="ru-RU"/>
        </w:rPr>
        <w:t>,0</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w:t>
      </w:r>
      <w:r w:rsidRPr="00246A57">
        <w:rPr>
          <w:rFonts w:ascii="Times New Roman" w:eastAsia="Times New Roman" w:hAnsi="Times New Roman" w:cs="Times New Roman"/>
          <w:color w:val="000000"/>
          <w:sz w:val="24"/>
          <w:szCs w:val="24"/>
          <w:lang w:eastAsia="ru-RU"/>
        </w:rPr>
        <w:t>.</w:t>
      </w:r>
      <w:proofErr w:type="gramEnd"/>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proofErr w:type="gramStart"/>
      <w:r w:rsidRPr="00DC455A">
        <w:rPr>
          <w:rFonts w:ascii="Times New Roman" w:eastAsia="Times New Roman" w:hAnsi="Times New Roman" w:cs="Times New Roman"/>
          <w:color w:val="000000"/>
          <w:sz w:val="24"/>
          <w:szCs w:val="24"/>
          <w:lang w:eastAsia="ru-RU"/>
        </w:rPr>
        <w:t xml:space="preserve">Расчет необходимых объемов финансирования мероприятий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за счет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выполнен по нормативам затрат по каждому виду товаров, работ, услуг, исходя из анализа данных за отчетный и текущий периоды.</w:t>
      </w:r>
      <w:proofErr w:type="gramEnd"/>
      <w:r w:rsidRPr="00DC455A">
        <w:rPr>
          <w:rFonts w:ascii="Times New Roman" w:eastAsia="Times New Roman" w:hAnsi="Times New Roman" w:cs="Times New Roman"/>
          <w:color w:val="000000"/>
          <w:sz w:val="24"/>
          <w:szCs w:val="24"/>
          <w:lang w:eastAsia="ru-RU"/>
        </w:rPr>
        <w:t xml:space="preserve"> Объемы привлекаемых средств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для финансирования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могут ежегодно уточняться в соответствии с законом Курской области о бюджете на соответствующий финансовый год.</w:t>
      </w:r>
      <w:r w:rsidRPr="00423BFF">
        <w:rPr>
          <w:rFonts w:ascii="Times New Roman" w:eastAsia="Times New Roman" w:hAnsi="Times New Roman" w:cs="Times New Roman"/>
          <w:color w:val="000000"/>
          <w:sz w:val="20"/>
          <w:szCs w:val="20"/>
          <w:lang w:eastAsia="ru-RU"/>
        </w:rPr>
        <w:t> </w:t>
      </w:r>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r w:rsidRPr="00933774">
        <w:rPr>
          <w:rFonts w:ascii="Times New Roman" w:eastAsia="Times New Roman" w:hAnsi="Times New Roman" w:cs="Times New Roman"/>
          <w:b/>
          <w:bCs/>
          <w:color w:val="000000"/>
          <w:sz w:val="24"/>
          <w:szCs w:val="24"/>
          <w:lang w:eastAsia="ru-RU"/>
        </w:rPr>
        <w:t xml:space="preserve">7. Система управления, </w:t>
      </w:r>
      <w:proofErr w:type="gramStart"/>
      <w:r w:rsidRPr="00933774">
        <w:rPr>
          <w:rFonts w:ascii="Times New Roman" w:eastAsia="Times New Roman" w:hAnsi="Times New Roman" w:cs="Times New Roman"/>
          <w:b/>
          <w:bCs/>
          <w:color w:val="000000"/>
          <w:sz w:val="24"/>
          <w:szCs w:val="24"/>
          <w:lang w:eastAsia="ru-RU"/>
        </w:rPr>
        <w:t>контроль за</w:t>
      </w:r>
      <w:proofErr w:type="gramEnd"/>
      <w:r w:rsidRPr="00933774">
        <w:rPr>
          <w:rFonts w:ascii="Times New Roman" w:eastAsia="Times New Roman" w:hAnsi="Times New Roman" w:cs="Times New Roman"/>
          <w:b/>
          <w:bCs/>
          <w:color w:val="000000"/>
          <w:sz w:val="24"/>
          <w:szCs w:val="24"/>
          <w:lang w:eastAsia="ru-RU"/>
        </w:rPr>
        <w:t xml:space="preserve"> ходом реализации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Субъектом бюджетного планирования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является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Финансирование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производится за счет средств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в порядке, установленном для его исполнения.</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Реализацию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осуществляет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как главный распорядитель бюджетных сре</w:t>
      </w:r>
      <w:proofErr w:type="gramStart"/>
      <w:r w:rsidRPr="00DC455A">
        <w:rPr>
          <w:rFonts w:ascii="Times New Roman" w:eastAsia="Times New Roman" w:hAnsi="Times New Roman" w:cs="Times New Roman"/>
          <w:color w:val="000000"/>
          <w:sz w:val="24"/>
          <w:szCs w:val="24"/>
          <w:lang w:eastAsia="ru-RU"/>
        </w:rPr>
        <w:t>дств в с</w:t>
      </w:r>
      <w:proofErr w:type="gramEnd"/>
      <w:r w:rsidRPr="00DC455A">
        <w:rPr>
          <w:rFonts w:ascii="Times New Roman" w:eastAsia="Times New Roman" w:hAnsi="Times New Roman" w:cs="Times New Roman"/>
          <w:color w:val="000000"/>
          <w:sz w:val="24"/>
          <w:szCs w:val="24"/>
          <w:lang w:eastAsia="ru-RU"/>
        </w:rPr>
        <w:t xml:space="preserve">оответствии с ведомственной структурой расходов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и мероприятиями данной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Отдел муниципального имущества и земельных правоотношений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несет ответственность за решение задач, запланированных в рамках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и за достижение утвержденных значений целевых индикаторов.</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Отделом муниципального имущества и земельных правоотношений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производится оценка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за каждый отчетный финансовый год и за весь период реализации в соответствии с методикой оценки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указанной в приложения № 3 к настоящей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рограмме.</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представляет:</w:t>
      </w:r>
    </w:p>
    <w:p w:rsidR="00F25818" w:rsidRPr="008F7EC8" w:rsidRDefault="002D4EB6" w:rsidP="002D4EB6">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5C4067">
        <w:rPr>
          <w:rFonts w:ascii="Times New Roman" w:eastAsia="Times New Roman" w:hAnsi="Times New Roman" w:cs="Times New Roman"/>
          <w:color w:val="000000"/>
          <w:sz w:val="24"/>
          <w:szCs w:val="24"/>
          <w:lang w:eastAsia="ru-RU"/>
        </w:rPr>
        <w:t xml:space="preserve">Главе </w:t>
      </w:r>
      <w:proofErr w:type="spellStart"/>
      <w:r w:rsidRPr="005C4067">
        <w:rPr>
          <w:rFonts w:ascii="Times New Roman" w:eastAsia="Times New Roman" w:hAnsi="Times New Roman" w:cs="Times New Roman"/>
          <w:color w:val="000000"/>
          <w:sz w:val="24"/>
          <w:szCs w:val="24"/>
          <w:lang w:eastAsia="ru-RU"/>
        </w:rPr>
        <w:t>Черемисиновского</w:t>
      </w:r>
      <w:proofErr w:type="spellEnd"/>
      <w:r w:rsidRPr="005C4067">
        <w:rPr>
          <w:rFonts w:ascii="Times New Roman" w:eastAsia="Times New Roman" w:hAnsi="Times New Roman" w:cs="Times New Roman"/>
          <w:color w:val="000000"/>
          <w:sz w:val="24"/>
          <w:szCs w:val="24"/>
          <w:lang w:eastAsia="ru-RU"/>
        </w:rPr>
        <w:t xml:space="preserve">  района Курской области </w:t>
      </w:r>
      <w:r w:rsidR="00F25818" w:rsidRPr="005C4067">
        <w:rPr>
          <w:rFonts w:ascii="Times New Roman" w:eastAsia="Times New Roman" w:hAnsi="Times New Roman" w:cs="Times New Roman"/>
          <w:color w:val="000000"/>
          <w:sz w:val="24"/>
          <w:szCs w:val="24"/>
          <w:lang w:eastAsia="ru-RU"/>
        </w:rPr>
        <w:t>еже</w:t>
      </w:r>
      <w:r w:rsidRPr="005C4067">
        <w:rPr>
          <w:rFonts w:ascii="Times New Roman" w:eastAsia="Times New Roman" w:hAnsi="Times New Roman" w:cs="Times New Roman"/>
          <w:color w:val="000000"/>
          <w:sz w:val="24"/>
          <w:szCs w:val="24"/>
          <w:lang w:eastAsia="ru-RU"/>
        </w:rPr>
        <w:t>квартально</w:t>
      </w:r>
      <w:r w:rsidR="00F25818" w:rsidRPr="005C4067">
        <w:rPr>
          <w:rFonts w:ascii="Times New Roman" w:eastAsia="Times New Roman" w:hAnsi="Times New Roman" w:cs="Times New Roman"/>
          <w:color w:val="000000"/>
          <w:sz w:val="24"/>
          <w:szCs w:val="24"/>
          <w:lang w:eastAsia="ru-RU"/>
        </w:rPr>
        <w:t xml:space="preserve">, до 5-го числа месяца, следующего за отчетным месяцем, </w:t>
      </w:r>
      <w:r w:rsidRPr="005C4067">
        <w:rPr>
          <w:rFonts w:ascii="Times New Roman" w:eastAsia="Times New Roman" w:hAnsi="Times New Roman" w:cs="Times New Roman"/>
          <w:color w:val="000000"/>
          <w:sz w:val="24"/>
          <w:szCs w:val="24"/>
          <w:lang w:eastAsia="ru-RU"/>
        </w:rPr>
        <w:t>отчет</w:t>
      </w:r>
      <w:r w:rsidR="00F25818" w:rsidRPr="005C4067">
        <w:rPr>
          <w:rFonts w:ascii="Times New Roman" w:eastAsia="Times New Roman" w:hAnsi="Times New Roman" w:cs="Times New Roman"/>
          <w:color w:val="000000"/>
          <w:sz w:val="24"/>
          <w:szCs w:val="24"/>
          <w:lang w:eastAsia="ru-RU"/>
        </w:rPr>
        <w:t xml:space="preserve"> о реализации подпрограммы, </w:t>
      </w:r>
      <w:proofErr w:type="gramStart"/>
      <w:r w:rsidR="00F25818" w:rsidRPr="005C4067">
        <w:rPr>
          <w:rFonts w:ascii="Times New Roman" w:eastAsia="Times New Roman" w:hAnsi="Times New Roman" w:cs="Times New Roman"/>
          <w:color w:val="000000"/>
          <w:sz w:val="24"/>
          <w:szCs w:val="24"/>
          <w:lang w:eastAsia="ru-RU"/>
        </w:rPr>
        <w:t>включающую</w:t>
      </w:r>
      <w:proofErr w:type="gramEnd"/>
      <w:r w:rsidR="00F25818" w:rsidRPr="005C4067">
        <w:rPr>
          <w:rFonts w:ascii="Times New Roman" w:eastAsia="Times New Roman" w:hAnsi="Times New Roman" w:cs="Times New Roman"/>
          <w:color w:val="000000"/>
          <w:sz w:val="24"/>
          <w:szCs w:val="24"/>
          <w:lang w:eastAsia="ru-RU"/>
        </w:rPr>
        <w:t xml:space="preserve"> данные о финансировании программных мероприятий и освоении выделенных средств</w:t>
      </w:r>
      <w:r w:rsidRPr="005C4067">
        <w:rPr>
          <w:rFonts w:ascii="Times New Roman" w:eastAsia="Times New Roman" w:hAnsi="Times New Roman" w:cs="Times New Roman"/>
          <w:color w:val="000000"/>
          <w:sz w:val="24"/>
          <w:szCs w:val="24"/>
          <w:lang w:eastAsia="ru-RU"/>
        </w:rPr>
        <w:t xml:space="preserve">. </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Отчет о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должен содержать:</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сведения о результатах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за отчетный период;</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сведения о соответствии достигнутых в результате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индикаторов и показателей </w:t>
      </w:r>
      <w:proofErr w:type="gramStart"/>
      <w:r w:rsidRPr="00DC455A">
        <w:rPr>
          <w:rFonts w:ascii="Times New Roman" w:eastAsia="Times New Roman" w:hAnsi="Times New Roman" w:cs="Times New Roman"/>
          <w:color w:val="000000"/>
          <w:sz w:val="24"/>
          <w:szCs w:val="24"/>
          <w:lang w:eastAsia="ru-RU"/>
        </w:rPr>
        <w:t>запланированным</w:t>
      </w:r>
      <w:proofErr w:type="gramEnd"/>
      <w:r w:rsidRPr="00DC455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рограммой;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информацию о ходе выполнения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рограммных мероприятий;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оценку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произведенную в соответствии с методикой, установленной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рограммой;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меры по повышению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proofErr w:type="gramStart"/>
      <w:r w:rsidRPr="00DC455A">
        <w:rPr>
          <w:rFonts w:ascii="Times New Roman" w:eastAsia="Times New Roman" w:hAnsi="Times New Roman" w:cs="Times New Roman"/>
          <w:color w:val="000000"/>
          <w:sz w:val="24"/>
          <w:szCs w:val="24"/>
          <w:lang w:eastAsia="ru-RU"/>
        </w:rPr>
        <w:t>Контроль за</w:t>
      </w:r>
      <w:proofErr w:type="gramEnd"/>
      <w:r w:rsidRPr="00DC455A">
        <w:rPr>
          <w:rFonts w:ascii="Times New Roman" w:eastAsia="Times New Roman" w:hAnsi="Times New Roman" w:cs="Times New Roman"/>
          <w:color w:val="000000"/>
          <w:sz w:val="24"/>
          <w:szCs w:val="24"/>
          <w:lang w:eastAsia="ru-RU"/>
        </w:rPr>
        <w:t xml:space="preserve"> реализацией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выполняет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который осуществляет свои полномочия во взаимодействии с </w:t>
      </w:r>
      <w:r w:rsidRPr="009D5652">
        <w:rPr>
          <w:rFonts w:ascii="Times New Roman" w:eastAsia="Times New Roman" w:hAnsi="Times New Roman" w:cs="Times New Roman"/>
          <w:color w:val="000000"/>
          <w:sz w:val="24"/>
          <w:szCs w:val="24"/>
          <w:lang w:eastAsia="ru-RU"/>
        </w:rPr>
        <w:t xml:space="preserve">органами государственной власти Курской </w:t>
      </w:r>
      <w:r w:rsidRPr="00DC455A">
        <w:rPr>
          <w:rFonts w:ascii="Times New Roman" w:eastAsia="Times New Roman" w:hAnsi="Times New Roman" w:cs="Times New Roman"/>
          <w:color w:val="000000"/>
          <w:sz w:val="24"/>
          <w:szCs w:val="24"/>
          <w:lang w:eastAsia="ru-RU"/>
        </w:rPr>
        <w:t xml:space="preserve">области, структурными подразделениями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w:t>
      </w:r>
      <w:r w:rsidRPr="00DC455A">
        <w:rPr>
          <w:rFonts w:ascii="Times New Roman" w:eastAsia="Times New Roman" w:hAnsi="Times New Roman" w:cs="Times New Roman"/>
          <w:color w:val="000000"/>
          <w:sz w:val="24"/>
          <w:szCs w:val="24"/>
          <w:lang w:eastAsia="ru-RU"/>
        </w:rPr>
        <w:t xml:space="preserve"> и органами местного самоуправления.</w:t>
      </w:r>
    </w:p>
    <w:p w:rsidR="00F25818"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0"/>
          <w:szCs w:val="20"/>
          <w:lang w:eastAsia="ru-RU"/>
        </w:rPr>
        <w:sectPr w:rsidR="00F25818" w:rsidSect="00F25818">
          <w:pgSz w:w="11906" w:h="16838"/>
          <w:pgMar w:top="1134" w:right="851" w:bottom="1134" w:left="851" w:header="709" w:footer="709" w:gutter="0"/>
          <w:cols w:space="708"/>
          <w:docGrid w:linePitch="360"/>
        </w:sectPr>
      </w:pPr>
    </w:p>
    <w:p w:rsidR="0087200F" w:rsidRDefault="005944A8" w:rsidP="0087200F">
      <w:pPr>
        <w:spacing w:before="100" w:beforeAutospacing="1" w:after="100" w:afterAutospacing="1" w:line="312" w:lineRule="atLeast"/>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0087200F">
        <w:rPr>
          <w:rFonts w:ascii="Times New Roman" w:eastAsia="Times New Roman" w:hAnsi="Times New Roman" w:cs="Times New Roman"/>
          <w:color w:val="000000"/>
          <w:sz w:val="20"/>
          <w:szCs w:val="20"/>
          <w:lang w:eastAsia="ru-RU"/>
        </w:rPr>
        <w:t xml:space="preserve"> </w:t>
      </w:r>
      <w:r w:rsidR="006F0D7D" w:rsidRPr="00423BFF">
        <w:rPr>
          <w:rFonts w:ascii="Times New Roman" w:eastAsia="Times New Roman" w:hAnsi="Times New Roman" w:cs="Times New Roman"/>
          <w:color w:val="000000"/>
          <w:sz w:val="20"/>
          <w:szCs w:val="20"/>
          <w:lang w:eastAsia="ru-RU"/>
        </w:rPr>
        <w:t>ПРИЛОЖЕНИЕ № 1</w:t>
      </w:r>
      <w:r w:rsidR="006F0D7D">
        <w:rPr>
          <w:rFonts w:ascii="Times New Roman" w:eastAsia="Times New Roman" w:hAnsi="Times New Roman" w:cs="Times New Roman"/>
          <w:color w:val="000000"/>
          <w:sz w:val="20"/>
          <w:szCs w:val="20"/>
          <w:lang w:eastAsia="ru-RU"/>
        </w:rPr>
        <w:t xml:space="preserve"> </w:t>
      </w:r>
    </w:p>
    <w:p w:rsidR="009338B0" w:rsidRDefault="006F0D7D" w:rsidP="0087200F">
      <w:pPr>
        <w:spacing w:before="100" w:beforeAutospacing="1" w:after="100" w:afterAutospacing="1" w:line="312" w:lineRule="atLeast"/>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87200F">
        <w:rPr>
          <w:rFonts w:ascii="Times New Roman" w:eastAsia="Times New Roman" w:hAnsi="Times New Roman" w:cs="Times New Roman"/>
          <w:color w:val="000000"/>
          <w:sz w:val="20"/>
          <w:szCs w:val="20"/>
          <w:lang w:eastAsia="ru-RU"/>
        </w:rPr>
        <w:t xml:space="preserve">                                                         </w:t>
      </w:r>
      <w:r w:rsidR="009338B0">
        <w:rPr>
          <w:rFonts w:ascii="Times New Roman" w:eastAsia="Times New Roman" w:hAnsi="Times New Roman" w:cs="Times New Roman"/>
          <w:color w:val="000000"/>
          <w:sz w:val="20"/>
          <w:szCs w:val="20"/>
          <w:lang w:eastAsia="ru-RU"/>
        </w:rPr>
        <w:t xml:space="preserve">                                                    </w:t>
      </w:r>
      <w:r w:rsidR="0087200F">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6F0D7D" w:rsidRDefault="009338B0" w:rsidP="0087200F">
      <w:pPr>
        <w:spacing w:before="100" w:beforeAutospacing="1" w:after="100" w:afterAutospacing="1" w:line="312" w:lineRule="atLeast"/>
        <w:contextualSpacing/>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6F0D7D"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ресурсами» муниципальной программы </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Черемисиновского</w:t>
      </w:r>
      <w:proofErr w:type="spellEnd"/>
      <w:r w:rsidRPr="004B2331">
        <w:rPr>
          <w:rFonts w:ascii="Times New Roman" w:eastAsia="Times New Roman" w:hAnsi="Times New Roman" w:cs="Times New Roman"/>
          <w:bCs/>
          <w:color w:val="000000"/>
          <w:sz w:val="20"/>
          <w:szCs w:val="20"/>
          <w:lang w:eastAsia="ru-RU"/>
        </w:rPr>
        <w:t xml:space="preserve"> района Курской области</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земельными ресурсами» </w:t>
      </w:r>
    </w:p>
    <w:p w:rsidR="009338B0" w:rsidRDefault="009338B0" w:rsidP="006F0D7D">
      <w:pPr>
        <w:spacing w:after="0" w:line="0" w:lineRule="atLeast"/>
        <w:jc w:val="center"/>
        <w:rPr>
          <w:rFonts w:ascii="Times New Roman" w:eastAsia="Times New Roman" w:hAnsi="Times New Roman" w:cs="Times New Roman"/>
          <w:bCs/>
          <w:color w:val="000000"/>
          <w:sz w:val="20"/>
          <w:szCs w:val="20"/>
          <w:lang w:eastAsia="ru-RU"/>
        </w:rPr>
      </w:pP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p>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r w:rsidRPr="00046FFE">
        <w:rPr>
          <w:rFonts w:ascii="Times New Roman" w:eastAsia="Times New Roman" w:hAnsi="Times New Roman" w:cs="Times New Roman"/>
          <w:bCs/>
          <w:color w:val="000000"/>
          <w:sz w:val="24"/>
          <w:szCs w:val="24"/>
          <w:lang w:eastAsia="ru-RU"/>
        </w:rPr>
        <w:t xml:space="preserve">Прогнозируемые значения целевых индикаторов и показателей подпрограммы «Повышение эффективности управления муниципальным имуществом и земельными ресурсами» муниципальной программы </w:t>
      </w:r>
      <w:proofErr w:type="spellStart"/>
      <w:r w:rsidRPr="00046FFE">
        <w:rPr>
          <w:rFonts w:ascii="Times New Roman" w:eastAsia="Times New Roman" w:hAnsi="Times New Roman" w:cs="Times New Roman"/>
          <w:bCs/>
          <w:color w:val="000000"/>
          <w:sz w:val="24"/>
          <w:szCs w:val="24"/>
          <w:lang w:eastAsia="ru-RU"/>
        </w:rPr>
        <w:t>Черемисиновского</w:t>
      </w:r>
      <w:proofErr w:type="spellEnd"/>
      <w:r w:rsidRPr="00046FFE">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p>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p>
    <w:tbl>
      <w:tblPr>
        <w:tblW w:w="0" w:type="auto"/>
        <w:tblInd w:w="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976"/>
        <w:gridCol w:w="851"/>
        <w:gridCol w:w="850"/>
        <w:gridCol w:w="567"/>
        <w:gridCol w:w="567"/>
        <w:gridCol w:w="567"/>
        <w:gridCol w:w="691"/>
        <w:gridCol w:w="709"/>
        <w:gridCol w:w="567"/>
        <w:gridCol w:w="709"/>
        <w:gridCol w:w="567"/>
        <w:gridCol w:w="585"/>
        <w:gridCol w:w="690"/>
        <w:gridCol w:w="2003"/>
      </w:tblGrid>
      <w:tr w:rsidR="006F0D7D" w:rsidRPr="00CF36E1" w:rsidTr="0063111F">
        <w:trPr>
          <w:trHeight w:val="255"/>
        </w:trPr>
        <w:tc>
          <w:tcPr>
            <w:tcW w:w="534" w:type="dxa"/>
            <w:vMerge w:val="restart"/>
            <w:vAlign w:val="center"/>
          </w:tcPr>
          <w:p w:rsidR="006F0D7D" w:rsidRPr="007716BA" w:rsidRDefault="006F0D7D"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roofErr w:type="spellStart"/>
            <w:proofErr w:type="gramStart"/>
            <w:r w:rsidRPr="007716BA">
              <w:rPr>
                <w:rFonts w:ascii="Times New Roman" w:hAnsi="Times New Roman" w:cs="Times New Roman"/>
                <w:color w:val="000000"/>
                <w:sz w:val="16"/>
                <w:szCs w:val="16"/>
              </w:rPr>
              <w:t>п</w:t>
            </w:r>
            <w:proofErr w:type="spellEnd"/>
            <w:proofErr w:type="gramEnd"/>
            <w:r w:rsidRPr="007716BA">
              <w:rPr>
                <w:rFonts w:ascii="Times New Roman" w:hAnsi="Times New Roman" w:cs="Times New Roman"/>
                <w:color w:val="000000"/>
                <w:sz w:val="16"/>
                <w:szCs w:val="16"/>
              </w:rPr>
              <w:t>/</w:t>
            </w:r>
            <w:proofErr w:type="spellStart"/>
            <w:r w:rsidRPr="007716BA">
              <w:rPr>
                <w:rFonts w:ascii="Times New Roman" w:hAnsi="Times New Roman" w:cs="Times New Roman"/>
                <w:color w:val="000000"/>
                <w:sz w:val="16"/>
                <w:szCs w:val="16"/>
              </w:rPr>
              <w:t>п</w:t>
            </w:r>
            <w:proofErr w:type="spellEnd"/>
          </w:p>
        </w:tc>
        <w:tc>
          <w:tcPr>
            <w:tcW w:w="2976" w:type="dxa"/>
            <w:vMerge w:val="restart"/>
            <w:vAlign w:val="center"/>
          </w:tcPr>
          <w:p w:rsidR="006F0D7D" w:rsidRPr="007716BA" w:rsidRDefault="006F0D7D"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Наименование индикаторов и показателей целей и задач подпрограммы</w:t>
            </w:r>
          </w:p>
        </w:tc>
        <w:tc>
          <w:tcPr>
            <w:tcW w:w="851" w:type="dxa"/>
            <w:vMerge w:val="restart"/>
            <w:vAlign w:val="center"/>
          </w:tcPr>
          <w:p w:rsidR="006F0D7D" w:rsidRPr="007716BA" w:rsidRDefault="006F0D7D"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 измерения</w:t>
            </w:r>
          </w:p>
        </w:tc>
        <w:tc>
          <w:tcPr>
            <w:tcW w:w="7069" w:type="dxa"/>
            <w:gridSpan w:val="11"/>
          </w:tcPr>
          <w:p w:rsidR="006F0D7D" w:rsidRPr="007716BA" w:rsidRDefault="006F0D7D" w:rsidP="0087200F">
            <w:pPr>
              <w:jc w:val="center"/>
              <w:rPr>
                <w:rFonts w:ascii="Times New Roman" w:hAnsi="Times New Roman" w:cs="Times New Roman"/>
                <w:sz w:val="28"/>
              </w:rPr>
            </w:pPr>
            <w:r w:rsidRPr="007716BA">
              <w:rPr>
                <w:rFonts w:ascii="Times New Roman" w:hAnsi="Times New Roman" w:cs="Times New Roman"/>
                <w:color w:val="000000"/>
                <w:sz w:val="16"/>
                <w:szCs w:val="16"/>
              </w:rPr>
              <w:t>Значение индикаторов и показателей подпрограммы</w:t>
            </w:r>
          </w:p>
        </w:tc>
        <w:tc>
          <w:tcPr>
            <w:tcW w:w="2003" w:type="dxa"/>
            <w:vMerge w:val="restart"/>
          </w:tcPr>
          <w:p w:rsidR="006F0D7D" w:rsidRPr="007716BA" w:rsidRDefault="006F0D7D" w:rsidP="0087200F">
            <w:pPr>
              <w:rPr>
                <w:rFonts w:ascii="Times New Roman" w:hAnsi="Times New Roman" w:cs="Times New Roman"/>
                <w:color w:val="000000"/>
                <w:sz w:val="16"/>
                <w:szCs w:val="16"/>
              </w:rPr>
            </w:pPr>
          </w:p>
          <w:p w:rsidR="006F0D7D" w:rsidRPr="007716BA" w:rsidRDefault="006F0D7D" w:rsidP="0087200F">
            <w:pPr>
              <w:rPr>
                <w:rFonts w:ascii="Times New Roman" w:hAnsi="Times New Roman" w:cs="Times New Roman"/>
                <w:sz w:val="28"/>
              </w:rPr>
            </w:pPr>
            <w:r w:rsidRPr="007716BA">
              <w:rPr>
                <w:rFonts w:ascii="Times New Roman" w:hAnsi="Times New Roman" w:cs="Times New Roman"/>
                <w:color w:val="000000"/>
                <w:sz w:val="16"/>
                <w:szCs w:val="16"/>
              </w:rPr>
              <w:t>За период реализации Программы</w:t>
            </w:r>
          </w:p>
        </w:tc>
      </w:tr>
      <w:tr w:rsidR="003A2692" w:rsidRPr="00CF36E1" w:rsidTr="0046101D">
        <w:trPr>
          <w:trHeight w:val="1596"/>
        </w:trPr>
        <w:tc>
          <w:tcPr>
            <w:tcW w:w="534" w:type="dxa"/>
            <w:vMerge/>
            <w:vAlign w:val="center"/>
          </w:tcPr>
          <w:p w:rsidR="003A2692" w:rsidRPr="007716BA" w:rsidRDefault="003A2692" w:rsidP="0087200F">
            <w:pPr>
              <w:spacing w:before="100" w:beforeAutospacing="1" w:after="100" w:afterAutospacing="1"/>
              <w:jc w:val="both"/>
              <w:rPr>
                <w:rFonts w:ascii="Times New Roman" w:hAnsi="Times New Roman" w:cs="Times New Roman"/>
                <w:b/>
                <w:bCs/>
                <w:color w:val="000000"/>
                <w:sz w:val="16"/>
                <w:szCs w:val="16"/>
              </w:rPr>
            </w:pPr>
          </w:p>
        </w:tc>
        <w:tc>
          <w:tcPr>
            <w:tcW w:w="2976" w:type="dxa"/>
            <w:vMerge/>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
        </w:tc>
        <w:tc>
          <w:tcPr>
            <w:tcW w:w="851" w:type="dxa"/>
            <w:vMerge/>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color w:val="000000"/>
                <w:sz w:val="16"/>
                <w:szCs w:val="16"/>
              </w:rPr>
              <w:t>До начала реализации Программы</w:t>
            </w:r>
          </w:p>
        </w:tc>
        <w:tc>
          <w:tcPr>
            <w:tcW w:w="567"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color w:val="000000"/>
                <w:sz w:val="16"/>
                <w:szCs w:val="16"/>
              </w:rPr>
              <w:t>2015 год</w:t>
            </w:r>
          </w:p>
        </w:tc>
        <w:tc>
          <w:tcPr>
            <w:tcW w:w="567"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color w:val="000000"/>
                <w:sz w:val="16"/>
                <w:szCs w:val="16"/>
              </w:rPr>
              <w:t>2016 год</w:t>
            </w:r>
          </w:p>
        </w:tc>
        <w:tc>
          <w:tcPr>
            <w:tcW w:w="567" w:type="dxa"/>
            <w:vAlign w:val="center"/>
          </w:tcPr>
          <w:p w:rsidR="003A2692" w:rsidRPr="007716BA" w:rsidRDefault="003A2692" w:rsidP="00BE77AB">
            <w:pPr>
              <w:spacing w:before="100" w:beforeAutospacing="1" w:after="100" w:afterAutospacing="1"/>
              <w:jc w:val="both"/>
              <w:rPr>
                <w:rFonts w:ascii="Times New Roman" w:hAnsi="Times New Roman" w:cs="Times New Roman"/>
                <w:sz w:val="28"/>
              </w:rPr>
            </w:pPr>
            <w:r w:rsidRPr="007716BA">
              <w:rPr>
                <w:rFonts w:ascii="Times New Roman" w:hAnsi="Times New Roman" w:cs="Times New Roman"/>
                <w:color w:val="000000"/>
                <w:sz w:val="16"/>
                <w:szCs w:val="16"/>
              </w:rPr>
              <w:t>2017 год</w:t>
            </w:r>
          </w:p>
        </w:tc>
        <w:tc>
          <w:tcPr>
            <w:tcW w:w="691"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sz w:val="16"/>
                <w:szCs w:val="16"/>
              </w:rPr>
              <w:t>2018 год</w:t>
            </w:r>
          </w:p>
        </w:tc>
        <w:tc>
          <w:tcPr>
            <w:tcW w:w="709"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sz w:val="16"/>
                <w:szCs w:val="16"/>
              </w:rPr>
              <w:t>2019 год</w:t>
            </w:r>
          </w:p>
        </w:tc>
        <w:tc>
          <w:tcPr>
            <w:tcW w:w="567"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sz w:val="16"/>
                <w:szCs w:val="16"/>
              </w:rPr>
              <w:t>2020 год</w:t>
            </w:r>
          </w:p>
        </w:tc>
        <w:tc>
          <w:tcPr>
            <w:tcW w:w="709" w:type="dxa"/>
            <w:vAlign w:val="center"/>
          </w:tcPr>
          <w:p w:rsidR="003A2692" w:rsidRPr="007716BA" w:rsidRDefault="0063111F"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1</w:t>
            </w:r>
            <w:r w:rsidRPr="007716BA">
              <w:rPr>
                <w:rFonts w:ascii="Times New Roman" w:hAnsi="Times New Roman" w:cs="Times New Roman"/>
                <w:sz w:val="16"/>
                <w:szCs w:val="16"/>
              </w:rPr>
              <w:t xml:space="preserve"> год</w:t>
            </w:r>
          </w:p>
        </w:tc>
        <w:tc>
          <w:tcPr>
            <w:tcW w:w="567" w:type="dxa"/>
            <w:vAlign w:val="center"/>
          </w:tcPr>
          <w:p w:rsidR="003A2692" w:rsidRPr="007716BA" w:rsidRDefault="0063111F"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2</w:t>
            </w:r>
            <w:r w:rsidRPr="007716BA">
              <w:rPr>
                <w:rFonts w:ascii="Times New Roman" w:hAnsi="Times New Roman" w:cs="Times New Roman"/>
                <w:sz w:val="16"/>
                <w:szCs w:val="16"/>
              </w:rPr>
              <w:t xml:space="preserve"> год</w:t>
            </w:r>
          </w:p>
        </w:tc>
        <w:tc>
          <w:tcPr>
            <w:tcW w:w="585" w:type="dxa"/>
            <w:vAlign w:val="center"/>
          </w:tcPr>
          <w:p w:rsidR="003A2692" w:rsidRPr="007716BA" w:rsidRDefault="0063111F"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3</w:t>
            </w:r>
            <w:r w:rsidRPr="007716BA">
              <w:rPr>
                <w:rFonts w:ascii="Times New Roman" w:hAnsi="Times New Roman" w:cs="Times New Roman"/>
                <w:sz w:val="16"/>
                <w:szCs w:val="16"/>
              </w:rPr>
              <w:t xml:space="preserve"> год</w:t>
            </w:r>
          </w:p>
        </w:tc>
        <w:tc>
          <w:tcPr>
            <w:tcW w:w="690" w:type="dxa"/>
            <w:vAlign w:val="center"/>
          </w:tcPr>
          <w:p w:rsidR="003A2692" w:rsidRPr="007716BA" w:rsidRDefault="0063111F"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4</w:t>
            </w:r>
            <w:r w:rsidRPr="007716BA">
              <w:rPr>
                <w:rFonts w:ascii="Times New Roman" w:hAnsi="Times New Roman" w:cs="Times New Roman"/>
                <w:sz w:val="16"/>
                <w:szCs w:val="16"/>
              </w:rPr>
              <w:t xml:space="preserve"> год</w:t>
            </w:r>
          </w:p>
        </w:tc>
        <w:tc>
          <w:tcPr>
            <w:tcW w:w="2003" w:type="dxa"/>
            <w:vMerge/>
            <w:vAlign w:val="center"/>
          </w:tcPr>
          <w:p w:rsidR="003A2692" w:rsidRPr="007716BA" w:rsidRDefault="003A2692" w:rsidP="0087200F">
            <w:pPr>
              <w:rPr>
                <w:rFonts w:ascii="Times New Roman" w:hAnsi="Times New Roman" w:cs="Times New Roman"/>
                <w:sz w:val="28"/>
              </w:rPr>
            </w:pP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земельных участков, предоставленных в собственность отдельным категориям граждан бесплатно,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24</w:t>
            </w:r>
          </w:p>
        </w:tc>
        <w:tc>
          <w:tcPr>
            <w:tcW w:w="567"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567"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67"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691"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709"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67"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709" w:type="dxa"/>
            <w:vAlign w:val="center"/>
          </w:tcPr>
          <w:p w:rsidR="003A2692" w:rsidRPr="007716BA" w:rsidRDefault="007651D5"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67"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585"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690" w:type="dxa"/>
            <w:vAlign w:val="center"/>
          </w:tcPr>
          <w:p w:rsidR="003A2692" w:rsidRPr="007716BA" w:rsidRDefault="00D602C7" w:rsidP="0063111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2003" w:type="dxa"/>
            <w:vAlign w:val="center"/>
          </w:tcPr>
          <w:p w:rsidR="003A2692" w:rsidRPr="007716BA" w:rsidRDefault="003A2692"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Увеличится на</w:t>
            </w:r>
            <w:r w:rsidR="004A213F">
              <w:rPr>
                <w:rFonts w:ascii="Times New Roman" w:hAnsi="Times New Roman" w:cs="Times New Roman"/>
                <w:color w:val="000000"/>
                <w:sz w:val="16"/>
                <w:szCs w:val="16"/>
              </w:rPr>
              <w:t xml:space="preserve"> </w:t>
            </w:r>
            <w:r w:rsidR="00D602C7">
              <w:rPr>
                <w:rFonts w:ascii="Times New Roman" w:hAnsi="Times New Roman" w:cs="Times New Roman"/>
                <w:color w:val="000000"/>
                <w:sz w:val="16"/>
                <w:szCs w:val="16"/>
              </w:rPr>
              <w:t>40</w:t>
            </w:r>
            <w:r w:rsidRPr="007716BA">
              <w:rPr>
                <w:rFonts w:ascii="Times New Roman" w:hAnsi="Times New Roman" w:cs="Times New Roman"/>
                <w:color w:val="000000"/>
                <w:sz w:val="16"/>
                <w:szCs w:val="16"/>
              </w:rPr>
              <w:t xml:space="preserve"> ед.</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Площадь земельных участков предоставляемых в собственность бесплатно</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га</w:t>
            </w:r>
            <w:proofErr w:type="gramEnd"/>
            <w:r w:rsidRPr="007716BA">
              <w:rPr>
                <w:rFonts w:ascii="Times New Roman" w:hAnsi="Times New Roman" w:cs="Times New Roman"/>
                <w:color w:val="000000"/>
                <w:sz w:val="16"/>
                <w:szCs w:val="16"/>
              </w:rPr>
              <w:t>.</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3,6</w:t>
            </w:r>
          </w:p>
        </w:tc>
        <w:tc>
          <w:tcPr>
            <w:tcW w:w="567" w:type="dxa"/>
            <w:vAlign w:val="center"/>
          </w:tcPr>
          <w:p w:rsidR="003A2692" w:rsidRPr="007716BA" w:rsidRDefault="003A2692"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r w:rsidR="00D602C7">
              <w:rPr>
                <w:rFonts w:ascii="Times New Roman" w:hAnsi="Times New Roman" w:cs="Times New Roman"/>
                <w:color w:val="000000"/>
                <w:sz w:val="16"/>
                <w:szCs w:val="16"/>
              </w:rPr>
              <w:t>2</w:t>
            </w:r>
            <w:r w:rsidRPr="007716BA">
              <w:rPr>
                <w:rFonts w:ascii="Times New Roman" w:hAnsi="Times New Roman" w:cs="Times New Roman"/>
                <w:color w:val="000000"/>
                <w:sz w:val="16"/>
                <w:szCs w:val="16"/>
              </w:rPr>
              <w:t>0</w:t>
            </w:r>
          </w:p>
        </w:tc>
        <w:tc>
          <w:tcPr>
            <w:tcW w:w="567" w:type="dxa"/>
            <w:vAlign w:val="center"/>
          </w:tcPr>
          <w:p w:rsidR="003A2692" w:rsidRPr="007716BA" w:rsidRDefault="00D602C7"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003A2692" w:rsidRPr="007716BA">
              <w:rPr>
                <w:rFonts w:ascii="Times New Roman" w:hAnsi="Times New Roman" w:cs="Times New Roman"/>
                <w:color w:val="000000"/>
                <w:sz w:val="16"/>
                <w:szCs w:val="16"/>
              </w:rPr>
              <w:t>,</w:t>
            </w:r>
            <w:r>
              <w:rPr>
                <w:rFonts w:ascii="Times New Roman" w:hAnsi="Times New Roman" w:cs="Times New Roman"/>
                <w:color w:val="000000"/>
                <w:sz w:val="16"/>
                <w:szCs w:val="16"/>
              </w:rPr>
              <w:t>60</w:t>
            </w:r>
          </w:p>
        </w:tc>
        <w:tc>
          <w:tcPr>
            <w:tcW w:w="567" w:type="dxa"/>
            <w:vAlign w:val="center"/>
          </w:tcPr>
          <w:p w:rsidR="003A2692" w:rsidRPr="007716BA" w:rsidRDefault="00D602C7"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003A2692" w:rsidRPr="007716BA">
              <w:rPr>
                <w:rFonts w:ascii="Times New Roman" w:hAnsi="Times New Roman" w:cs="Times New Roman"/>
                <w:color w:val="000000"/>
                <w:sz w:val="16"/>
                <w:szCs w:val="16"/>
              </w:rPr>
              <w:t>,</w:t>
            </w:r>
            <w:r>
              <w:rPr>
                <w:rFonts w:ascii="Times New Roman" w:hAnsi="Times New Roman" w:cs="Times New Roman"/>
                <w:color w:val="000000"/>
                <w:sz w:val="16"/>
                <w:szCs w:val="16"/>
              </w:rPr>
              <w:t>75</w:t>
            </w:r>
          </w:p>
        </w:tc>
        <w:tc>
          <w:tcPr>
            <w:tcW w:w="691" w:type="dxa"/>
            <w:vAlign w:val="center"/>
          </w:tcPr>
          <w:p w:rsidR="003A2692" w:rsidRPr="007716BA" w:rsidRDefault="003A2692"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D602C7">
              <w:rPr>
                <w:rFonts w:ascii="Times New Roman" w:hAnsi="Times New Roman" w:cs="Times New Roman"/>
                <w:color w:val="000000"/>
                <w:sz w:val="16"/>
                <w:szCs w:val="16"/>
              </w:rPr>
              <w:t>0</w:t>
            </w:r>
            <w:r w:rsidRPr="007716BA">
              <w:rPr>
                <w:rFonts w:ascii="Times New Roman" w:hAnsi="Times New Roman" w:cs="Times New Roman"/>
                <w:color w:val="000000"/>
                <w:sz w:val="16"/>
                <w:szCs w:val="16"/>
              </w:rPr>
              <w:t>,</w:t>
            </w:r>
            <w:r w:rsidR="00D602C7">
              <w:rPr>
                <w:rFonts w:ascii="Times New Roman" w:hAnsi="Times New Roman" w:cs="Times New Roman"/>
                <w:color w:val="000000"/>
                <w:sz w:val="16"/>
                <w:szCs w:val="16"/>
              </w:rPr>
              <w:t>30</w:t>
            </w:r>
          </w:p>
        </w:tc>
        <w:tc>
          <w:tcPr>
            <w:tcW w:w="709" w:type="dxa"/>
            <w:vAlign w:val="center"/>
          </w:tcPr>
          <w:p w:rsidR="003A2692" w:rsidRPr="007716BA" w:rsidRDefault="00D602C7"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0,60</w:t>
            </w:r>
          </w:p>
        </w:tc>
        <w:tc>
          <w:tcPr>
            <w:tcW w:w="567" w:type="dxa"/>
            <w:vAlign w:val="center"/>
          </w:tcPr>
          <w:p w:rsidR="003A2692" w:rsidRPr="007716BA" w:rsidRDefault="00D602C7"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003A2692" w:rsidRPr="007716BA">
              <w:rPr>
                <w:rFonts w:ascii="Times New Roman" w:hAnsi="Times New Roman" w:cs="Times New Roman"/>
                <w:color w:val="000000"/>
                <w:sz w:val="16"/>
                <w:szCs w:val="16"/>
              </w:rPr>
              <w:t>,</w:t>
            </w:r>
            <w:r>
              <w:rPr>
                <w:rFonts w:ascii="Times New Roman" w:hAnsi="Times New Roman" w:cs="Times New Roman"/>
                <w:color w:val="000000"/>
                <w:sz w:val="16"/>
                <w:szCs w:val="16"/>
              </w:rPr>
              <w:t>6</w:t>
            </w:r>
            <w:r w:rsidR="003A2692" w:rsidRPr="007716BA">
              <w:rPr>
                <w:rFonts w:ascii="Times New Roman" w:hAnsi="Times New Roman" w:cs="Times New Roman"/>
                <w:color w:val="000000"/>
                <w:sz w:val="16"/>
                <w:szCs w:val="16"/>
              </w:rPr>
              <w:t>0</w:t>
            </w:r>
          </w:p>
        </w:tc>
        <w:tc>
          <w:tcPr>
            <w:tcW w:w="709"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0,60</w:t>
            </w:r>
          </w:p>
        </w:tc>
        <w:tc>
          <w:tcPr>
            <w:tcW w:w="567"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585"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690"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2003" w:type="dxa"/>
            <w:vAlign w:val="center"/>
          </w:tcPr>
          <w:p w:rsidR="003A2692" w:rsidRPr="007716BA" w:rsidRDefault="003A2692"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D602C7">
              <w:rPr>
                <w:rFonts w:ascii="Times New Roman" w:hAnsi="Times New Roman" w:cs="Times New Roman"/>
                <w:color w:val="000000"/>
                <w:sz w:val="16"/>
                <w:szCs w:val="16"/>
              </w:rPr>
              <w:t>6</w:t>
            </w:r>
            <w:r w:rsidRPr="007716BA">
              <w:rPr>
                <w:rFonts w:ascii="Times New Roman" w:hAnsi="Times New Roman" w:cs="Times New Roman"/>
                <w:color w:val="000000"/>
                <w:sz w:val="16"/>
                <w:szCs w:val="16"/>
              </w:rPr>
              <w:t>,00 га.</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земельных участков предоставленных в собственность или аренду на торгах (конкурсах, аукционах)</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567" w:type="dxa"/>
            <w:vAlign w:val="center"/>
          </w:tcPr>
          <w:p w:rsidR="003A2692" w:rsidRPr="007716BA" w:rsidRDefault="0046101D" w:rsidP="0046101D">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691"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6</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9</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10</w:t>
            </w:r>
          </w:p>
        </w:tc>
        <w:tc>
          <w:tcPr>
            <w:tcW w:w="709"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567"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585"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690"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2003"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46101D">
              <w:rPr>
                <w:rFonts w:ascii="Times New Roman" w:hAnsi="Times New Roman" w:cs="Times New Roman"/>
                <w:color w:val="000000"/>
                <w:sz w:val="16"/>
                <w:szCs w:val="16"/>
              </w:rPr>
              <w:t>60</w:t>
            </w:r>
            <w:r w:rsidRPr="007716BA">
              <w:rPr>
                <w:rFonts w:ascii="Times New Roman" w:hAnsi="Times New Roman" w:cs="Times New Roman"/>
                <w:color w:val="000000"/>
                <w:sz w:val="16"/>
                <w:szCs w:val="16"/>
              </w:rPr>
              <w:t xml:space="preserve"> ед.</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4</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Площадь земельных участков предоставленных в собственность или аренду на торгах (конкурсах, аукционах)</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га</w:t>
            </w:r>
            <w:proofErr w:type="gramEnd"/>
            <w:r w:rsidRPr="007716BA">
              <w:rPr>
                <w:rFonts w:ascii="Times New Roman" w:hAnsi="Times New Roman" w:cs="Times New Roman"/>
                <w:color w:val="000000"/>
                <w:sz w:val="16"/>
                <w:szCs w:val="16"/>
              </w:rPr>
              <w:t>.</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0,83</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0,54</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0,60</w:t>
            </w:r>
          </w:p>
        </w:tc>
        <w:tc>
          <w:tcPr>
            <w:tcW w:w="567" w:type="dxa"/>
            <w:vAlign w:val="center"/>
          </w:tcPr>
          <w:p w:rsidR="003A2692" w:rsidRPr="007716BA" w:rsidRDefault="0046101D" w:rsidP="0046101D">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97</w:t>
            </w:r>
            <w:r w:rsidR="003A2692" w:rsidRPr="007716BA">
              <w:rPr>
                <w:rFonts w:ascii="Times New Roman" w:hAnsi="Times New Roman" w:cs="Times New Roman"/>
                <w:color w:val="000000"/>
                <w:sz w:val="16"/>
                <w:szCs w:val="16"/>
              </w:rPr>
              <w:t>,5</w:t>
            </w:r>
          </w:p>
        </w:tc>
        <w:tc>
          <w:tcPr>
            <w:tcW w:w="691"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422</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2</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0,9</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1,0</w:t>
            </w:r>
          </w:p>
        </w:tc>
        <w:tc>
          <w:tcPr>
            <w:tcW w:w="709"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567"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585"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690"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2003"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46101D">
              <w:rPr>
                <w:rFonts w:ascii="Times New Roman" w:hAnsi="Times New Roman" w:cs="Times New Roman"/>
                <w:color w:val="000000"/>
                <w:sz w:val="16"/>
                <w:szCs w:val="16"/>
              </w:rPr>
              <w:t>561</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8</w:t>
            </w:r>
            <w:r w:rsidRPr="007716BA">
              <w:rPr>
                <w:rFonts w:ascii="Times New Roman" w:hAnsi="Times New Roman" w:cs="Times New Roman"/>
                <w:color w:val="000000"/>
                <w:sz w:val="16"/>
                <w:szCs w:val="16"/>
              </w:rPr>
              <w:t xml:space="preserve"> га.</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lastRenderedPageBreak/>
              <w:t>5</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объектов водоснабжения (водопроводные сети) на которые зарегистрировано право собственности</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46101D" w:rsidP="0046101D">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19</w:t>
            </w:r>
          </w:p>
        </w:tc>
        <w:tc>
          <w:tcPr>
            <w:tcW w:w="691"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w:t>
            </w:r>
            <w:r w:rsidR="0046101D">
              <w:rPr>
                <w:rFonts w:ascii="Times New Roman" w:hAnsi="Times New Roman" w:cs="Times New Roman"/>
                <w:color w:val="000000"/>
                <w:sz w:val="16"/>
                <w:szCs w:val="16"/>
              </w:rPr>
              <w:t>8</w:t>
            </w:r>
          </w:p>
        </w:tc>
        <w:tc>
          <w:tcPr>
            <w:tcW w:w="709"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4</w:t>
            </w:r>
          </w:p>
        </w:tc>
        <w:tc>
          <w:tcPr>
            <w:tcW w:w="567"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11</w:t>
            </w:r>
          </w:p>
        </w:tc>
        <w:tc>
          <w:tcPr>
            <w:tcW w:w="709"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567"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585"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690"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2003" w:type="dxa"/>
            <w:vAlign w:val="center"/>
          </w:tcPr>
          <w:p w:rsidR="003A2692" w:rsidRPr="007716BA" w:rsidRDefault="003A2692" w:rsidP="000A660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Увеличится на 53 </w:t>
            </w:r>
            <w:r w:rsidR="000A660D">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 xml:space="preserve">.  </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Протяженность объектов водоснабжения (водопроводные сети) на которые зарегистрировано право собственности</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км</w:t>
            </w:r>
            <w:proofErr w:type="gramEnd"/>
            <w:r w:rsidRPr="007716BA">
              <w:rPr>
                <w:rFonts w:ascii="Times New Roman" w:hAnsi="Times New Roman" w:cs="Times New Roman"/>
                <w:color w:val="000000"/>
                <w:sz w:val="16"/>
                <w:szCs w:val="16"/>
              </w:rPr>
              <w:t>.</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1,8</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3,0</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4</w:t>
            </w:r>
            <w:r w:rsidR="0046101D">
              <w:rPr>
                <w:rFonts w:ascii="Times New Roman" w:hAnsi="Times New Roman" w:cs="Times New Roman"/>
                <w:color w:val="000000"/>
                <w:sz w:val="16"/>
                <w:szCs w:val="16"/>
              </w:rPr>
              <w:t>2</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1</w:t>
            </w:r>
          </w:p>
        </w:tc>
        <w:tc>
          <w:tcPr>
            <w:tcW w:w="691"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36</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8</w:t>
            </w:r>
          </w:p>
        </w:tc>
        <w:tc>
          <w:tcPr>
            <w:tcW w:w="709"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9</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3</w:t>
            </w:r>
          </w:p>
        </w:tc>
        <w:tc>
          <w:tcPr>
            <w:tcW w:w="567"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20</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5</w:t>
            </w:r>
          </w:p>
        </w:tc>
        <w:tc>
          <w:tcPr>
            <w:tcW w:w="709"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690"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2003"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Увеличится на 11</w:t>
            </w:r>
            <w:r w:rsidR="0046101D">
              <w:rPr>
                <w:rFonts w:ascii="Times New Roman" w:hAnsi="Times New Roman" w:cs="Times New Roman"/>
                <w:color w:val="000000"/>
                <w:sz w:val="16"/>
                <w:szCs w:val="16"/>
              </w:rPr>
              <w:t>1</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7</w:t>
            </w:r>
            <w:r w:rsidRPr="007716BA">
              <w:rPr>
                <w:rFonts w:ascii="Times New Roman" w:hAnsi="Times New Roman" w:cs="Times New Roman"/>
                <w:color w:val="000000"/>
                <w:sz w:val="16"/>
                <w:szCs w:val="16"/>
              </w:rPr>
              <w:t xml:space="preserve"> км </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7</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объектов недвижимого имущества, на которые изготовлены технические паспорта и технические планы с целью постановки их на ГКН</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18</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54</w:t>
            </w:r>
          </w:p>
        </w:tc>
        <w:tc>
          <w:tcPr>
            <w:tcW w:w="69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8</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7</w:t>
            </w:r>
          </w:p>
        </w:tc>
        <w:tc>
          <w:tcPr>
            <w:tcW w:w="709" w:type="dxa"/>
            <w:vAlign w:val="center"/>
          </w:tcPr>
          <w:p w:rsidR="003A2692" w:rsidRPr="007716BA" w:rsidRDefault="0063608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567" w:type="dxa"/>
            <w:vAlign w:val="center"/>
          </w:tcPr>
          <w:p w:rsidR="003A2692" w:rsidRPr="007716BA" w:rsidRDefault="0063608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585" w:type="dxa"/>
            <w:vAlign w:val="center"/>
          </w:tcPr>
          <w:p w:rsidR="003A2692" w:rsidRPr="007716BA" w:rsidRDefault="0063608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690" w:type="dxa"/>
            <w:vAlign w:val="center"/>
          </w:tcPr>
          <w:p w:rsidR="003A2692" w:rsidRPr="007716BA" w:rsidRDefault="0063608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2003" w:type="dxa"/>
            <w:vAlign w:val="center"/>
          </w:tcPr>
          <w:p w:rsidR="003A2692" w:rsidRPr="007716BA" w:rsidRDefault="003A2692" w:rsidP="0063608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636087">
              <w:rPr>
                <w:rFonts w:ascii="Times New Roman" w:hAnsi="Times New Roman" w:cs="Times New Roman"/>
                <w:color w:val="000000"/>
                <w:sz w:val="16"/>
                <w:szCs w:val="16"/>
              </w:rPr>
              <w:t>125</w:t>
            </w:r>
            <w:r w:rsidRPr="007716BA">
              <w:rPr>
                <w:rFonts w:ascii="Times New Roman" w:hAnsi="Times New Roman" w:cs="Times New Roman"/>
                <w:color w:val="000000"/>
                <w:sz w:val="16"/>
                <w:szCs w:val="16"/>
              </w:rPr>
              <w:t xml:space="preserve"> </w:t>
            </w:r>
            <w:r w:rsidR="000A660D">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 xml:space="preserve">.  </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8</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объектов недвижимого имущества, на которые определена рыночная стоимость</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7</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124</w:t>
            </w:r>
          </w:p>
        </w:tc>
        <w:tc>
          <w:tcPr>
            <w:tcW w:w="69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690"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2003" w:type="dxa"/>
            <w:vAlign w:val="center"/>
          </w:tcPr>
          <w:p w:rsidR="003A2692" w:rsidRPr="007716BA" w:rsidRDefault="003A2692" w:rsidP="000A660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131 </w:t>
            </w:r>
            <w:r w:rsidR="000A660D">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9</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зданий, на которые определена величина арендной платы за пользование помещениями</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2</w:t>
            </w:r>
          </w:p>
        </w:tc>
        <w:tc>
          <w:tcPr>
            <w:tcW w:w="69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A666B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A666BF">
              <w:rPr>
                <w:rFonts w:ascii="Times New Roman" w:hAnsi="Times New Roman" w:cs="Times New Roman"/>
                <w:color w:val="000000"/>
                <w:sz w:val="16"/>
                <w:szCs w:val="16"/>
              </w:rPr>
              <w:t>2</w:t>
            </w:r>
          </w:p>
        </w:tc>
        <w:tc>
          <w:tcPr>
            <w:tcW w:w="709"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3A2692" w:rsidRPr="007716BA" w:rsidRDefault="00A666BF"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690"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2003" w:type="dxa"/>
            <w:vAlign w:val="center"/>
          </w:tcPr>
          <w:p w:rsidR="003A2692" w:rsidRPr="007716BA" w:rsidRDefault="003A2692" w:rsidP="000A660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A666BF">
              <w:rPr>
                <w:rFonts w:ascii="Times New Roman" w:hAnsi="Times New Roman" w:cs="Times New Roman"/>
                <w:color w:val="000000"/>
                <w:sz w:val="16"/>
                <w:szCs w:val="16"/>
              </w:rPr>
              <w:t>8</w:t>
            </w:r>
            <w:r w:rsidRPr="007716BA">
              <w:rPr>
                <w:rFonts w:ascii="Times New Roman" w:hAnsi="Times New Roman" w:cs="Times New Roman"/>
                <w:color w:val="000000"/>
                <w:sz w:val="16"/>
                <w:szCs w:val="16"/>
              </w:rPr>
              <w:t xml:space="preserve"> </w:t>
            </w:r>
            <w:r w:rsidR="000A660D">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bCs/>
                <w:color w:val="000000"/>
                <w:sz w:val="16"/>
                <w:szCs w:val="16"/>
              </w:rPr>
            </w:pPr>
            <w:r w:rsidRPr="007716BA">
              <w:rPr>
                <w:rFonts w:ascii="Times New Roman" w:hAnsi="Times New Roman" w:cs="Times New Roman"/>
                <w:bCs/>
                <w:color w:val="000000"/>
                <w:sz w:val="16"/>
                <w:szCs w:val="16"/>
              </w:rPr>
              <w:t>Количество объектов водоснабжения, на которые заключено концессионное соглашение</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w:t>
            </w:r>
          </w:p>
        </w:tc>
        <w:tc>
          <w:tcPr>
            <w:tcW w:w="69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187</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690"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2003" w:type="dxa"/>
            <w:vAlign w:val="center"/>
          </w:tcPr>
          <w:p w:rsidR="003A2692" w:rsidRPr="007716BA" w:rsidRDefault="003A2692" w:rsidP="000A660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187 </w:t>
            </w:r>
            <w:r w:rsidR="000A660D">
              <w:rPr>
                <w:rFonts w:ascii="Times New Roman" w:hAnsi="Times New Roman" w:cs="Times New Roman"/>
                <w:color w:val="000000"/>
                <w:sz w:val="16"/>
                <w:szCs w:val="16"/>
              </w:rPr>
              <w:t>ед</w:t>
            </w:r>
            <w:proofErr w:type="gramStart"/>
            <w:r w:rsidR="000A660D">
              <w:rPr>
                <w:rFonts w:ascii="Times New Roman" w:hAnsi="Times New Roman" w:cs="Times New Roman"/>
                <w:color w:val="000000"/>
                <w:sz w:val="16"/>
                <w:szCs w:val="16"/>
              </w:rPr>
              <w:t>..</w:t>
            </w:r>
            <w:proofErr w:type="gramEnd"/>
          </w:p>
        </w:tc>
      </w:tr>
    </w:tbl>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p>
    <w:p w:rsidR="000C560A" w:rsidRDefault="006F0D7D" w:rsidP="006F0D7D">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846155" w:rsidRDefault="000C560A" w:rsidP="00846155">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006F0D7D">
        <w:rPr>
          <w:rFonts w:ascii="Times New Roman" w:eastAsia="Times New Roman" w:hAnsi="Times New Roman" w:cs="Times New Roman"/>
          <w:color w:val="000000"/>
          <w:sz w:val="20"/>
          <w:szCs w:val="20"/>
          <w:lang w:eastAsia="ru-RU"/>
        </w:rPr>
        <w:t xml:space="preserve">                    </w:t>
      </w:r>
      <w:r w:rsidR="00846155">
        <w:rPr>
          <w:rFonts w:ascii="Times New Roman" w:eastAsia="Times New Roman" w:hAnsi="Times New Roman" w:cs="Times New Roman"/>
          <w:color w:val="000000"/>
          <w:sz w:val="20"/>
          <w:szCs w:val="20"/>
          <w:lang w:eastAsia="ru-RU"/>
        </w:rPr>
        <w:t xml:space="preserve">                                                                                                                                                                                                          </w:t>
      </w:r>
      <w:r w:rsidR="00846155" w:rsidRPr="00423BFF">
        <w:rPr>
          <w:rFonts w:ascii="Times New Roman" w:eastAsia="Times New Roman" w:hAnsi="Times New Roman" w:cs="Times New Roman"/>
          <w:color w:val="000000"/>
          <w:sz w:val="20"/>
          <w:szCs w:val="20"/>
          <w:lang w:eastAsia="ru-RU"/>
        </w:rPr>
        <w:t xml:space="preserve">ПРИЛОЖЕНИЕ № </w:t>
      </w:r>
      <w:r w:rsidR="00846155">
        <w:rPr>
          <w:rFonts w:ascii="Times New Roman" w:eastAsia="Times New Roman" w:hAnsi="Times New Roman" w:cs="Times New Roman"/>
          <w:color w:val="000000"/>
          <w:sz w:val="20"/>
          <w:szCs w:val="20"/>
          <w:lang w:eastAsia="ru-RU"/>
        </w:rPr>
        <w:t>2</w:t>
      </w:r>
    </w:p>
    <w:p w:rsidR="005B3596" w:rsidRDefault="005B3596" w:rsidP="005B3596">
      <w:pPr>
        <w:spacing w:after="0" w:line="0"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5B3596" w:rsidRDefault="005B3596" w:rsidP="005B3596">
      <w:pPr>
        <w:spacing w:after="0" w:line="0" w:lineRule="atLeast"/>
        <w:jc w:val="center"/>
        <w:rPr>
          <w:rFonts w:ascii="Times New Roman" w:eastAsia="Times New Roman" w:hAnsi="Times New Roman" w:cs="Times New Roman"/>
          <w:bCs/>
          <w:color w:val="000000"/>
          <w:sz w:val="20"/>
          <w:szCs w:val="20"/>
          <w:lang w:eastAsia="ru-RU"/>
        </w:rPr>
      </w:pP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5B3596" w:rsidRDefault="005B3596" w:rsidP="005B3596">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ресурсами» муниципальной программы</w:t>
      </w:r>
      <w:r>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Черемисиновского</w:t>
      </w:r>
      <w:proofErr w:type="spellEnd"/>
      <w:r w:rsidRPr="004B2331">
        <w:rPr>
          <w:rFonts w:ascii="Times New Roman" w:eastAsia="Times New Roman" w:hAnsi="Times New Roman" w:cs="Times New Roman"/>
          <w:bCs/>
          <w:color w:val="000000"/>
          <w:sz w:val="20"/>
          <w:szCs w:val="20"/>
          <w:lang w:eastAsia="ru-RU"/>
        </w:rPr>
        <w:t xml:space="preserve"> района Курской области</w:t>
      </w:r>
    </w:p>
    <w:p w:rsidR="005B3596" w:rsidRDefault="005B3596" w:rsidP="005B3596">
      <w:pPr>
        <w:spacing w:line="312"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 земельными ресурсами»</w:t>
      </w:r>
    </w:p>
    <w:p w:rsidR="00593706" w:rsidRPr="00593706" w:rsidRDefault="00593706" w:rsidP="00593706">
      <w:pPr>
        <w:spacing w:before="100" w:beforeAutospacing="1" w:after="100" w:afterAutospacing="1" w:line="312" w:lineRule="atLeast"/>
        <w:jc w:val="center"/>
        <w:rPr>
          <w:rFonts w:ascii="Times New Roman" w:hAnsi="Times New Roman" w:cs="Times New Roman"/>
          <w:bCs/>
          <w:color w:val="000000"/>
        </w:rPr>
      </w:pPr>
      <w:r w:rsidRPr="00593706">
        <w:rPr>
          <w:rFonts w:ascii="Times New Roman" w:hAnsi="Times New Roman" w:cs="Times New Roman"/>
          <w:bCs/>
          <w:color w:val="000000"/>
        </w:rPr>
        <w:t>Перечень мероприятий подпрограммы</w:t>
      </w:r>
      <w:r w:rsidRPr="00593706">
        <w:rPr>
          <w:rFonts w:ascii="Times New Roman" w:hAnsi="Times New Roman" w:cs="Times New Roman"/>
          <w:bCs/>
          <w:color w:val="000000"/>
          <w:sz w:val="20"/>
        </w:rPr>
        <w:t xml:space="preserve"> </w:t>
      </w:r>
      <w:r w:rsidRPr="00593706">
        <w:rPr>
          <w:rFonts w:ascii="Times New Roman" w:hAnsi="Times New Roman" w:cs="Times New Roman"/>
          <w:bCs/>
          <w:color w:val="000000"/>
        </w:rPr>
        <w:t xml:space="preserve">«Повышение эффективности управления муниципальным имуществом и земельными ресурсами» муниципальной программы </w:t>
      </w:r>
      <w:proofErr w:type="spellStart"/>
      <w:r w:rsidRPr="00593706">
        <w:rPr>
          <w:rFonts w:ascii="Times New Roman" w:hAnsi="Times New Roman" w:cs="Times New Roman"/>
          <w:bCs/>
          <w:color w:val="000000"/>
        </w:rPr>
        <w:t>Черемисиновского</w:t>
      </w:r>
      <w:proofErr w:type="spellEnd"/>
      <w:r w:rsidRPr="00593706">
        <w:rPr>
          <w:rFonts w:ascii="Times New Roman" w:hAnsi="Times New Roman" w:cs="Times New Roman"/>
          <w:bCs/>
          <w:color w:val="000000"/>
        </w:rPr>
        <w:t xml:space="preserve"> района Курской области «Управление муниципальным имуществом и земельными ресурсами»                       </w:t>
      </w:r>
    </w:p>
    <w:tbl>
      <w:tblPr>
        <w:tblW w:w="14425" w:type="dxa"/>
        <w:tblInd w:w="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
        <w:gridCol w:w="2837"/>
        <w:gridCol w:w="1254"/>
        <w:gridCol w:w="878"/>
        <w:gridCol w:w="711"/>
        <w:gridCol w:w="680"/>
        <w:gridCol w:w="709"/>
        <w:gridCol w:w="709"/>
        <w:gridCol w:w="708"/>
        <w:gridCol w:w="872"/>
        <w:gridCol w:w="709"/>
        <w:gridCol w:w="850"/>
        <w:gridCol w:w="567"/>
        <w:gridCol w:w="546"/>
        <w:gridCol w:w="1701"/>
      </w:tblGrid>
      <w:tr w:rsidR="00593706" w:rsidRPr="00593706" w:rsidTr="00185955">
        <w:trPr>
          <w:trHeight w:val="707"/>
        </w:trPr>
        <w:tc>
          <w:tcPr>
            <w:tcW w:w="694" w:type="dxa"/>
            <w:vMerge w:val="restart"/>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               </w:t>
            </w:r>
            <w:proofErr w:type="spellStart"/>
            <w:proofErr w:type="gramStart"/>
            <w:r w:rsidRPr="00593706">
              <w:rPr>
                <w:rFonts w:ascii="Times New Roman" w:hAnsi="Times New Roman" w:cs="Times New Roman"/>
                <w:color w:val="000000"/>
                <w:sz w:val="16"/>
                <w:szCs w:val="16"/>
              </w:rPr>
              <w:t>п</w:t>
            </w:r>
            <w:proofErr w:type="spellEnd"/>
            <w:proofErr w:type="gramEnd"/>
            <w:r w:rsidRPr="00593706">
              <w:rPr>
                <w:rFonts w:ascii="Times New Roman" w:hAnsi="Times New Roman" w:cs="Times New Roman"/>
                <w:color w:val="000000"/>
                <w:sz w:val="16"/>
                <w:szCs w:val="16"/>
              </w:rPr>
              <w:t>/</w:t>
            </w:r>
            <w:proofErr w:type="spellStart"/>
            <w:r w:rsidRPr="00593706">
              <w:rPr>
                <w:rFonts w:ascii="Times New Roman" w:hAnsi="Times New Roman" w:cs="Times New Roman"/>
                <w:color w:val="000000"/>
                <w:sz w:val="16"/>
                <w:szCs w:val="16"/>
              </w:rPr>
              <w:t>п</w:t>
            </w:r>
            <w:proofErr w:type="spellEnd"/>
          </w:p>
        </w:tc>
        <w:tc>
          <w:tcPr>
            <w:tcW w:w="2837" w:type="dxa"/>
            <w:vMerge w:val="restart"/>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Наименование мероприятия</w:t>
            </w:r>
          </w:p>
        </w:tc>
        <w:tc>
          <w:tcPr>
            <w:tcW w:w="1254" w:type="dxa"/>
            <w:vMerge w:val="restart"/>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Сроки выполнения мероприятий</w:t>
            </w:r>
          </w:p>
        </w:tc>
        <w:tc>
          <w:tcPr>
            <w:tcW w:w="7939" w:type="dxa"/>
            <w:gridSpan w:val="11"/>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 xml:space="preserve">                                                                    </w:t>
            </w:r>
          </w:p>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 xml:space="preserve">                                                                    Объем финансирования (тыс. руб.)</w:t>
            </w:r>
          </w:p>
        </w:tc>
        <w:tc>
          <w:tcPr>
            <w:tcW w:w="1701" w:type="dxa"/>
          </w:tcPr>
          <w:p w:rsidR="00593706" w:rsidRPr="00593706" w:rsidRDefault="00593706" w:rsidP="00185955">
            <w:pPr>
              <w:rPr>
                <w:rFonts w:ascii="Times New Roman" w:hAnsi="Times New Roman" w:cs="Times New Roman"/>
                <w:sz w:val="16"/>
                <w:szCs w:val="16"/>
              </w:rPr>
            </w:pPr>
          </w:p>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Ожидаемый результат</w:t>
            </w:r>
          </w:p>
        </w:tc>
      </w:tr>
      <w:tr w:rsidR="00593706" w:rsidRPr="00593706" w:rsidTr="00185955">
        <w:trPr>
          <w:trHeight w:val="178"/>
        </w:trPr>
        <w:tc>
          <w:tcPr>
            <w:tcW w:w="694" w:type="dxa"/>
            <w:vMerge/>
            <w:vAlign w:val="center"/>
          </w:tcPr>
          <w:p w:rsidR="00593706" w:rsidRPr="00593706" w:rsidRDefault="00593706" w:rsidP="00185955">
            <w:pPr>
              <w:spacing w:before="100" w:beforeAutospacing="1" w:after="100" w:afterAutospacing="1"/>
              <w:jc w:val="both"/>
              <w:rPr>
                <w:rFonts w:ascii="Times New Roman" w:hAnsi="Times New Roman" w:cs="Times New Roman"/>
                <w:b/>
                <w:bCs/>
                <w:color w:val="000000"/>
                <w:sz w:val="16"/>
                <w:szCs w:val="16"/>
              </w:rPr>
            </w:pPr>
          </w:p>
        </w:tc>
        <w:tc>
          <w:tcPr>
            <w:tcW w:w="2837" w:type="dxa"/>
            <w:vMerge/>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1254" w:type="dxa"/>
            <w:vMerge/>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78" w:type="dxa"/>
            <w:vMerge w:val="restart"/>
          </w:tcPr>
          <w:p w:rsidR="00593706" w:rsidRPr="00593706" w:rsidRDefault="00593706" w:rsidP="00185955">
            <w:pPr>
              <w:rPr>
                <w:rFonts w:ascii="Times New Roman" w:hAnsi="Times New Roman" w:cs="Times New Roman"/>
                <w:sz w:val="16"/>
                <w:szCs w:val="16"/>
              </w:rPr>
            </w:pPr>
          </w:p>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Всего</w:t>
            </w:r>
          </w:p>
        </w:tc>
        <w:tc>
          <w:tcPr>
            <w:tcW w:w="7061" w:type="dxa"/>
            <w:gridSpan w:val="10"/>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 xml:space="preserve">                                                                             В том числе</w:t>
            </w:r>
          </w:p>
        </w:tc>
        <w:tc>
          <w:tcPr>
            <w:tcW w:w="1701" w:type="dxa"/>
          </w:tcPr>
          <w:p w:rsidR="00593706" w:rsidRPr="00593706" w:rsidRDefault="00593706" w:rsidP="00185955">
            <w:pPr>
              <w:rPr>
                <w:rFonts w:ascii="Times New Roman" w:hAnsi="Times New Roman" w:cs="Times New Roman"/>
                <w:sz w:val="28"/>
              </w:rPr>
            </w:pPr>
          </w:p>
        </w:tc>
      </w:tr>
      <w:tr w:rsidR="00593706" w:rsidRPr="00593706" w:rsidTr="00185955">
        <w:trPr>
          <w:trHeight w:val="449"/>
        </w:trPr>
        <w:tc>
          <w:tcPr>
            <w:tcW w:w="694" w:type="dxa"/>
            <w:vMerge/>
            <w:vAlign w:val="center"/>
          </w:tcPr>
          <w:p w:rsidR="00593706" w:rsidRPr="00593706" w:rsidRDefault="00593706" w:rsidP="00185955">
            <w:pPr>
              <w:spacing w:before="100" w:beforeAutospacing="1" w:after="100" w:afterAutospacing="1"/>
              <w:jc w:val="both"/>
              <w:rPr>
                <w:rFonts w:ascii="Times New Roman" w:hAnsi="Times New Roman" w:cs="Times New Roman"/>
                <w:b/>
                <w:bCs/>
                <w:color w:val="000000"/>
                <w:sz w:val="16"/>
                <w:szCs w:val="16"/>
              </w:rPr>
            </w:pPr>
          </w:p>
        </w:tc>
        <w:tc>
          <w:tcPr>
            <w:tcW w:w="2837" w:type="dxa"/>
            <w:vMerge/>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1254" w:type="dxa"/>
            <w:vMerge/>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78" w:type="dxa"/>
            <w:vMerge/>
          </w:tcPr>
          <w:p w:rsidR="00593706" w:rsidRPr="00593706" w:rsidRDefault="00593706" w:rsidP="00185955">
            <w:pPr>
              <w:rPr>
                <w:rFonts w:ascii="Times New Roman" w:hAnsi="Times New Roman" w:cs="Times New Roman"/>
                <w:sz w:val="28"/>
              </w:rPr>
            </w:pPr>
          </w:p>
        </w:tc>
        <w:tc>
          <w:tcPr>
            <w:tcW w:w="711" w:type="dxa"/>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2015 год</w:t>
            </w:r>
          </w:p>
        </w:tc>
        <w:tc>
          <w:tcPr>
            <w:tcW w:w="680" w:type="dxa"/>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2016             год</w:t>
            </w:r>
          </w:p>
        </w:tc>
        <w:tc>
          <w:tcPr>
            <w:tcW w:w="709" w:type="dxa"/>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2017 год</w:t>
            </w:r>
          </w:p>
        </w:tc>
        <w:tc>
          <w:tcPr>
            <w:tcW w:w="709" w:type="dxa"/>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2018               год</w:t>
            </w:r>
          </w:p>
        </w:tc>
        <w:tc>
          <w:tcPr>
            <w:tcW w:w="708" w:type="dxa"/>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2019 год</w:t>
            </w:r>
          </w:p>
        </w:tc>
        <w:tc>
          <w:tcPr>
            <w:tcW w:w="872" w:type="dxa"/>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 xml:space="preserve">  2020 </w:t>
            </w:r>
          </w:p>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 xml:space="preserve">   год</w:t>
            </w:r>
          </w:p>
        </w:tc>
        <w:tc>
          <w:tcPr>
            <w:tcW w:w="709" w:type="dxa"/>
            <w:vAlign w:val="center"/>
          </w:tcPr>
          <w:p w:rsidR="00593706" w:rsidRPr="00593706" w:rsidRDefault="00593706" w:rsidP="00185955">
            <w:pPr>
              <w:rPr>
                <w:rFonts w:ascii="Times New Roman" w:hAnsi="Times New Roman" w:cs="Times New Roman"/>
                <w:sz w:val="28"/>
              </w:rPr>
            </w:pPr>
            <w:r w:rsidRPr="00593706">
              <w:rPr>
                <w:rFonts w:ascii="Times New Roman" w:hAnsi="Times New Roman" w:cs="Times New Roman"/>
                <w:sz w:val="16"/>
                <w:szCs w:val="16"/>
              </w:rPr>
              <w:t>2021 год</w:t>
            </w:r>
          </w:p>
        </w:tc>
        <w:tc>
          <w:tcPr>
            <w:tcW w:w="850" w:type="dxa"/>
            <w:vAlign w:val="center"/>
          </w:tcPr>
          <w:p w:rsidR="00593706" w:rsidRPr="00593706" w:rsidRDefault="00593706" w:rsidP="00185955">
            <w:pPr>
              <w:rPr>
                <w:rFonts w:ascii="Times New Roman" w:hAnsi="Times New Roman" w:cs="Times New Roman"/>
                <w:sz w:val="28"/>
              </w:rPr>
            </w:pPr>
            <w:r w:rsidRPr="00593706">
              <w:rPr>
                <w:rFonts w:ascii="Times New Roman" w:hAnsi="Times New Roman" w:cs="Times New Roman"/>
                <w:sz w:val="16"/>
                <w:szCs w:val="16"/>
              </w:rPr>
              <w:t>2022 год</w:t>
            </w:r>
          </w:p>
        </w:tc>
        <w:tc>
          <w:tcPr>
            <w:tcW w:w="567" w:type="dxa"/>
            <w:vAlign w:val="center"/>
          </w:tcPr>
          <w:p w:rsidR="00593706" w:rsidRPr="00593706" w:rsidRDefault="00593706" w:rsidP="00185955">
            <w:pPr>
              <w:rPr>
                <w:rFonts w:ascii="Times New Roman" w:hAnsi="Times New Roman" w:cs="Times New Roman"/>
                <w:sz w:val="28"/>
              </w:rPr>
            </w:pPr>
            <w:r w:rsidRPr="00593706">
              <w:rPr>
                <w:rFonts w:ascii="Times New Roman" w:hAnsi="Times New Roman" w:cs="Times New Roman"/>
                <w:sz w:val="16"/>
                <w:szCs w:val="16"/>
              </w:rPr>
              <w:t>2023 год</w:t>
            </w:r>
          </w:p>
        </w:tc>
        <w:tc>
          <w:tcPr>
            <w:tcW w:w="546" w:type="dxa"/>
            <w:vAlign w:val="center"/>
          </w:tcPr>
          <w:p w:rsidR="00593706" w:rsidRPr="00593706" w:rsidRDefault="00593706" w:rsidP="00185955">
            <w:pPr>
              <w:rPr>
                <w:rFonts w:ascii="Times New Roman" w:hAnsi="Times New Roman" w:cs="Times New Roman"/>
                <w:sz w:val="28"/>
              </w:rPr>
            </w:pPr>
            <w:r w:rsidRPr="00593706">
              <w:rPr>
                <w:rFonts w:ascii="Times New Roman" w:hAnsi="Times New Roman" w:cs="Times New Roman"/>
                <w:sz w:val="16"/>
                <w:szCs w:val="16"/>
              </w:rPr>
              <w:t>2024 год</w:t>
            </w:r>
          </w:p>
        </w:tc>
        <w:tc>
          <w:tcPr>
            <w:tcW w:w="1701" w:type="dxa"/>
          </w:tcPr>
          <w:p w:rsidR="00593706" w:rsidRPr="00593706" w:rsidRDefault="00593706" w:rsidP="00185955">
            <w:pPr>
              <w:rPr>
                <w:rFonts w:ascii="Times New Roman" w:hAnsi="Times New Roman" w:cs="Times New Roman"/>
                <w:sz w:val="28"/>
              </w:rPr>
            </w:pPr>
          </w:p>
        </w:tc>
      </w:tr>
      <w:tr w:rsidR="00593706" w:rsidRPr="00593706" w:rsidTr="00185955">
        <w:tc>
          <w:tcPr>
            <w:tcW w:w="694" w:type="dxa"/>
            <w:vAlign w:val="center"/>
          </w:tcPr>
          <w:p w:rsidR="00593706" w:rsidRPr="00593706" w:rsidRDefault="00593706" w:rsidP="00185955">
            <w:pPr>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w:t>
            </w:r>
          </w:p>
        </w:tc>
        <w:tc>
          <w:tcPr>
            <w:tcW w:w="2837" w:type="dxa"/>
            <w:vAlign w:val="center"/>
          </w:tcPr>
          <w:p w:rsidR="00593706" w:rsidRPr="00593706" w:rsidRDefault="00593706" w:rsidP="00185955">
            <w:pPr>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Основное мероприятие «Осуществление мероприятий в области имущественных и земельных отношений»</w:t>
            </w:r>
          </w:p>
        </w:tc>
        <w:tc>
          <w:tcPr>
            <w:tcW w:w="1254" w:type="dxa"/>
            <w:vAlign w:val="center"/>
          </w:tcPr>
          <w:p w:rsidR="00593706" w:rsidRPr="00593706" w:rsidRDefault="00593706" w:rsidP="00185955">
            <w:pPr>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2015-2024 годы</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6244,178</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49</w:t>
            </w: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290,16</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1485</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1398,5</w:t>
            </w: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227,6</w:t>
            </w: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1416,398</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635</w:t>
            </w: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502,520</w:t>
            </w: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120</w:t>
            </w: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120</w:t>
            </w:r>
          </w:p>
        </w:tc>
        <w:tc>
          <w:tcPr>
            <w:tcW w:w="1701"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r>
      <w:tr w:rsidR="00593706" w:rsidRPr="00593706" w:rsidTr="00185955">
        <w:tc>
          <w:tcPr>
            <w:tcW w:w="694" w:type="dxa"/>
            <w:vAlign w:val="center"/>
          </w:tcPr>
          <w:p w:rsidR="00593706" w:rsidRPr="00593706" w:rsidRDefault="00593706" w:rsidP="00185955">
            <w:pPr>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1.1.</w:t>
            </w:r>
          </w:p>
        </w:tc>
        <w:tc>
          <w:tcPr>
            <w:tcW w:w="2837" w:type="dxa"/>
            <w:vAlign w:val="center"/>
          </w:tcPr>
          <w:p w:rsidR="00593706" w:rsidRPr="00593706" w:rsidRDefault="00593706" w:rsidP="00185955">
            <w:pPr>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Мероприятия в области земельных отношений</w:t>
            </w:r>
          </w:p>
        </w:tc>
        <w:tc>
          <w:tcPr>
            <w:tcW w:w="1254" w:type="dxa"/>
            <w:vAlign w:val="center"/>
          </w:tcPr>
          <w:p w:rsidR="00593706" w:rsidRPr="00593706" w:rsidRDefault="00593706" w:rsidP="00185955">
            <w:pPr>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2015-2024 годы</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3460,498</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49</w:t>
            </w: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___</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570</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792</w:t>
            </w: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73</w:t>
            </w: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1177,498</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510</w:t>
            </w: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189</w:t>
            </w: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50</w:t>
            </w: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50</w:t>
            </w:r>
          </w:p>
        </w:tc>
        <w:tc>
          <w:tcPr>
            <w:tcW w:w="1701"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p>
        </w:tc>
      </w:tr>
      <w:tr w:rsidR="00593706" w:rsidRPr="00593706" w:rsidTr="00185955">
        <w:tc>
          <w:tcPr>
            <w:tcW w:w="69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1.1.1</w:t>
            </w:r>
          </w:p>
        </w:tc>
        <w:tc>
          <w:tcPr>
            <w:tcW w:w="2837" w:type="dxa"/>
            <w:vAlign w:val="center"/>
          </w:tcPr>
          <w:p w:rsidR="00593706" w:rsidRPr="00593706" w:rsidRDefault="00593706" w:rsidP="00185955">
            <w:pPr>
              <w:tabs>
                <w:tab w:val="left" w:pos="2190"/>
              </w:tabs>
              <w:rPr>
                <w:rFonts w:ascii="Times New Roman" w:hAnsi="Times New Roman" w:cs="Times New Roman"/>
                <w:b/>
                <w:sz w:val="16"/>
                <w:szCs w:val="16"/>
              </w:rPr>
            </w:pPr>
            <w:r w:rsidRPr="00593706">
              <w:rPr>
                <w:rFonts w:ascii="Times New Roman" w:hAnsi="Times New Roman" w:cs="Times New Roman"/>
                <w:b/>
                <w:sz w:val="16"/>
                <w:szCs w:val="16"/>
              </w:rPr>
              <w:t>Мероприятие 1</w:t>
            </w:r>
          </w:p>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Проведение кадастровых работ с целью осуществления государственного кадастрового учета по земельным участкам, предоставляемым в собственность отдельным категориям граждан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а также по земельным </w:t>
            </w:r>
            <w:proofErr w:type="gramStart"/>
            <w:r w:rsidRPr="00593706">
              <w:rPr>
                <w:rFonts w:ascii="Times New Roman" w:hAnsi="Times New Roman" w:cs="Times New Roman"/>
                <w:color w:val="000000"/>
                <w:sz w:val="16"/>
                <w:szCs w:val="16"/>
              </w:rPr>
              <w:t>участкам</w:t>
            </w:r>
            <w:proofErr w:type="gramEnd"/>
            <w:r w:rsidRPr="00593706">
              <w:rPr>
                <w:rFonts w:ascii="Times New Roman" w:hAnsi="Times New Roman" w:cs="Times New Roman"/>
                <w:color w:val="000000"/>
                <w:sz w:val="16"/>
                <w:szCs w:val="16"/>
              </w:rPr>
              <w:t xml:space="preserve"> предоставляемым в собственность </w:t>
            </w:r>
            <w:r w:rsidRPr="00593706">
              <w:rPr>
                <w:rFonts w:ascii="Times New Roman" w:hAnsi="Times New Roman" w:cs="Times New Roman"/>
                <w:color w:val="000000"/>
                <w:sz w:val="16"/>
                <w:szCs w:val="16"/>
              </w:rPr>
              <w:lastRenderedPageBreak/>
              <w:t>или аренду на торгах (конкурсах, аукционах)</w:t>
            </w:r>
          </w:p>
        </w:tc>
        <w:tc>
          <w:tcPr>
            <w:tcW w:w="125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lastRenderedPageBreak/>
              <w:t>2015-2024 годы</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379</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49</w:t>
            </w: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330</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Постановка  земельных участков, на кадастровый учет </w:t>
            </w:r>
          </w:p>
        </w:tc>
      </w:tr>
      <w:tr w:rsidR="00593706" w:rsidRPr="00593706" w:rsidTr="00185955">
        <w:trPr>
          <w:trHeight w:val="1022"/>
        </w:trPr>
        <w:tc>
          <w:tcPr>
            <w:tcW w:w="694"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lastRenderedPageBreak/>
              <w:t>1.1.2</w:t>
            </w:r>
          </w:p>
        </w:tc>
        <w:tc>
          <w:tcPr>
            <w:tcW w:w="2837" w:type="dxa"/>
            <w:vAlign w:val="center"/>
          </w:tcPr>
          <w:p w:rsidR="00593706" w:rsidRPr="00593706" w:rsidRDefault="00593706" w:rsidP="00185955">
            <w:pPr>
              <w:tabs>
                <w:tab w:val="left" w:pos="2190"/>
              </w:tabs>
              <w:rPr>
                <w:rFonts w:ascii="Times New Roman" w:hAnsi="Times New Roman" w:cs="Times New Roman"/>
                <w:color w:val="000000"/>
                <w:sz w:val="16"/>
                <w:szCs w:val="16"/>
              </w:rPr>
            </w:pPr>
            <w:r w:rsidRPr="00593706">
              <w:rPr>
                <w:rFonts w:ascii="Times New Roman" w:hAnsi="Times New Roman" w:cs="Times New Roman"/>
                <w:b/>
                <w:sz w:val="16"/>
                <w:szCs w:val="16"/>
              </w:rPr>
              <w:t xml:space="preserve">Мероприятие 2                                     </w:t>
            </w:r>
            <w:r w:rsidRPr="00593706">
              <w:rPr>
                <w:rFonts w:ascii="Times New Roman" w:hAnsi="Times New Roman" w:cs="Times New Roman"/>
                <w:color w:val="000000"/>
                <w:sz w:val="16"/>
                <w:szCs w:val="16"/>
              </w:rPr>
              <w:t>Размещение объявлений в средствах массовой информации в рамках реализации мероприятий Программы, подготовка и проведение торгов и аукционов на земельные участки.</w:t>
            </w:r>
          </w:p>
        </w:tc>
        <w:tc>
          <w:tcPr>
            <w:tcW w:w="1254"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2015-2017 годы</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130</w:t>
            </w:r>
          </w:p>
        </w:tc>
        <w:tc>
          <w:tcPr>
            <w:tcW w:w="711" w:type="dxa"/>
            <w:vAlign w:val="center"/>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___</w:t>
            </w: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130</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Заключение договоров по результатам торгов и аукционов</w:t>
            </w:r>
          </w:p>
        </w:tc>
      </w:tr>
      <w:tr w:rsidR="00593706" w:rsidRPr="00593706" w:rsidTr="00185955">
        <w:trPr>
          <w:trHeight w:val="897"/>
        </w:trPr>
        <w:tc>
          <w:tcPr>
            <w:tcW w:w="69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1.1.3</w:t>
            </w:r>
          </w:p>
        </w:tc>
        <w:tc>
          <w:tcPr>
            <w:tcW w:w="2837" w:type="dxa"/>
            <w:vAlign w:val="center"/>
          </w:tcPr>
          <w:p w:rsidR="00593706" w:rsidRPr="00593706" w:rsidRDefault="00593706" w:rsidP="00185955">
            <w:pPr>
              <w:tabs>
                <w:tab w:val="left" w:pos="2190"/>
              </w:tabs>
              <w:rPr>
                <w:rFonts w:ascii="Times New Roman" w:hAnsi="Times New Roman" w:cs="Times New Roman"/>
                <w:color w:val="000000"/>
                <w:sz w:val="16"/>
                <w:szCs w:val="16"/>
              </w:rPr>
            </w:pPr>
            <w:r w:rsidRPr="00593706">
              <w:rPr>
                <w:rFonts w:ascii="Times New Roman" w:hAnsi="Times New Roman" w:cs="Times New Roman"/>
                <w:b/>
                <w:sz w:val="16"/>
                <w:szCs w:val="16"/>
              </w:rPr>
              <w:t>Мероприятие 3                                   П</w:t>
            </w:r>
            <w:r w:rsidRPr="00593706">
              <w:rPr>
                <w:rFonts w:ascii="Times New Roman" w:hAnsi="Times New Roman" w:cs="Times New Roman"/>
                <w:sz w:val="16"/>
                <w:szCs w:val="16"/>
              </w:rPr>
              <w:t xml:space="preserve">роведение комплекса работ по определению экономически обоснованных значений коэффициентов, применяемых для определения арендной платы для земельных участков в составе земель населенных пунктов и земель сельскохозяйственного назначения на территории </w:t>
            </w:r>
            <w:proofErr w:type="spellStart"/>
            <w:r w:rsidRPr="00593706">
              <w:rPr>
                <w:rFonts w:ascii="Times New Roman" w:hAnsi="Times New Roman" w:cs="Times New Roman"/>
                <w:sz w:val="16"/>
                <w:szCs w:val="16"/>
              </w:rPr>
              <w:t>Черемисиновского</w:t>
            </w:r>
            <w:proofErr w:type="spellEnd"/>
            <w:r w:rsidRPr="00593706">
              <w:rPr>
                <w:rFonts w:ascii="Times New Roman" w:hAnsi="Times New Roman" w:cs="Times New Roman"/>
                <w:sz w:val="16"/>
                <w:szCs w:val="16"/>
              </w:rPr>
              <w:t xml:space="preserve"> района находящихся в государственной, муниципальной собственности, а также земельных участков, государственная собственность на которые не разграничена</w:t>
            </w:r>
            <w:r w:rsidRPr="00593706">
              <w:rPr>
                <w:rFonts w:ascii="Times New Roman" w:hAnsi="Times New Roman" w:cs="Times New Roman"/>
                <w:color w:val="000000"/>
                <w:sz w:val="16"/>
                <w:szCs w:val="16"/>
              </w:rPr>
              <w:t xml:space="preserve"> </w:t>
            </w:r>
          </w:p>
        </w:tc>
        <w:tc>
          <w:tcPr>
            <w:tcW w:w="125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2015-2017 годы</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110</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 110</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Определение рыночной стоимости земельных участков предоставляемых на торгах и определение экономически обоснованных значений  коэффициентов применяемых для расчета арендной платы за земельные участки</w:t>
            </w:r>
          </w:p>
        </w:tc>
      </w:tr>
      <w:tr w:rsidR="00593706" w:rsidRPr="00593706" w:rsidTr="00185955">
        <w:trPr>
          <w:trHeight w:val="1706"/>
        </w:trPr>
        <w:tc>
          <w:tcPr>
            <w:tcW w:w="69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1.1.4</w:t>
            </w:r>
          </w:p>
        </w:tc>
        <w:tc>
          <w:tcPr>
            <w:tcW w:w="2837" w:type="dxa"/>
          </w:tcPr>
          <w:p w:rsidR="00593706" w:rsidRPr="00593706" w:rsidRDefault="00593706" w:rsidP="00185955">
            <w:pPr>
              <w:tabs>
                <w:tab w:val="left" w:pos="2190"/>
              </w:tabs>
              <w:rPr>
                <w:rFonts w:ascii="Times New Roman" w:hAnsi="Times New Roman" w:cs="Times New Roman"/>
                <w:sz w:val="16"/>
                <w:szCs w:val="16"/>
              </w:rPr>
            </w:pPr>
            <w:r w:rsidRPr="00593706">
              <w:rPr>
                <w:rFonts w:ascii="Times New Roman" w:hAnsi="Times New Roman" w:cs="Times New Roman"/>
                <w:b/>
                <w:sz w:val="16"/>
                <w:szCs w:val="16"/>
              </w:rPr>
              <w:t xml:space="preserve">Мероприятие 4                            </w:t>
            </w:r>
            <w:r w:rsidRPr="00593706">
              <w:rPr>
                <w:rFonts w:ascii="Times New Roman" w:hAnsi="Times New Roman" w:cs="Times New Roman"/>
                <w:color w:val="000000"/>
                <w:sz w:val="16"/>
                <w:szCs w:val="16"/>
              </w:rPr>
              <w:t>Определение рыночной стоимости права пользования земельными участками из фонда перераспределения площадью 162 га. (Михайловский с/</w:t>
            </w:r>
            <w:proofErr w:type="spellStart"/>
            <w:r w:rsidRPr="00593706">
              <w:rPr>
                <w:rFonts w:ascii="Times New Roman" w:hAnsi="Times New Roman" w:cs="Times New Roman"/>
                <w:color w:val="000000"/>
                <w:sz w:val="16"/>
                <w:szCs w:val="16"/>
              </w:rPr>
              <w:t>с</w:t>
            </w:r>
            <w:proofErr w:type="spellEnd"/>
            <w:r w:rsidRPr="00593706">
              <w:rPr>
                <w:rFonts w:ascii="Times New Roman" w:hAnsi="Times New Roman" w:cs="Times New Roman"/>
                <w:color w:val="000000"/>
                <w:sz w:val="16"/>
                <w:szCs w:val="16"/>
              </w:rPr>
              <w:t>) и площадью 18 га. «</w:t>
            </w:r>
            <w:proofErr w:type="spellStart"/>
            <w:r w:rsidRPr="00593706">
              <w:rPr>
                <w:rFonts w:ascii="Times New Roman" w:hAnsi="Times New Roman" w:cs="Times New Roman"/>
                <w:color w:val="000000"/>
                <w:sz w:val="16"/>
                <w:szCs w:val="16"/>
              </w:rPr>
              <w:t>Краснополянский</w:t>
            </w:r>
            <w:proofErr w:type="spellEnd"/>
            <w:r w:rsidRPr="00593706">
              <w:rPr>
                <w:rFonts w:ascii="Times New Roman" w:hAnsi="Times New Roman" w:cs="Times New Roman"/>
                <w:color w:val="000000"/>
                <w:sz w:val="16"/>
                <w:szCs w:val="16"/>
              </w:rPr>
              <w:t xml:space="preserve"> с/</w:t>
            </w:r>
            <w:proofErr w:type="spellStart"/>
            <w:r w:rsidRPr="00593706">
              <w:rPr>
                <w:rFonts w:ascii="Times New Roman" w:hAnsi="Times New Roman" w:cs="Times New Roman"/>
                <w:color w:val="000000"/>
                <w:sz w:val="16"/>
                <w:szCs w:val="16"/>
              </w:rPr>
              <w:t>с</w:t>
            </w:r>
            <w:proofErr w:type="spellEnd"/>
            <w:r w:rsidRPr="00593706">
              <w:rPr>
                <w:rFonts w:ascii="Times New Roman" w:hAnsi="Times New Roman" w:cs="Times New Roman"/>
                <w:color w:val="000000"/>
                <w:sz w:val="16"/>
                <w:szCs w:val="16"/>
              </w:rPr>
              <w:t>) и оплата за проведение аукционов по данным земельным участкам</w:t>
            </w:r>
          </w:p>
        </w:tc>
        <w:tc>
          <w:tcPr>
            <w:tcW w:w="125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2018г.</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55</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tcPr>
          <w:p w:rsidR="00593706" w:rsidRPr="00593706" w:rsidRDefault="00593706" w:rsidP="00185955">
            <w:pPr>
              <w:tabs>
                <w:tab w:val="left" w:pos="2190"/>
              </w:tabs>
              <w:rPr>
                <w:rFonts w:ascii="Times New Roman" w:hAnsi="Times New Roman" w:cs="Times New Roman"/>
                <w:b/>
                <w:sz w:val="16"/>
                <w:szCs w:val="16"/>
              </w:rPr>
            </w:pPr>
          </w:p>
          <w:p w:rsidR="00593706" w:rsidRPr="00593706" w:rsidRDefault="00593706" w:rsidP="00185955">
            <w:pPr>
              <w:tabs>
                <w:tab w:val="left" w:pos="2190"/>
              </w:tabs>
              <w:rPr>
                <w:rFonts w:ascii="Times New Roman" w:hAnsi="Times New Roman" w:cs="Times New Roman"/>
                <w:b/>
                <w:sz w:val="16"/>
                <w:szCs w:val="16"/>
              </w:rPr>
            </w:pPr>
          </w:p>
          <w:p w:rsidR="00593706" w:rsidRPr="00593706" w:rsidRDefault="00593706" w:rsidP="00185955">
            <w:pPr>
              <w:tabs>
                <w:tab w:val="left" w:pos="2190"/>
              </w:tabs>
              <w:rPr>
                <w:rFonts w:ascii="Times New Roman" w:hAnsi="Times New Roman" w:cs="Times New Roman"/>
                <w:b/>
                <w:sz w:val="16"/>
                <w:szCs w:val="16"/>
              </w:rPr>
            </w:pPr>
          </w:p>
          <w:p w:rsidR="00593706" w:rsidRPr="00593706" w:rsidRDefault="00593706" w:rsidP="00185955">
            <w:pPr>
              <w:tabs>
                <w:tab w:val="left" w:pos="2190"/>
              </w:tabs>
              <w:rPr>
                <w:rFonts w:ascii="Times New Roman" w:hAnsi="Times New Roman" w:cs="Times New Roman"/>
                <w:b/>
                <w:sz w:val="16"/>
                <w:szCs w:val="16"/>
              </w:rPr>
            </w:pPr>
          </w:p>
          <w:p w:rsidR="00593706" w:rsidRPr="00593706" w:rsidRDefault="00593706" w:rsidP="00185955">
            <w:pPr>
              <w:tabs>
                <w:tab w:val="left" w:pos="2190"/>
              </w:tabs>
              <w:rPr>
                <w:rFonts w:ascii="Times New Roman" w:hAnsi="Times New Roman" w:cs="Times New Roman"/>
                <w:sz w:val="16"/>
                <w:szCs w:val="16"/>
              </w:rPr>
            </w:pPr>
            <w:r w:rsidRPr="00593706">
              <w:rPr>
                <w:rFonts w:ascii="Times New Roman" w:hAnsi="Times New Roman" w:cs="Times New Roman"/>
                <w:sz w:val="16"/>
                <w:szCs w:val="16"/>
              </w:rPr>
              <w:t>55</w:t>
            </w:r>
          </w:p>
          <w:p w:rsidR="00593706" w:rsidRPr="00593706" w:rsidRDefault="00593706" w:rsidP="00185955">
            <w:pPr>
              <w:rPr>
                <w:rFonts w:ascii="Times New Roman" w:hAnsi="Times New Roman" w:cs="Times New Roman"/>
                <w:sz w:val="16"/>
                <w:szCs w:val="16"/>
              </w:rPr>
            </w:pPr>
          </w:p>
          <w:p w:rsidR="00593706" w:rsidRPr="00593706" w:rsidRDefault="00593706" w:rsidP="00185955">
            <w:pPr>
              <w:rPr>
                <w:rFonts w:ascii="Times New Roman" w:hAnsi="Times New Roman" w:cs="Times New Roman"/>
                <w:sz w:val="16"/>
                <w:szCs w:val="16"/>
              </w:rPr>
            </w:pP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Заключение договора аренды на земельные участки</w:t>
            </w:r>
          </w:p>
        </w:tc>
      </w:tr>
      <w:tr w:rsidR="00593706" w:rsidRPr="00593706" w:rsidTr="00185955">
        <w:trPr>
          <w:trHeight w:val="897"/>
        </w:trPr>
        <w:tc>
          <w:tcPr>
            <w:tcW w:w="69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1.1.5</w:t>
            </w:r>
          </w:p>
        </w:tc>
        <w:tc>
          <w:tcPr>
            <w:tcW w:w="2837" w:type="dxa"/>
          </w:tcPr>
          <w:p w:rsidR="00593706" w:rsidRPr="00593706" w:rsidRDefault="00593706" w:rsidP="00185955">
            <w:pPr>
              <w:snapToGrid w:val="0"/>
              <w:rPr>
                <w:rFonts w:ascii="Times New Roman" w:hAnsi="Times New Roman" w:cs="Times New Roman"/>
                <w:sz w:val="16"/>
                <w:szCs w:val="16"/>
              </w:rPr>
            </w:pPr>
            <w:r w:rsidRPr="00593706">
              <w:rPr>
                <w:rFonts w:ascii="Times New Roman" w:hAnsi="Times New Roman" w:cs="Times New Roman"/>
                <w:b/>
                <w:sz w:val="16"/>
                <w:szCs w:val="16"/>
              </w:rPr>
              <w:t>Мероприятие 5</w:t>
            </w:r>
            <w:r w:rsidRPr="00593706">
              <w:rPr>
                <w:rFonts w:ascii="Times New Roman" w:hAnsi="Times New Roman" w:cs="Times New Roman"/>
                <w:sz w:val="20"/>
                <w:szCs w:val="20"/>
              </w:rPr>
              <w:t xml:space="preserve">                          </w:t>
            </w:r>
            <w:r w:rsidRPr="00593706">
              <w:rPr>
                <w:rFonts w:ascii="Times New Roman" w:hAnsi="Times New Roman" w:cs="Times New Roman"/>
                <w:color w:val="000000"/>
                <w:sz w:val="16"/>
                <w:szCs w:val="16"/>
              </w:rPr>
              <w:t>Проведение кадастровых работ по земельному участку из фонда перераспределения площадью 51 га. (</w:t>
            </w:r>
            <w:proofErr w:type="spellStart"/>
            <w:r w:rsidRPr="00593706">
              <w:rPr>
                <w:rFonts w:ascii="Times New Roman" w:hAnsi="Times New Roman" w:cs="Times New Roman"/>
                <w:color w:val="000000"/>
                <w:sz w:val="16"/>
                <w:szCs w:val="16"/>
              </w:rPr>
              <w:t>Стакановский</w:t>
            </w:r>
            <w:proofErr w:type="spellEnd"/>
            <w:r w:rsidRPr="00593706">
              <w:rPr>
                <w:rFonts w:ascii="Times New Roman" w:hAnsi="Times New Roman" w:cs="Times New Roman"/>
                <w:color w:val="000000"/>
                <w:sz w:val="16"/>
                <w:szCs w:val="16"/>
              </w:rPr>
              <w:t xml:space="preserve"> с/</w:t>
            </w:r>
            <w:proofErr w:type="spellStart"/>
            <w:r w:rsidRPr="00593706">
              <w:rPr>
                <w:rFonts w:ascii="Times New Roman" w:hAnsi="Times New Roman" w:cs="Times New Roman"/>
                <w:color w:val="000000"/>
                <w:sz w:val="16"/>
                <w:szCs w:val="16"/>
              </w:rPr>
              <w:t>с</w:t>
            </w:r>
            <w:proofErr w:type="spellEnd"/>
            <w:r w:rsidRPr="00593706">
              <w:rPr>
                <w:rFonts w:ascii="Times New Roman" w:hAnsi="Times New Roman" w:cs="Times New Roman"/>
                <w:color w:val="000000"/>
                <w:sz w:val="16"/>
                <w:szCs w:val="16"/>
              </w:rPr>
              <w:t xml:space="preserve">), а также определение его рыночной стоимости права пользования земельным </w:t>
            </w:r>
            <w:r w:rsidRPr="00593706">
              <w:rPr>
                <w:rFonts w:ascii="Times New Roman" w:hAnsi="Times New Roman" w:cs="Times New Roman"/>
                <w:color w:val="000000"/>
                <w:sz w:val="16"/>
                <w:szCs w:val="16"/>
              </w:rPr>
              <w:lastRenderedPageBreak/>
              <w:t>участком и оплата за проведение аукциона</w:t>
            </w:r>
          </w:p>
        </w:tc>
        <w:tc>
          <w:tcPr>
            <w:tcW w:w="125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lastRenderedPageBreak/>
              <w:t>2018г.</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35</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tcPr>
          <w:p w:rsidR="00593706" w:rsidRPr="00593706" w:rsidRDefault="00593706" w:rsidP="00185955">
            <w:pPr>
              <w:tabs>
                <w:tab w:val="left" w:pos="2190"/>
              </w:tabs>
              <w:rPr>
                <w:rFonts w:ascii="Times New Roman" w:hAnsi="Times New Roman" w:cs="Times New Roman"/>
                <w:b/>
                <w:sz w:val="16"/>
                <w:szCs w:val="16"/>
              </w:rPr>
            </w:pPr>
          </w:p>
          <w:p w:rsidR="00593706" w:rsidRPr="00593706" w:rsidRDefault="00593706" w:rsidP="00185955">
            <w:pPr>
              <w:tabs>
                <w:tab w:val="left" w:pos="2190"/>
              </w:tabs>
              <w:rPr>
                <w:rFonts w:ascii="Times New Roman" w:hAnsi="Times New Roman" w:cs="Times New Roman"/>
                <w:b/>
                <w:sz w:val="16"/>
                <w:szCs w:val="16"/>
              </w:rPr>
            </w:pPr>
          </w:p>
          <w:p w:rsidR="00593706" w:rsidRPr="00593706" w:rsidRDefault="00593706" w:rsidP="00185955">
            <w:pPr>
              <w:tabs>
                <w:tab w:val="left" w:pos="2190"/>
              </w:tabs>
              <w:rPr>
                <w:rFonts w:ascii="Times New Roman" w:hAnsi="Times New Roman" w:cs="Times New Roman"/>
                <w:b/>
                <w:sz w:val="16"/>
                <w:szCs w:val="16"/>
              </w:rPr>
            </w:pPr>
          </w:p>
          <w:p w:rsidR="00593706" w:rsidRPr="00593706" w:rsidRDefault="00593706" w:rsidP="00185955">
            <w:pPr>
              <w:tabs>
                <w:tab w:val="left" w:pos="2190"/>
              </w:tabs>
              <w:rPr>
                <w:rFonts w:ascii="Times New Roman" w:hAnsi="Times New Roman" w:cs="Times New Roman"/>
                <w:b/>
                <w:sz w:val="16"/>
                <w:szCs w:val="16"/>
              </w:rPr>
            </w:pPr>
          </w:p>
          <w:p w:rsidR="00593706" w:rsidRPr="00593706" w:rsidRDefault="00593706" w:rsidP="00185955">
            <w:pPr>
              <w:tabs>
                <w:tab w:val="left" w:pos="2190"/>
              </w:tabs>
              <w:rPr>
                <w:rFonts w:ascii="Times New Roman" w:hAnsi="Times New Roman" w:cs="Times New Roman"/>
                <w:sz w:val="16"/>
                <w:szCs w:val="16"/>
              </w:rPr>
            </w:pPr>
            <w:r w:rsidRPr="00593706">
              <w:rPr>
                <w:rFonts w:ascii="Times New Roman" w:hAnsi="Times New Roman" w:cs="Times New Roman"/>
                <w:sz w:val="16"/>
                <w:szCs w:val="16"/>
              </w:rPr>
              <w:t>35</w:t>
            </w:r>
          </w:p>
          <w:p w:rsidR="00593706" w:rsidRPr="00593706" w:rsidRDefault="00593706" w:rsidP="00185955">
            <w:pPr>
              <w:tabs>
                <w:tab w:val="left" w:pos="2190"/>
              </w:tabs>
              <w:rPr>
                <w:rFonts w:ascii="Times New Roman" w:hAnsi="Times New Roman" w:cs="Times New Roman"/>
                <w:sz w:val="16"/>
                <w:szCs w:val="16"/>
              </w:rPr>
            </w:pP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Заключение договора аренды на земельный участок</w:t>
            </w:r>
          </w:p>
        </w:tc>
      </w:tr>
      <w:tr w:rsidR="00593706" w:rsidRPr="00593706" w:rsidTr="00185955">
        <w:trPr>
          <w:trHeight w:val="897"/>
        </w:trPr>
        <w:tc>
          <w:tcPr>
            <w:tcW w:w="69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lastRenderedPageBreak/>
              <w:t>1.1.6</w:t>
            </w:r>
          </w:p>
        </w:tc>
        <w:tc>
          <w:tcPr>
            <w:tcW w:w="2837" w:type="dxa"/>
          </w:tcPr>
          <w:p w:rsidR="00593706" w:rsidRPr="00593706" w:rsidRDefault="00593706" w:rsidP="00185955">
            <w:pPr>
              <w:tabs>
                <w:tab w:val="left" w:pos="2190"/>
              </w:tabs>
              <w:rPr>
                <w:rFonts w:ascii="Times New Roman" w:hAnsi="Times New Roman" w:cs="Times New Roman"/>
                <w:sz w:val="16"/>
                <w:szCs w:val="16"/>
              </w:rPr>
            </w:pPr>
            <w:r w:rsidRPr="00593706">
              <w:rPr>
                <w:rFonts w:ascii="Times New Roman" w:hAnsi="Times New Roman" w:cs="Times New Roman"/>
                <w:b/>
                <w:sz w:val="16"/>
                <w:szCs w:val="16"/>
              </w:rPr>
              <w:t xml:space="preserve">Мероприятие 6                            </w:t>
            </w:r>
            <w:r w:rsidRPr="00593706">
              <w:rPr>
                <w:rFonts w:ascii="Times New Roman" w:hAnsi="Times New Roman" w:cs="Times New Roman"/>
                <w:color w:val="000000"/>
                <w:sz w:val="16"/>
                <w:szCs w:val="16"/>
              </w:rPr>
              <w:t xml:space="preserve"> Проведение кадастровых работ, а также определение их рыночной стоимости права пользования и оплата за проведение аукционов по земельным участкам которые могут быть предоставлены в собственность или аренду на торгах</w:t>
            </w:r>
          </w:p>
        </w:tc>
        <w:tc>
          <w:tcPr>
            <w:tcW w:w="125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2018-2024</w:t>
            </w:r>
          </w:p>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годы</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670,3</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tcPr>
          <w:p w:rsidR="00593706" w:rsidRPr="00593706" w:rsidRDefault="00593706" w:rsidP="00185955">
            <w:pPr>
              <w:tabs>
                <w:tab w:val="left" w:pos="2190"/>
              </w:tabs>
              <w:rPr>
                <w:rFonts w:ascii="Times New Roman" w:hAnsi="Times New Roman" w:cs="Times New Roman"/>
                <w:sz w:val="16"/>
                <w:szCs w:val="16"/>
              </w:rPr>
            </w:pPr>
          </w:p>
          <w:p w:rsidR="00593706" w:rsidRPr="00593706" w:rsidRDefault="00593706" w:rsidP="00185955">
            <w:pPr>
              <w:tabs>
                <w:tab w:val="left" w:pos="2190"/>
              </w:tabs>
              <w:rPr>
                <w:rFonts w:ascii="Times New Roman" w:hAnsi="Times New Roman" w:cs="Times New Roman"/>
                <w:sz w:val="16"/>
                <w:szCs w:val="16"/>
              </w:rPr>
            </w:pPr>
          </w:p>
          <w:p w:rsidR="00593706" w:rsidRPr="00593706" w:rsidRDefault="00593706" w:rsidP="00185955">
            <w:pPr>
              <w:tabs>
                <w:tab w:val="left" w:pos="2190"/>
              </w:tabs>
              <w:rPr>
                <w:rFonts w:ascii="Times New Roman" w:hAnsi="Times New Roman" w:cs="Times New Roman"/>
                <w:sz w:val="16"/>
                <w:szCs w:val="16"/>
              </w:rPr>
            </w:pPr>
          </w:p>
          <w:p w:rsidR="00593706" w:rsidRPr="00593706" w:rsidRDefault="00593706" w:rsidP="00185955">
            <w:pPr>
              <w:tabs>
                <w:tab w:val="left" w:pos="2190"/>
              </w:tabs>
              <w:rPr>
                <w:rFonts w:ascii="Times New Roman" w:hAnsi="Times New Roman" w:cs="Times New Roman"/>
                <w:sz w:val="16"/>
                <w:szCs w:val="16"/>
              </w:rPr>
            </w:pPr>
          </w:p>
          <w:p w:rsidR="00593706" w:rsidRPr="00593706" w:rsidRDefault="00593706" w:rsidP="00185955">
            <w:pPr>
              <w:tabs>
                <w:tab w:val="left" w:pos="2190"/>
              </w:tabs>
              <w:rPr>
                <w:rFonts w:ascii="Times New Roman" w:hAnsi="Times New Roman" w:cs="Times New Roman"/>
                <w:sz w:val="16"/>
                <w:szCs w:val="16"/>
              </w:rPr>
            </w:pPr>
            <w:r w:rsidRPr="00593706">
              <w:rPr>
                <w:rFonts w:ascii="Times New Roman" w:hAnsi="Times New Roman" w:cs="Times New Roman"/>
                <w:sz w:val="16"/>
                <w:szCs w:val="16"/>
              </w:rPr>
              <w:t>50</w:t>
            </w:r>
          </w:p>
          <w:p w:rsidR="00593706" w:rsidRPr="00593706" w:rsidRDefault="00593706" w:rsidP="00185955">
            <w:pPr>
              <w:rPr>
                <w:rFonts w:ascii="Times New Roman" w:hAnsi="Times New Roman" w:cs="Times New Roman"/>
                <w:sz w:val="16"/>
                <w:szCs w:val="16"/>
              </w:rPr>
            </w:pP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73</w:t>
            </w: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148,3</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110</w:t>
            </w: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189</w:t>
            </w: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50</w:t>
            </w: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50</w:t>
            </w:r>
          </w:p>
        </w:tc>
        <w:tc>
          <w:tcPr>
            <w:tcW w:w="1701"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Заключение договора аренды на земельные участки</w:t>
            </w:r>
          </w:p>
        </w:tc>
      </w:tr>
      <w:tr w:rsidR="00593706" w:rsidRPr="00593706" w:rsidTr="00185955">
        <w:trPr>
          <w:trHeight w:val="897"/>
        </w:trPr>
        <w:tc>
          <w:tcPr>
            <w:tcW w:w="69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1.1.7</w:t>
            </w:r>
          </w:p>
        </w:tc>
        <w:tc>
          <w:tcPr>
            <w:tcW w:w="2837" w:type="dxa"/>
          </w:tcPr>
          <w:p w:rsidR="00593706" w:rsidRPr="00593706" w:rsidRDefault="00593706" w:rsidP="00185955">
            <w:pPr>
              <w:tabs>
                <w:tab w:val="left" w:pos="2190"/>
              </w:tabs>
              <w:rPr>
                <w:rFonts w:ascii="Times New Roman" w:hAnsi="Times New Roman" w:cs="Times New Roman"/>
                <w:b/>
                <w:sz w:val="16"/>
                <w:szCs w:val="16"/>
              </w:rPr>
            </w:pPr>
            <w:r w:rsidRPr="00593706">
              <w:rPr>
                <w:rFonts w:ascii="Times New Roman" w:hAnsi="Times New Roman" w:cs="Times New Roman"/>
                <w:b/>
                <w:sz w:val="16"/>
                <w:szCs w:val="16"/>
              </w:rPr>
              <w:t xml:space="preserve">Мероприятие 7                              </w:t>
            </w:r>
            <w:r w:rsidRPr="00593706">
              <w:rPr>
                <w:rFonts w:ascii="Times New Roman" w:hAnsi="Times New Roman" w:cs="Times New Roman"/>
                <w:color w:val="000000"/>
                <w:sz w:val="16"/>
                <w:szCs w:val="16"/>
              </w:rPr>
              <w:t>Межевание земельных участков под автомобильными дорогами с твердым покрытием (14 дорог общей протяженностью 8,6 км.)</w:t>
            </w:r>
          </w:p>
        </w:tc>
        <w:tc>
          <w:tcPr>
            <w:tcW w:w="125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2018-2020 годы</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142,480</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tcPr>
          <w:p w:rsidR="00593706" w:rsidRPr="00593706" w:rsidRDefault="00593706" w:rsidP="00185955">
            <w:pPr>
              <w:tabs>
                <w:tab w:val="left" w:pos="2190"/>
              </w:tabs>
              <w:rPr>
                <w:rFonts w:ascii="Times New Roman" w:hAnsi="Times New Roman" w:cs="Times New Roman"/>
                <w:sz w:val="16"/>
                <w:szCs w:val="16"/>
              </w:rPr>
            </w:pPr>
          </w:p>
          <w:p w:rsidR="00593706" w:rsidRPr="00593706" w:rsidRDefault="00593706" w:rsidP="00185955">
            <w:pPr>
              <w:tabs>
                <w:tab w:val="left" w:pos="2190"/>
              </w:tabs>
              <w:rPr>
                <w:rFonts w:ascii="Times New Roman" w:hAnsi="Times New Roman" w:cs="Times New Roman"/>
                <w:sz w:val="16"/>
                <w:szCs w:val="16"/>
              </w:rPr>
            </w:pPr>
          </w:p>
          <w:p w:rsidR="00593706" w:rsidRPr="00593706" w:rsidRDefault="00593706" w:rsidP="00185955">
            <w:pPr>
              <w:tabs>
                <w:tab w:val="left" w:pos="2190"/>
              </w:tabs>
              <w:rPr>
                <w:rFonts w:ascii="Times New Roman" w:hAnsi="Times New Roman" w:cs="Times New Roman"/>
                <w:sz w:val="16"/>
                <w:szCs w:val="16"/>
              </w:rPr>
            </w:pPr>
            <w:r w:rsidRPr="00593706">
              <w:rPr>
                <w:rFonts w:ascii="Times New Roman" w:hAnsi="Times New Roman" w:cs="Times New Roman"/>
                <w:sz w:val="16"/>
                <w:szCs w:val="16"/>
              </w:rPr>
              <w:t>102</w:t>
            </w: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40,480</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Оформление в </w:t>
            </w:r>
            <w:proofErr w:type="spellStart"/>
            <w:r w:rsidRPr="00593706">
              <w:rPr>
                <w:rFonts w:ascii="Times New Roman" w:hAnsi="Times New Roman" w:cs="Times New Roman"/>
                <w:color w:val="000000"/>
                <w:sz w:val="16"/>
                <w:szCs w:val="16"/>
              </w:rPr>
              <w:t>муницип-ю</w:t>
            </w:r>
            <w:proofErr w:type="spellEnd"/>
            <w:r w:rsidRPr="00593706">
              <w:rPr>
                <w:rFonts w:ascii="Times New Roman" w:hAnsi="Times New Roman" w:cs="Times New Roman"/>
                <w:color w:val="000000"/>
                <w:sz w:val="16"/>
                <w:szCs w:val="16"/>
              </w:rPr>
              <w:t xml:space="preserve"> </w:t>
            </w:r>
            <w:proofErr w:type="spellStart"/>
            <w:r w:rsidRPr="00593706">
              <w:rPr>
                <w:rFonts w:ascii="Times New Roman" w:hAnsi="Times New Roman" w:cs="Times New Roman"/>
                <w:color w:val="000000"/>
                <w:sz w:val="16"/>
                <w:szCs w:val="16"/>
              </w:rPr>
              <w:t>собст-сть</w:t>
            </w:r>
            <w:proofErr w:type="spellEnd"/>
            <w:r w:rsidRPr="00593706">
              <w:rPr>
                <w:rFonts w:ascii="Times New Roman" w:hAnsi="Times New Roman" w:cs="Times New Roman"/>
                <w:color w:val="000000"/>
                <w:sz w:val="16"/>
                <w:szCs w:val="16"/>
              </w:rPr>
              <w:t xml:space="preserve"> </w:t>
            </w:r>
            <w:proofErr w:type="spellStart"/>
            <w:r w:rsidRPr="00593706">
              <w:rPr>
                <w:rFonts w:ascii="Times New Roman" w:hAnsi="Times New Roman" w:cs="Times New Roman"/>
                <w:color w:val="000000"/>
                <w:sz w:val="16"/>
                <w:szCs w:val="16"/>
              </w:rPr>
              <w:t>зем-х</w:t>
            </w:r>
            <w:proofErr w:type="spellEnd"/>
            <w:r w:rsidRPr="00593706">
              <w:rPr>
                <w:rFonts w:ascii="Times New Roman" w:hAnsi="Times New Roman" w:cs="Times New Roman"/>
                <w:color w:val="000000"/>
                <w:sz w:val="16"/>
                <w:szCs w:val="16"/>
              </w:rPr>
              <w:t xml:space="preserve"> участков под объектами</w:t>
            </w:r>
          </w:p>
        </w:tc>
      </w:tr>
      <w:tr w:rsidR="00593706" w:rsidRPr="00593706" w:rsidTr="00185955">
        <w:trPr>
          <w:trHeight w:val="877"/>
        </w:trPr>
        <w:tc>
          <w:tcPr>
            <w:tcW w:w="69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1.1.8</w:t>
            </w:r>
          </w:p>
        </w:tc>
        <w:tc>
          <w:tcPr>
            <w:tcW w:w="2837" w:type="dxa"/>
          </w:tcPr>
          <w:p w:rsidR="00593706" w:rsidRPr="00593706" w:rsidRDefault="00593706" w:rsidP="00185955">
            <w:pPr>
              <w:tabs>
                <w:tab w:val="left" w:pos="2190"/>
              </w:tabs>
              <w:rPr>
                <w:rFonts w:ascii="Times New Roman" w:hAnsi="Times New Roman" w:cs="Times New Roman"/>
                <w:color w:val="000000"/>
                <w:sz w:val="16"/>
                <w:szCs w:val="16"/>
              </w:rPr>
            </w:pPr>
            <w:r w:rsidRPr="00593706">
              <w:rPr>
                <w:rFonts w:ascii="Times New Roman" w:hAnsi="Times New Roman" w:cs="Times New Roman"/>
                <w:b/>
                <w:sz w:val="16"/>
                <w:szCs w:val="16"/>
              </w:rPr>
              <w:t xml:space="preserve">Мероприятие 8                                </w:t>
            </w:r>
            <w:r w:rsidRPr="00593706">
              <w:rPr>
                <w:rFonts w:ascii="Times New Roman" w:hAnsi="Times New Roman" w:cs="Times New Roman"/>
                <w:color w:val="000000"/>
                <w:sz w:val="16"/>
                <w:szCs w:val="16"/>
              </w:rPr>
              <w:t>Межевание грунтовых дорог общего пользования</w:t>
            </w:r>
          </w:p>
          <w:p w:rsidR="00593706" w:rsidRPr="00593706" w:rsidRDefault="00593706" w:rsidP="00185955">
            <w:pPr>
              <w:tabs>
                <w:tab w:val="left" w:pos="2190"/>
              </w:tabs>
              <w:rPr>
                <w:rFonts w:ascii="Times New Roman" w:hAnsi="Times New Roman" w:cs="Times New Roman"/>
                <w:b/>
                <w:sz w:val="16"/>
                <w:szCs w:val="16"/>
              </w:rPr>
            </w:pPr>
          </w:p>
        </w:tc>
        <w:tc>
          <w:tcPr>
            <w:tcW w:w="125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2018-2021 годы</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300</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tcPr>
          <w:p w:rsidR="00593706" w:rsidRPr="00593706" w:rsidRDefault="00593706" w:rsidP="00185955">
            <w:pPr>
              <w:tabs>
                <w:tab w:val="left" w:pos="2190"/>
              </w:tabs>
              <w:rPr>
                <w:rFonts w:ascii="Times New Roman" w:hAnsi="Times New Roman" w:cs="Times New Roman"/>
                <w:sz w:val="16"/>
                <w:szCs w:val="16"/>
              </w:rPr>
            </w:pPr>
          </w:p>
          <w:p w:rsidR="00593706" w:rsidRPr="00593706" w:rsidRDefault="00593706" w:rsidP="00185955">
            <w:pPr>
              <w:tabs>
                <w:tab w:val="left" w:pos="2190"/>
              </w:tabs>
              <w:rPr>
                <w:rFonts w:ascii="Times New Roman" w:hAnsi="Times New Roman" w:cs="Times New Roman"/>
                <w:sz w:val="16"/>
                <w:szCs w:val="16"/>
              </w:rPr>
            </w:pPr>
          </w:p>
          <w:p w:rsidR="00593706" w:rsidRPr="00593706" w:rsidRDefault="00593706" w:rsidP="00185955">
            <w:pPr>
              <w:tabs>
                <w:tab w:val="left" w:pos="2190"/>
              </w:tabs>
              <w:rPr>
                <w:rFonts w:ascii="Times New Roman" w:hAnsi="Times New Roman" w:cs="Times New Roman"/>
                <w:sz w:val="16"/>
                <w:szCs w:val="16"/>
              </w:rPr>
            </w:pPr>
            <w:r w:rsidRPr="00593706">
              <w:rPr>
                <w:rFonts w:ascii="Times New Roman" w:hAnsi="Times New Roman" w:cs="Times New Roman"/>
                <w:sz w:val="16"/>
                <w:szCs w:val="16"/>
              </w:rPr>
              <w:t>100</w:t>
            </w: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200</w:t>
            </w: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Оформление в </w:t>
            </w:r>
            <w:proofErr w:type="spellStart"/>
            <w:r w:rsidRPr="00593706">
              <w:rPr>
                <w:rFonts w:ascii="Times New Roman" w:hAnsi="Times New Roman" w:cs="Times New Roman"/>
                <w:color w:val="000000"/>
                <w:sz w:val="16"/>
                <w:szCs w:val="16"/>
              </w:rPr>
              <w:t>муницип-ю</w:t>
            </w:r>
            <w:proofErr w:type="spellEnd"/>
            <w:r w:rsidRPr="00593706">
              <w:rPr>
                <w:rFonts w:ascii="Times New Roman" w:hAnsi="Times New Roman" w:cs="Times New Roman"/>
                <w:color w:val="000000"/>
                <w:sz w:val="16"/>
                <w:szCs w:val="16"/>
              </w:rPr>
              <w:t xml:space="preserve"> </w:t>
            </w:r>
            <w:proofErr w:type="spellStart"/>
            <w:r w:rsidRPr="00593706">
              <w:rPr>
                <w:rFonts w:ascii="Times New Roman" w:hAnsi="Times New Roman" w:cs="Times New Roman"/>
                <w:color w:val="000000"/>
                <w:sz w:val="16"/>
                <w:szCs w:val="16"/>
              </w:rPr>
              <w:t>собст-сть</w:t>
            </w:r>
            <w:proofErr w:type="spellEnd"/>
            <w:r w:rsidRPr="00593706">
              <w:rPr>
                <w:rFonts w:ascii="Times New Roman" w:hAnsi="Times New Roman" w:cs="Times New Roman"/>
                <w:color w:val="000000"/>
                <w:sz w:val="16"/>
                <w:szCs w:val="16"/>
              </w:rPr>
              <w:t xml:space="preserve"> </w:t>
            </w:r>
            <w:proofErr w:type="spellStart"/>
            <w:r w:rsidRPr="00593706">
              <w:rPr>
                <w:rFonts w:ascii="Times New Roman" w:hAnsi="Times New Roman" w:cs="Times New Roman"/>
                <w:color w:val="000000"/>
                <w:sz w:val="16"/>
                <w:szCs w:val="16"/>
              </w:rPr>
              <w:t>зем-х</w:t>
            </w:r>
            <w:proofErr w:type="spellEnd"/>
            <w:r w:rsidRPr="00593706">
              <w:rPr>
                <w:rFonts w:ascii="Times New Roman" w:hAnsi="Times New Roman" w:cs="Times New Roman"/>
                <w:color w:val="000000"/>
                <w:sz w:val="16"/>
                <w:szCs w:val="16"/>
              </w:rPr>
              <w:t xml:space="preserve"> участков под объектами</w:t>
            </w:r>
          </w:p>
        </w:tc>
      </w:tr>
      <w:tr w:rsidR="00593706" w:rsidRPr="00593706" w:rsidTr="00185955">
        <w:trPr>
          <w:trHeight w:val="677"/>
        </w:trPr>
        <w:tc>
          <w:tcPr>
            <w:tcW w:w="69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1.1.9</w:t>
            </w:r>
          </w:p>
        </w:tc>
        <w:tc>
          <w:tcPr>
            <w:tcW w:w="2837" w:type="dxa"/>
          </w:tcPr>
          <w:p w:rsidR="00593706" w:rsidRPr="00593706" w:rsidRDefault="00593706" w:rsidP="00185955">
            <w:pPr>
              <w:tabs>
                <w:tab w:val="left" w:pos="2190"/>
              </w:tabs>
              <w:rPr>
                <w:rFonts w:ascii="Times New Roman" w:hAnsi="Times New Roman" w:cs="Times New Roman"/>
                <w:b/>
                <w:sz w:val="16"/>
                <w:szCs w:val="16"/>
              </w:rPr>
            </w:pPr>
            <w:r w:rsidRPr="00593706">
              <w:rPr>
                <w:rFonts w:ascii="Times New Roman" w:hAnsi="Times New Roman" w:cs="Times New Roman"/>
                <w:b/>
                <w:sz w:val="16"/>
                <w:szCs w:val="16"/>
              </w:rPr>
              <w:t xml:space="preserve">Мероприятие 9                               </w:t>
            </w:r>
            <w:r w:rsidRPr="00593706">
              <w:rPr>
                <w:rFonts w:ascii="Times New Roman" w:hAnsi="Times New Roman" w:cs="Times New Roman"/>
                <w:color w:val="000000"/>
                <w:sz w:val="16"/>
                <w:szCs w:val="16"/>
              </w:rPr>
              <w:t xml:space="preserve">Межевание земельных участков под водозаборными скважинами      </w:t>
            </w:r>
          </w:p>
        </w:tc>
        <w:tc>
          <w:tcPr>
            <w:tcW w:w="125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2018-2020 годы  </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261</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tcPr>
          <w:p w:rsidR="00593706" w:rsidRPr="00593706" w:rsidRDefault="00593706" w:rsidP="00185955">
            <w:pPr>
              <w:tabs>
                <w:tab w:val="left" w:pos="2190"/>
              </w:tabs>
              <w:rPr>
                <w:rFonts w:ascii="Times New Roman" w:hAnsi="Times New Roman" w:cs="Times New Roman"/>
                <w:sz w:val="16"/>
                <w:szCs w:val="16"/>
              </w:rPr>
            </w:pPr>
          </w:p>
          <w:p w:rsidR="00593706" w:rsidRPr="00593706" w:rsidRDefault="00593706" w:rsidP="00185955">
            <w:pPr>
              <w:tabs>
                <w:tab w:val="left" w:pos="2190"/>
              </w:tabs>
              <w:rPr>
                <w:rFonts w:ascii="Times New Roman" w:hAnsi="Times New Roman" w:cs="Times New Roman"/>
                <w:sz w:val="16"/>
                <w:szCs w:val="16"/>
              </w:rPr>
            </w:pPr>
            <w:r w:rsidRPr="00593706">
              <w:rPr>
                <w:rFonts w:ascii="Times New Roman" w:hAnsi="Times New Roman" w:cs="Times New Roman"/>
                <w:sz w:val="16"/>
                <w:szCs w:val="16"/>
              </w:rPr>
              <w:t xml:space="preserve">200  </w:t>
            </w: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61</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Оформление в </w:t>
            </w:r>
            <w:proofErr w:type="spellStart"/>
            <w:r w:rsidRPr="00593706">
              <w:rPr>
                <w:rFonts w:ascii="Times New Roman" w:hAnsi="Times New Roman" w:cs="Times New Roman"/>
                <w:color w:val="000000"/>
                <w:sz w:val="16"/>
                <w:szCs w:val="16"/>
              </w:rPr>
              <w:t>муницип-ю</w:t>
            </w:r>
            <w:proofErr w:type="spellEnd"/>
            <w:r w:rsidRPr="00593706">
              <w:rPr>
                <w:rFonts w:ascii="Times New Roman" w:hAnsi="Times New Roman" w:cs="Times New Roman"/>
                <w:color w:val="000000"/>
                <w:sz w:val="16"/>
                <w:szCs w:val="16"/>
              </w:rPr>
              <w:t xml:space="preserve"> </w:t>
            </w:r>
            <w:proofErr w:type="spellStart"/>
            <w:r w:rsidRPr="00593706">
              <w:rPr>
                <w:rFonts w:ascii="Times New Roman" w:hAnsi="Times New Roman" w:cs="Times New Roman"/>
                <w:color w:val="000000"/>
                <w:sz w:val="16"/>
                <w:szCs w:val="16"/>
              </w:rPr>
              <w:t>собст-ть</w:t>
            </w:r>
            <w:proofErr w:type="spellEnd"/>
            <w:r w:rsidRPr="00593706">
              <w:rPr>
                <w:rFonts w:ascii="Times New Roman" w:hAnsi="Times New Roman" w:cs="Times New Roman"/>
                <w:color w:val="000000"/>
                <w:sz w:val="16"/>
                <w:szCs w:val="16"/>
              </w:rPr>
              <w:t xml:space="preserve"> </w:t>
            </w:r>
            <w:proofErr w:type="spellStart"/>
            <w:r w:rsidRPr="00593706">
              <w:rPr>
                <w:rFonts w:ascii="Times New Roman" w:hAnsi="Times New Roman" w:cs="Times New Roman"/>
                <w:color w:val="000000"/>
                <w:sz w:val="16"/>
                <w:szCs w:val="16"/>
              </w:rPr>
              <w:t>зем-х</w:t>
            </w:r>
            <w:proofErr w:type="spellEnd"/>
            <w:r w:rsidRPr="00593706">
              <w:rPr>
                <w:rFonts w:ascii="Times New Roman" w:hAnsi="Times New Roman" w:cs="Times New Roman"/>
                <w:color w:val="000000"/>
                <w:sz w:val="16"/>
                <w:szCs w:val="16"/>
              </w:rPr>
              <w:t xml:space="preserve"> участков под объектами</w:t>
            </w:r>
          </w:p>
        </w:tc>
      </w:tr>
      <w:tr w:rsidR="00593706" w:rsidRPr="00593706" w:rsidTr="00185955">
        <w:trPr>
          <w:trHeight w:val="811"/>
        </w:trPr>
        <w:tc>
          <w:tcPr>
            <w:tcW w:w="69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1.1.10</w:t>
            </w:r>
          </w:p>
        </w:tc>
        <w:tc>
          <w:tcPr>
            <w:tcW w:w="2837" w:type="dxa"/>
          </w:tcPr>
          <w:p w:rsidR="00593706" w:rsidRPr="00593706" w:rsidRDefault="00593706" w:rsidP="00185955">
            <w:pPr>
              <w:snapToGrid w:val="0"/>
              <w:rPr>
                <w:rFonts w:ascii="Times New Roman" w:hAnsi="Times New Roman" w:cs="Times New Roman"/>
                <w:color w:val="000000"/>
                <w:sz w:val="16"/>
                <w:szCs w:val="16"/>
              </w:rPr>
            </w:pPr>
            <w:r w:rsidRPr="00593706">
              <w:rPr>
                <w:rFonts w:ascii="Times New Roman" w:hAnsi="Times New Roman" w:cs="Times New Roman"/>
                <w:b/>
                <w:sz w:val="16"/>
                <w:szCs w:val="16"/>
              </w:rPr>
              <w:t xml:space="preserve">Мероприятие 10                           </w:t>
            </w:r>
            <w:r w:rsidRPr="00593706">
              <w:rPr>
                <w:rFonts w:ascii="Times New Roman" w:hAnsi="Times New Roman" w:cs="Times New Roman"/>
                <w:color w:val="000000"/>
                <w:sz w:val="16"/>
                <w:szCs w:val="16"/>
              </w:rPr>
              <w:t>Межевание земельных участков под водопроводными сетями</w:t>
            </w:r>
          </w:p>
          <w:p w:rsidR="00593706" w:rsidRPr="00593706" w:rsidRDefault="00593706" w:rsidP="00185955">
            <w:pPr>
              <w:tabs>
                <w:tab w:val="left" w:pos="2190"/>
              </w:tabs>
              <w:rPr>
                <w:rFonts w:ascii="Times New Roman" w:hAnsi="Times New Roman" w:cs="Times New Roman"/>
                <w:b/>
                <w:sz w:val="16"/>
                <w:szCs w:val="16"/>
              </w:rPr>
            </w:pPr>
          </w:p>
        </w:tc>
        <w:tc>
          <w:tcPr>
            <w:tcW w:w="125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2018-2021 годы</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450</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tcPr>
          <w:p w:rsidR="00593706" w:rsidRPr="00593706" w:rsidRDefault="00593706" w:rsidP="00185955">
            <w:pPr>
              <w:tabs>
                <w:tab w:val="left" w:pos="2190"/>
              </w:tabs>
              <w:rPr>
                <w:rFonts w:ascii="Times New Roman" w:hAnsi="Times New Roman" w:cs="Times New Roman"/>
                <w:sz w:val="16"/>
                <w:szCs w:val="16"/>
              </w:rPr>
            </w:pPr>
          </w:p>
          <w:p w:rsidR="00593706" w:rsidRPr="00593706" w:rsidRDefault="00593706" w:rsidP="00185955">
            <w:pPr>
              <w:tabs>
                <w:tab w:val="left" w:pos="2190"/>
              </w:tabs>
              <w:rPr>
                <w:rFonts w:ascii="Times New Roman" w:hAnsi="Times New Roman" w:cs="Times New Roman"/>
                <w:sz w:val="16"/>
                <w:szCs w:val="16"/>
              </w:rPr>
            </w:pPr>
          </w:p>
          <w:p w:rsidR="00593706" w:rsidRPr="00593706" w:rsidRDefault="00593706" w:rsidP="00185955">
            <w:pPr>
              <w:tabs>
                <w:tab w:val="left" w:pos="2190"/>
              </w:tabs>
              <w:rPr>
                <w:rFonts w:ascii="Times New Roman" w:hAnsi="Times New Roman" w:cs="Times New Roman"/>
                <w:sz w:val="16"/>
                <w:szCs w:val="16"/>
              </w:rPr>
            </w:pPr>
            <w:r w:rsidRPr="00593706">
              <w:rPr>
                <w:rFonts w:ascii="Times New Roman" w:hAnsi="Times New Roman" w:cs="Times New Roman"/>
                <w:sz w:val="16"/>
                <w:szCs w:val="16"/>
              </w:rPr>
              <w:t>250</w:t>
            </w: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200</w:t>
            </w: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Оформление в </w:t>
            </w:r>
            <w:proofErr w:type="spellStart"/>
            <w:r w:rsidRPr="00593706">
              <w:rPr>
                <w:rFonts w:ascii="Times New Roman" w:hAnsi="Times New Roman" w:cs="Times New Roman"/>
                <w:color w:val="000000"/>
                <w:sz w:val="16"/>
                <w:szCs w:val="16"/>
              </w:rPr>
              <w:t>муницип-ю</w:t>
            </w:r>
            <w:proofErr w:type="spellEnd"/>
            <w:r w:rsidRPr="00593706">
              <w:rPr>
                <w:rFonts w:ascii="Times New Roman" w:hAnsi="Times New Roman" w:cs="Times New Roman"/>
                <w:color w:val="000000"/>
                <w:sz w:val="16"/>
                <w:szCs w:val="16"/>
              </w:rPr>
              <w:t xml:space="preserve"> </w:t>
            </w:r>
            <w:proofErr w:type="spellStart"/>
            <w:r w:rsidRPr="00593706">
              <w:rPr>
                <w:rFonts w:ascii="Times New Roman" w:hAnsi="Times New Roman" w:cs="Times New Roman"/>
                <w:color w:val="000000"/>
                <w:sz w:val="16"/>
                <w:szCs w:val="16"/>
              </w:rPr>
              <w:t>собст-сть</w:t>
            </w:r>
            <w:proofErr w:type="spellEnd"/>
            <w:r w:rsidRPr="00593706">
              <w:rPr>
                <w:rFonts w:ascii="Times New Roman" w:hAnsi="Times New Roman" w:cs="Times New Roman"/>
                <w:color w:val="000000"/>
                <w:sz w:val="16"/>
                <w:szCs w:val="16"/>
              </w:rPr>
              <w:t xml:space="preserve"> </w:t>
            </w:r>
            <w:proofErr w:type="spellStart"/>
            <w:r w:rsidRPr="00593706">
              <w:rPr>
                <w:rFonts w:ascii="Times New Roman" w:hAnsi="Times New Roman" w:cs="Times New Roman"/>
                <w:color w:val="000000"/>
                <w:sz w:val="16"/>
                <w:szCs w:val="16"/>
              </w:rPr>
              <w:t>зем-х</w:t>
            </w:r>
            <w:proofErr w:type="spellEnd"/>
            <w:r w:rsidRPr="00593706">
              <w:rPr>
                <w:rFonts w:ascii="Times New Roman" w:hAnsi="Times New Roman" w:cs="Times New Roman"/>
                <w:color w:val="000000"/>
                <w:sz w:val="16"/>
                <w:szCs w:val="16"/>
              </w:rPr>
              <w:t xml:space="preserve"> участков под объектами</w:t>
            </w:r>
          </w:p>
        </w:tc>
      </w:tr>
      <w:tr w:rsidR="00593706" w:rsidRPr="00593706" w:rsidTr="00185955">
        <w:trPr>
          <w:trHeight w:val="897"/>
        </w:trPr>
        <w:tc>
          <w:tcPr>
            <w:tcW w:w="69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1.1.11</w:t>
            </w:r>
          </w:p>
        </w:tc>
        <w:tc>
          <w:tcPr>
            <w:tcW w:w="2837" w:type="dxa"/>
          </w:tcPr>
          <w:p w:rsidR="00593706" w:rsidRPr="00593706" w:rsidRDefault="00593706" w:rsidP="00185955">
            <w:pPr>
              <w:snapToGrid w:val="0"/>
              <w:rPr>
                <w:rFonts w:ascii="Times New Roman" w:hAnsi="Times New Roman" w:cs="Times New Roman"/>
                <w:b/>
                <w:sz w:val="16"/>
                <w:szCs w:val="16"/>
              </w:rPr>
            </w:pPr>
            <w:r w:rsidRPr="00593706">
              <w:rPr>
                <w:rFonts w:ascii="Times New Roman" w:hAnsi="Times New Roman" w:cs="Times New Roman"/>
                <w:b/>
                <w:sz w:val="16"/>
                <w:szCs w:val="16"/>
              </w:rPr>
              <w:t>Мероприятие 11</w:t>
            </w:r>
          </w:p>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color w:val="000000"/>
                <w:sz w:val="16"/>
                <w:szCs w:val="16"/>
              </w:rPr>
              <w:t>Межевание земельных участков под линиями электропередач, сетями канализации, объектами водоснабжения</w:t>
            </w:r>
          </w:p>
        </w:tc>
        <w:tc>
          <w:tcPr>
            <w:tcW w:w="125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2020г.</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92</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tcPr>
          <w:p w:rsidR="00593706" w:rsidRPr="00593706" w:rsidRDefault="00593706" w:rsidP="00185955">
            <w:pPr>
              <w:tabs>
                <w:tab w:val="left" w:pos="2190"/>
              </w:tabs>
              <w:rPr>
                <w:rFonts w:ascii="Times New Roman" w:hAnsi="Times New Roman" w:cs="Times New Roman"/>
                <w:sz w:val="16"/>
                <w:szCs w:val="16"/>
              </w:rPr>
            </w:pP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92</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Оформление в </w:t>
            </w:r>
            <w:proofErr w:type="spellStart"/>
            <w:r w:rsidRPr="00593706">
              <w:rPr>
                <w:rFonts w:ascii="Times New Roman" w:hAnsi="Times New Roman" w:cs="Times New Roman"/>
                <w:color w:val="000000"/>
                <w:sz w:val="16"/>
                <w:szCs w:val="16"/>
              </w:rPr>
              <w:t>муницип-ю</w:t>
            </w:r>
            <w:proofErr w:type="spellEnd"/>
            <w:r w:rsidRPr="00593706">
              <w:rPr>
                <w:rFonts w:ascii="Times New Roman" w:hAnsi="Times New Roman" w:cs="Times New Roman"/>
                <w:color w:val="000000"/>
                <w:sz w:val="16"/>
                <w:szCs w:val="16"/>
              </w:rPr>
              <w:t xml:space="preserve"> </w:t>
            </w:r>
            <w:proofErr w:type="spellStart"/>
            <w:r w:rsidRPr="00593706">
              <w:rPr>
                <w:rFonts w:ascii="Times New Roman" w:hAnsi="Times New Roman" w:cs="Times New Roman"/>
                <w:color w:val="000000"/>
                <w:sz w:val="16"/>
                <w:szCs w:val="16"/>
              </w:rPr>
              <w:t>собст-сть</w:t>
            </w:r>
            <w:proofErr w:type="spellEnd"/>
            <w:r w:rsidRPr="00593706">
              <w:rPr>
                <w:rFonts w:ascii="Times New Roman" w:hAnsi="Times New Roman" w:cs="Times New Roman"/>
                <w:color w:val="000000"/>
                <w:sz w:val="16"/>
                <w:szCs w:val="16"/>
              </w:rPr>
              <w:t xml:space="preserve"> </w:t>
            </w:r>
            <w:proofErr w:type="spellStart"/>
            <w:r w:rsidRPr="00593706">
              <w:rPr>
                <w:rFonts w:ascii="Times New Roman" w:hAnsi="Times New Roman" w:cs="Times New Roman"/>
                <w:color w:val="000000"/>
                <w:sz w:val="16"/>
                <w:szCs w:val="16"/>
              </w:rPr>
              <w:t>зем-х</w:t>
            </w:r>
            <w:proofErr w:type="spellEnd"/>
            <w:r w:rsidRPr="00593706">
              <w:rPr>
                <w:rFonts w:ascii="Times New Roman" w:hAnsi="Times New Roman" w:cs="Times New Roman"/>
                <w:color w:val="000000"/>
                <w:sz w:val="16"/>
                <w:szCs w:val="16"/>
              </w:rPr>
              <w:t xml:space="preserve"> участков под объектами</w:t>
            </w:r>
          </w:p>
        </w:tc>
      </w:tr>
      <w:tr w:rsidR="00593706" w:rsidRPr="00593706" w:rsidTr="00185955">
        <w:trPr>
          <w:trHeight w:val="897"/>
        </w:trPr>
        <w:tc>
          <w:tcPr>
            <w:tcW w:w="69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lastRenderedPageBreak/>
              <w:t>1.1.12</w:t>
            </w:r>
          </w:p>
        </w:tc>
        <w:tc>
          <w:tcPr>
            <w:tcW w:w="2837" w:type="dxa"/>
          </w:tcPr>
          <w:p w:rsidR="00593706" w:rsidRPr="00593706" w:rsidRDefault="00593706" w:rsidP="00185955">
            <w:pPr>
              <w:snapToGrid w:val="0"/>
              <w:rPr>
                <w:rFonts w:ascii="Times New Roman" w:hAnsi="Times New Roman" w:cs="Times New Roman"/>
                <w:b/>
                <w:sz w:val="16"/>
                <w:szCs w:val="16"/>
              </w:rPr>
            </w:pPr>
            <w:r w:rsidRPr="00593706">
              <w:rPr>
                <w:rFonts w:ascii="Times New Roman" w:hAnsi="Times New Roman" w:cs="Times New Roman"/>
                <w:b/>
                <w:sz w:val="16"/>
                <w:szCs w:val="16"/>
              </w:rPr>
              <w:t>Мероприятие 12</w:t>
            </w:r>
          </w:p>
          <w:p w:rsidR="00593706" w:rsidRPr="00593706" w:rsidRDefault="00593706" w:rsidP="00185955">
            <w:pPr>
              <w:snapToGrid w:val="0"/>
              <w:rPr>
                <w:rFonts w:ascii="Times New Roman" w:hAnsi="Times New Roman" w:cs="Times New Roman"/>
                <w:sz w:val="16"/>
                <w:szCs w:val="16"/>
              </w:rPr>
            </w:pPr>
            <w:r w:rsidRPr="00593706">
              <w:rPr>
                <w:rFonts w:ascii="Times New Roman" w:hAnsi="Times New Roman" w:cs="Times New Roman"/>
                <w:sz w:val="16"/>
                <w:szCs w:val="16"/>
              </w:rPr>
              <w:t xml:space="preserve">Изготовление </w:t>
            </w:r>
            <w:proofErr w:type="gramStart"/>
            <w:r w:rsidRPr="00593706">
              <w:rPr>
                <w:rFonts w:ascii="Times New Roman" w:hAnsi="Times New Roman" w:cs="Times New Roman"/>
                <w:sz w:val="16"/>
                <w:szCs w:val="16"/>
              </w:rPr>
              <w:t>технического</w:t>
            </w:r>
            <w:proofErr w:type="gramEnd"/>
            <w:r w:rsidRPr="00593706">
              <w:rPr>
                <w:rFonts w:ascii="Times New Roman" w:hAnsi="Times New Roman" w:cs="Times New Roman"/>
                <w:sz w:val="16"/>
                <w:szCs w:val="16"/>
              </w:rPr>
              <w:t xml:space="preserve"> и межевого планов на автомобильную дорогу с твердым покрытием по </w:t>
            </w:r>
          </w:p>
          <w:p w:rsidR="00593706" w:rsidRPr="00593706" w:rsidRDefault="00593706" w:rsidP="00185955">
            <w:pPr>
              <w:snapToGrid w:val="0"/>
              <w:rPr>
                <w:rFonts w:ascii="Times New Roman" w:hAnsi="Times New Roman" w:cs="Times New Roman"/>
                <w:sz w:val="16"/>
                <w:szCs w:val="16"/>
              </w:rPr>
            </w:pPr>
            <w:r w:rsidRPr="00593706">
              <w:rPr>
                <w:rFonts w:ascii="Times New Roman" w:hAnsi="Times New Roman" w:cs="Times New Roman"/>
                <w:sz w:val="16"/>
                <w:szCs w:val="16"/>
              </w:rPr>
              <w:t xml:space="preserve">с. </w:t>
            </w:r>
            <w:proofErr w:type="spellStart"/>
            <w:r w:rsidRPr="00593706">
              <w:rPr>
                <w:rFonts w:ascii="Times New Roman" w:hAnsi="Times New Roman" w:cs="Times New Roman"/>
                <w:sz w:val="16"/>
                <w:szCs w:val="16"/>
              </w:rPr>
              <w:t>Петрово-Хутарь</w:t>
            </w:r>
            <w:proofErr w:type="spellEnd"/>
          </w:p>
        </w:tc>
        <w:tc>
          <w:tcPr>
            <w:tcW w:w="125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2020г.</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30</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tcPr>
          <w:p w:rsidR="00593706" w:rsidRPr="00593706" w:rsidRDefault="00593706" w:rsidP="00185955">
            <w:pPr>
              <w:tabs>
                <w:tab w:val="left" w:pos="2190"/>
              </w:tabs>
              <w:rPr>
                <w:rFonts w:ascii="Times New Roman" w:hAnsi="Times New Roman" w:cs="Times New Roman"/>
                <w:sz w:val="16"/>
                <w:szCs w:val="16"/>
              </w:rPr>
            </w:pP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30</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Оформление объекта в муниципальную собственность </w:t>
            </w:r>
          </w:p>
        </w:tc>
      </w:tr>
      <w:tr w:rsidR="00593706" w:rsidRPr="00593706" w:rsidTr="00185955">
        <w:trPr>
          <w:trHeight w:val="897"/>
        </w:trPr>
        <w:tc>
          <w:tcPr>
            <w:tcW w:w="69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1.1.13</w:t>
            </w:r>
          </w:p>
        </w:tc>
        <w:tc>
          <w:tcPr>
            <w:tcW w:w="2837" w:type="dxa"/>
          </w:tcPr>
          <w:p w:rsidR="00593706" w:rsidRPr="00593706" w:rsidRDefault="00593706" w:rsidP="00185955">
            <w:pPr>
              <w:snapToGrid w:val="0"/>
              <w:rPr>
                <w:rFonts w:ascii="Times New Roman" w:hAnsi="Times New Roman" w:cs="Times New Roman"/>
                <w:b/>
                <w:sz w:val="16"/>
                <w:szCs w:val="16"/>
              </w:rPr>
            </w:pPr>
            <w:r w:rsidRPr="00593706">
              <w:rPr>
                <w:rFonts w:ascii="Times New Roman" w:hAnsi="Times New Roman" w:cs="Times New Roman"/>
                <w:b/>
                <w:sz w:val="16"/>
                <w:szCs w:val="16"/>
              </w:rPr>
              <w:t>Мероприятие 13</w:t>
            </w:r>
          </w:p>
          <w:p w:rsidR="00593706" w:rsidRPr="00593706" w:rsidRDefault="00593706" w:rsidP="00185955">
            <w:pPr>
              <w:snapToGrid w:val="0"/>
              <w:rPr>
                <w:rFonts w:ascii="Times New Roman" w:hAnsi="Times New Roman" w:cs="Times New Roman"/>
                <w:sz w:val="16"/>
                <w:szCs w:val="16"/>
              </w:rPr>
            </w:pPr>
            <w:r w:rsidRPr="00593706">
              <w:rPr>
                <w:rFonts w:ascii="Times New Roman" w:hAnsi="Times New Roman" w:cs="Times New Roman"/>
                <w:sz w:val="16"/>
                <w:szCs w:val="16"/>
              </w:rPr>
              <w:t>Услуга по разработке документации на «Проект ликвидации земель, снятии, сохранении и рациональном использовании плодородного слоя почвы»</w:t>
            </w:r>
          </w:p>
        </w:tc>
        <w:tc>
          <w:tcPr>
            <w:tcW w:w="125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2020г.</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805,718</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tcPr>
          <w:p w:rsidR="00593706" w:rsidRPr="00593706" w:rsidRDefault="00593706" w:rsidP="00185955">
            <w:pPr>
              <w:tabs>
                <w:tab w:val="left" w:pos="2190"/>
              </w:tabs>
              <w:rPr>
                <w:rFonts w:ascii="Times New Roman" w:hAnsi="Times New Roman" w:cs="Times New Roman"/>
                <w:sz w:val="16"/>
                <w:szCs w:val="16"/>
              </w:rPr>
            </w:pP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805,718</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Ликвидация </w:t>
            </w:r>
            <w:proofErr w:type="spellStart"/>
            <w:proofErr w:type="gramStart"/>
            <w:r w:rsidRPr="00593706">
              <w:rPr>
                <w:rFonts w:ascii="Times New Roman" w:hAnsi="Times New Roman" w:cs="Times New Roman"/>
                <w:color w:val="000000"/>
                <w:sz w:val="16"/>
                <w:szCs w:val="16"/>
              </w:rPr>
              <w:t>несанкционирован-ной</w:t>
            </w:r>
            <w:proofErr w:type="spellEnd"/>
            <w:proofErr w:type="gramEnd"/>
            <w:r w:rsidRPr="00593706">
              <w:rPr>
                <w:rFonts w:ascii="Times New Roman" w:hAnsi="Times New Roman" w:cs="Times New Roman"/>
                <w:color w:val="000000"/>
                <w:sz w:val="16"/>
                <w:szCs w:val="16"/>
              </w:rPr>
              <w:t xml:space="preserve"> свалки ТБО</w:t>
            </w:r>
          </w:p>
        </w:tc>
      </w:tr>
      <w:tr w:rsidR="00593706" w:rsidRPr="00593706" w:rsidTr="00185955">
        <w:tc>
          <w:tcPr>
            <w:tcW w:w="694" w:type="dxa"/>
            <w:vAlign w:val="center"/>
          </w:tcPr>
          <w:p w:rsidR="00593706" w:rsidRPr="00593706" w:rsidRDefault="00593706" w:rsidP="00185955">
            <w:pPr>
              <w:rPr>
                <w:rFonts w:ascii="Times New Roman" w:hAnsi="Times New Roman" w:cs="Times New Roman"/>
                <w:b/>
                <w:sz w:val="16"/>
                <w:szCs w:val="16"/>
              </w:rPr>
            </w:pPr>
            <w:r w:rsidRPr="00593706">
              <w:rPr>
                <w:rFonts w:ascii="Times New Roman" w:hAnsi="Times New Roman" w:cs="Times New Roman"/>
                <w:b/>
                <w:sz w:val="16"/>
                <w:szCs w:val="16"/>
              </w:rPr>
              <w:t>1.2</w:t>
            </w:r>
          </w:p>
        </w:tc>
        <w:tc>
          <w:tcPr>
            <w:tcW w:w="2837" w:type="dxa"/>
            <w:vAlign w:val="center"/>
          </w:tcPr>
          <w:p w:rsidR="00593706" w:rsidRPr="00593706" w:rsidRDefault="00593706" w:rsidP="00185955">
            <w:pPr>
              <w:spacing w:before="100" w:beforeAutospacing="1" w:after="100" w:afterAutospacing="1"/>
              <w:jc w:val="both"/>
              <w:rPr>
                <w:rFonts w:ascii="Times New Roman" w:hAnsi="Times New Roman" w:cs="Times New Roman"/>
                <w:b/>
                <w:bCs/>
                <w:color w:val="000000"/>
                <w:sz w:val="16"/>
                <w:szCs w:val="16"/>
              </w:rPr>
            </w:pPr>
            <w:r w:rsidRPr="00593706">
              <w:rPr>
                <w:rFonts w:ascii="Times New Roman" w:hAnsi="Times New Roman" w:cs="Times New Roman"/>
                <w:b/>
                <w:color w:val="000000"/>
                <w:sz w:val="16"/>
                <w:szCs w:val="16"/>
              </w:rPr>
              <w:t>Мероприятия в области имущественных отношений</w:t>
            </w:r>
          </w:p>
        </w:tc>
        <w:tc>
          <w:tcPr>
            <w:tcW w:w="1254" w:type="dxa"/>
            <w:vAlign w:val="center"/>
          </w:tcPr>
          <w:p w:rsidR="00593706" w:rsidRPr="00593706" w:rsidRDefault="00593706" w:rsidP="00185955">
            <w:pPr>
              <w:rPr>
                <w:rFonts w:ascii="Times New Roman" w:hAnsi="Times New Roman" w:cs="Times New Roman"/>
                <w:b/>
                <w:sz w:val="16"/>
                <w:szCs w:val="16"/>
              </w:rPr>
            </w:pPr>
            <w:r w:rsidRPr="00593706">
              <w:rPr>
                <w:rFonts w:ascii="Times New Roman" w:hAnsi="Times New Roman" w:cs="Times New Roman"/>
                <w:b/>
                <w:color w:val="000000"/>
                <w:sz w:val="16"/>
                <w:szCs w:val="16"/>
              </w:rPr>
              <w:t>2015-2024 годы</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b/>
                <w:bCs/>
                <w:color w:val="000000"/>
                <w:sz w:val="16"/>
                <w:szCs w:val="16"/>
              </w:rPr>
            </w:pPr>
            <w:r w:rsidRPr="00593706">
              <w:rPr>
                <w:rFonts w:ascii="Times New Roman" w:hAnsi="Times New Roman" w:cs="Times New Roman"/>
                <w:b/>
                <w:bCs/>
                <w:color w:val="000000"/>
                <w:sz w:val="16"/>
                <w:szCs w:val="16"/>
              </w:rPr>
              <w:t>2783,68</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b/>
                <w:bCs/>
                <w:color w:val="000000"/>
                <w:sz w:val="16"/>
                <w:szCs w:val="16"/>
              </w:rPr>
            </w:pP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b/>
                <w:bCs/>
                <w:color w:val="000000"/>
                <w:sz w:val="16"/>
                <w:szCs w:val="16"/>
              </w:rPr>
            </w:pPr>
            <w:r w:rsidRPr="00593706">
              <w:rPr>
                <w:rFonts w:ascii="Times New Roman" w:hAnsi="Times New Roman" w:cs="Times New Roman"/>
                <w:b/>
                <w:bCs/>
                <w:color w:val="000000"/>
                <w:sz w:val="16"/>
                <w:szCs w:val="16"/>
              </w:rPr>
              <w:t>290,16</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915</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606,5</w:t>
            </w: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154,6</w:t>
            </w: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 xml:space="preserve"> 238,9</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125</w:t>
            </w: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313,520</w:t>
            </w: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70</w:t>
            </w: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70</w:t>
            </w:r>
          </w:p>
        </w:tc>
        <w:tc>
          <w:tcPr>
            <w:tcW w:w="1701" w:type="dxa"/>
            <w:vAlign w:val="center"/>
          </w:tcPr>
          <w:p w:rsidR="00593706" w:rsidRPr="00593706" w:rsidRDefault="00593706" w:rsidP="00185955">
            <w:pPr>
              <w:rPr>
                <w:rFonts w:ascii="Times New Roman" w:hAnsi="Times New Roman" w:cs="Times New Roman"/>
                <w:b/>
                <w:sz w:val="16"/>
                <w:szCs w:val="16"/>
              </w:rPr>
            </w:pPr>
          </w:p>
        </w:tc>
      </w:tr>
      <w:tr w:rsidR="00593706" w:rsidRPr="00593706" w:rsidTr="00185955">
        <w:tc>
          <w:tcPr>
            <w:tcW w:w="694" w:type="dxa"/>
            <w:vAlign w:val="center"/>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1.2.1</w:t>
            </w:r>
          </w:p>
        </w:tc>
        <w:tc>
          <w:tcPr>
            <w:tcW w:w="2837" w:type="dxa"/>
            <w:vAlign w:val="center"/>
          </w:tcPr>
          <w:p w:rsidR="00593706" w:rsidRPr="00593706" w:rsidRDefault="00593706" w:rsidP="00185955">
            <w:pPr>
              <w:tabs>
                <w:tab w:val="left" w:pos="2190"/>
              </w:tabs>
              <w:rPr>
                <w:rFonts w:ascii="Times New Roman" w:hAnsi="Times New Roman" w:cs="Times New Roman"/>
                <w:bCs/>
                <w:color w:val="000000"/>
                <w:sz w:val="16"/>
                <w:szCs w:val="16"/>
              </w:rPr>
            </w:pPr>
            <w:proofErr w:type="gramStart"/>
            <w:r w:rsidRPr="00593706">
              <w:rPr>
                <w:rFonts w:ascii="Times New Roman" w:hAnsi="Times New Roman" w:cs="Times New Roman"/>
                <w:b/>
                <w:sz w:val="16"/>
                <w:szCs w:val="16"/>
              </w:rPr>
              <w:t xml:space="preserve">Мероприятие 14                                    </w:t>
            </w:r>
            <w:r w:rsidRPr="00593706">
              <w:rPr>
                <w:rFonts w:ascii="Times New Roman" w:hAnsi="Times New Roman" w:cs="Times New Roman"/>
                <w:bCs/>
                <w:color w:val="000000"/>
                <w:sz w:val="16"/>
                <w:szCs w:val="16"/>
              </w:rPr>
              <w:t>Проведение мероприятий связанных с изготовлением технических паспортов, технических планов и т.д. на объекты водоснабжения (водопроводные сети) и другие объекты недвижимого имущества с целью постановки их на ГКН, а также мероприятия связанные с проведением аукционов и заключением договоров аренды на недвижимое имущество, находящееся в собственности муниципального района «</w:t>
            </w:r>
            <w:proofErr w:type="spellStart"/>
            <w:r w:rsidRPr="00593706">
              <w:rPr>
                <w:rFonts w:ascii="Times New Roman" w:hAnsi="Times New Roman" w:cs="Times New Roman"/>
                <w:bCs/>
                <w:color w:val="000000"/>
                <w:sz w:val="16"/>
                <w:szCs w:val="16"/>
              </w:rPr>
              <w:t>Черемисиновский</w:t>
            </w:r>
            <w:proofErr w:type="spellEnd"/>
            <w:r w:rsidRPr="00593706">
              <w:rPr>
                <w:rFonts w:ascii="Times New Roman" w:hAnsi="Times New Roman" w:cs="Times New Roman"/>
                <w:bCs/>
                <w:color w:val="000000"/>
                <w:sz w:val="16"/>
                <w:szCs w:val="16"/>
              </w:rPr>
              <w:t xml:space="preserve"> район» Курской области</w:t>
            </w:r>
            <w:r w:rsidRPr="00593706">
              <w:rPr>
                <w:rFonts w:ascii="Times New Roman" w:hAnsi="Times New Roman" w:cs="Times New Roman"/>
                <w:bCs/>
                <w:i/>
                <w:color w:val="000000"/>
                <w:sz w:val="16"/>
                <w:szCs w:val="16"/>
              </w:rPr>
              <w:t xml:space="preserve"> </w:t>
            </w:r>
            <w:proofErr w:type="gramEnd"/>
          </w:p>
        </w:tc>
        <w:tc>
          <w:tcPr>
            <w:tcW w:w="1254" w:type="dxa"/>
            <w:vAlign w:val="center"/>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2015-2024 годы</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1315,267</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___</w:t>
            </w: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228,16</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533</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 50</w:t>
            </w: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113,1</w:t>
            </w: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  </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48,65</w:t>
            </w: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242,357</w:t>
            </w: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50</w:t>
            </w: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50</w:t>
            </w:r>
          </w:p>
        </w:tc>
        <w:tc>
          <w:tcPr>
            <w:tcW w:w="1701" w:type="dxa"/>
            <w:vAlign w:val="center"/>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Постановка объектов на ГКН и оформление    их в муниципальную собственность</w:t>
            </w:r>
          </w:p>
        </w:tc>
      </w:tr>
      <w:tr w:rsidR="00593706" w:rsidRPr="00593706" w:rsidTr="00185955">
        <w:tc>
          <w:tcPr>
            <w:tcW w:w="694" w:type="dxa"/>
            <w:vAlign w:val="center"/>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1.2.2</w:t>
            </w:r>
          </w:p>
        </w:tc>
        <w:tc>
          <w:tcPr>
            <w:tcW w:w="2837" w:type="dxa"/>
            <w:vAlign w:val="center"/>
          </w:tcPr>
          <w:p w:rsidR="00593706" w:rsidRPr="00593706" w:rsidRDefault="00593706" w:rsidP="00185955">
            <w:pPr>
              <w:tabs>
                <w:tab w:val="left" w:pos="2190"/>
              </w:tabs>
              <w:rPr>
                <w:rFonts w:ascii="Times New Roman" w:hAnsi="Times New Roman" w:cs="Times New Roman"/>
                <w:bCs/>
                <w:color w:val="000000"/>
                <w:sz w:val="16"/>
                <w:szCs w:val="16"/>
              </w:rPr>
            </w:pPr>
            <w:r w:rsidRPr="00593706">
              <w:rPr>
                <w:rFonts w:ascii="Times New Roman" w:hAnsi="Times New Roman" w:cs="Times New Roman"/>
                <w:b/>
                <w:sz w:val="16"/>
                <w:szCs w:val="16"/>
              </w:rPr>
              <w:t xml:space="preserve">Мероприятие 15                                    </w:t>
            </w:r>
            <w:r w:rsidRPr="00593706">
              <w:rPr>
                <w:rFonts w:ascii="Times New Roman" w:hAnsi="Times New Roman" w:cs="Times New Roman"/>
                <w:bCs/>
                <w:color w:val="000000"/>
                <w:sz w:val="16"/>
                <w:szCs w:val="16"/>
              </w:rPr>
              <w:t>Проведение мероприятий связанных с подготовкой и проведением аукциона по заключению концессионного соглашения на объекты водоснабжения</w:t>
            </w:r>
          </w:p>
        </w:tc>
        <w:tc>
          <w:tcPr>
            <w:tcW w:w="1254" w:type="dxa"/>
            <w:vAlign w:val="center"/>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2017 год</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176</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____</w:t>
            </w: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____</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176</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bCs/>
                <w:color w:val="000000"/>
                <w:sz w:val="16"/>
                <w:szCs w:val="16"/>
              </w:rPr>
              <w:t>Заключение концессионного соглашения на объекты водоснабжения</w:t>
            </w:r>
          </w:p>
        </w:tc>
      </w:tr>
      <w:tr w:rsidR="00593706" w:rsidRPr="00593706" w:rsidTr="00185955">
        <w:tc>
          <w:tcPr>
            <w:tcW w:w="694" w:type="dxa"/>
            <w:vAlign w:val="center"/>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1.2.3</w:t>
            </w:r>
          </w:p>
        </w:tc>
        <w:tc>
          <w:tcPr>
            <w:tcW w:w="2837" w:type="dxa"/>
            <w:vAlign w:val="center"/>
          </w:tcPr>
          <w:p w:rsidR="00593706" w:rsidRPr="00593706" w:rsidRDefault="00593706" w:rsidP="00185955">
            <w:pPr>
              <w:tabs>
                <w:tab w:val="left" w:pos="2190"/>
              </w:tabs>
              <w:rPr>
                <w:rFonts w:ascii="Times New Roman" w:hAnsi="Times New Roman" w:cs="Times New Roman"/>
                <w:bCs/>
                <w:color w:val="000000"/>
                <w:sz w:val="16"/>
                <w:szCs w:val="16"/>
              </w:rPr>
            </w:pPr>
            <w:r w:rsidRPr="00593706">
              <w:rPr>
                <w:rFonts w:ascii="Times New Roman" w:hAnsi="Times New Roman" w:cs="Times New Roman"/>
                <w:b/>
                <w:sz w:val="16"/>
                <w:szCs w:val="16"/>
              </w:rPr>
              <w:t xml:space="preserve">Мероприятие 16                                  </w:t>
            </w:r>
            <w:r w:rsidRPr="00593706">
              <w:rPr>
                <w:rFonts w:ascii="Times New Roman" w:hAnsi="Times New Roman" w:cs="Times New Roman"/>
                <w:bCs/>
                <w:color w:val="000000"/>
                <w:sz w:val="16"/>
                <w:szCs w:val="16"/>
              </w:rPr>
              <w:t>Определение рыночной стоимости объектов недвижимого имущества</w:t>
            </w:r>
          </w:p>
        </w:tc>
        <w:tc>
          <w:tcPr>
            <w:tcW w:w="1254" w:type="dxa"/>
            <w:vAlign w:val="center"/>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2016 -2017 годы</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252</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___</w:t>
            </w: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52</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200</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____</w:t>
            </w: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____</w:t>
            </w: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____</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bCs/>
                <w:color w:val="000000"/>
                <w:sz w:val="16"/>
                <w:szCs w:val="16"/>
              </w:rPr>
              <w:t>Определение рыночной стоимости</w:t>
            </w:r>
          </w:p>
        </w:tc>
      </w:tr>
      <w:tr w:rsidR="00593706" w:rsidRPr="00593706" w:rsidTr="00185955">
        <w:tc>
          <w:tcPr>
            <w:tcW w:w="694" w:type="dxa"/>
            <w:vAlign w:val="center"/>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1.2.4</w:t>
            </w:r>
          </w:p>
        </w:tc>
        <w:tc>
          <w:tcPr>
            <w:tcW w:w="2837" w:type="dxa"/>
            <w:vAlign w:val="center"/>
          </w:tcPr>
          <w:p w:rsidR="00593706" w:rsidRPr="00593706" w:rsidRDefault="00593706" w:rsidP="00185955">
            <w:pPr>
              <w:tabs>
                <w:tab w:val="left" w:pos="2190"/>
              </w:tabs>
              <w:rPr>
                <w:rFonts w:ascii="Times New Roman" w:hAnsi="Times New Roman" w:cs="Times New Roman"/>
                <w:bCs/>
                <w:color w:val="000000"/>
                <w:sz w:val="16"/>
                <w:szCs w:val="16"/>
              </w:rPr>
            </w:pPr>
            <w:r w:rsidRPr="00593706">
              <w:rPr>
                <w:rFonts w:ascii="Times New Roman" w:hAnsi="Times New Roman" w:cs="Times New Roman"/>
                <w:b/>
                <w:sz w:val="16"/>
                <w:szCs w:val="16"/>
              </w:rPr>
              <w:t xml:space="preserve">Мероприятие 17                                  </w:t>
            </w:r>
            <w:r w:rsidRPr="00593706">
              <w:rPr>
                <w:rFonts w:ascii="Times New Roman" w:hAnsi="Times New Roman" w:cs="Times New Roman"/>
                <w:bCs/>
                <w:color w:val="000000"/>
                <w:sz w:val="16"/>
                <w:szCs w:val="16"/>
              </w:rPr>
              <w:t xml:space="preserve">Определение величины арендной </w:t>
            </w:r>
            <w:r w:rsidRPr="00593706">
              <w:rPr>
                <w:rFonts w:ascii="Times New Roman" w:hAnsi="Times New Roman" w:cs="Times New Roman"/>
                <w:bCs/>
                <w:color w:val="000000"/>
                <w:sz w:val="16"/>
                <w:szCs w:val="16"/>
              </w:rPr>
              <w:lastRenderedPageBreak/>
              <w:t>платы за пользование помещениями</w:t>
            </w:r>
          </w:p>
        </w:tc>
        <w:tc>
          <w:tcPr>
            <w:tcW w:w="1254" w:type="dxa"/>
            <w:vAlign w:val="center"/>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lastRenderedPageBreak/>
              <w:t>2016-2021</w:t>
            </w:r>
          </w:p>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lastRenderedPageBreak/>
              <w:t xml:space="preserve"> годы</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lastRenderedPageBreak/>
              <w:t>26</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___</w:t>
            </w: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10</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6</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____</w:t>
            </w: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____</w:t>
            </w: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____</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10</w:t>
            </w: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bCs/>
                <w:color w:val="000000"/>
                <w:sz w:val="16"/>
                <w:szCs w:val="16"/>
              </w:rPr>
              <w:t xml:space="preserve">Определение величины арендной </w:t>
            </w:r>
            <w:r w:rsidRPr="00593706">
              <w:rPr>
                <w:rFonts w:ascii="Times New Roman" w:hAnsi="Times New Roman" w:cs="Times New Roman"/>
                <w:bCs/>
                <w:color w:val="000000"/>
                <w:sz w:val="16"/>
                <w:szCs w:val="16"/>
              </w:rPr>
              <w:lastRenderedPageBreak/>
              <w:t>платы</w:t>
            </w:r>
          </w:p>
        </w:tc>
      </w:tr>
      <w:tr w:rsidR="00593706" w:rsidRPr="00593706" w:rsidTr="00185955">
        <w:tc>
          <w:tcPr>
            <w:tcW w:w="694" w:type="dxa"/>
            <w:vAlign w:val="center"/>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lastRenderedPageBreak/>
              <w:t>1.2.5</w:t>
            </w:r>
          </w:p>
        </w:tc>
        <w:tc>
          <w:tcPr>
            <w:tcW w:w="2837" w:type="dxa"/>
          </w:tcPr>
          <w:p w:rsidR="00593706" w:rsidRPr="00593706" w:rsidRDefault="00593706" w:rsidP="00185955">
            <w:pPr>
              <w:tabs>
                <w:tab w:val="left" w:pos="2190"/>
              </w:tabs>
              <w:rPr>
                <w:rFonts w:ascii="Times New Roman" w:hAnsi="Times New Roman" w:cs="Times New Roman"/>
                <w:b/>
                <w:sz w:val="16"/>
                <w:szCs w:val="16"/>
              </w:rPr>
            </w:pPr>
            <w:r w:rsidRPr="00593706">
              <w:rPr>
                <w:rFonts w:ascii="Times New Roman" w:hAnsi="Times New Roman" w:cs="Times New Roman"/>
                <w:b/>
                <w:sz w:val="16"/>
                <w:szCs w:val="16"/>
              </w:rPr>
              <w:t xml:space="preserve">Мероприятие 18                          </w:t>
            </w:r>
            <w:r w:rsidRPr="00593706">
              <w:rPr>
                <w:rFonts w:ascii="Times New Roman" w:hAnsi="Times New Roman" w:cs="Times New Roman"/>
                <w:sz w:val="16"/>
                <w:szCs w:val="16"/>
              </w:rPr>
              <w:t xml:space="preserve">Изготовление </w:t>
            </w:r>
            <w:proofErr w:type="spellStart"/>
            <w:r w:rsidRPr="00593706">
              <w:rPr>
                <w:rFonts w:ascii="Times New Roman" w:hAnsi="Times New Roman" w:cs="Times New Roman"/>
                <w:sz w:val="16"/>
                <w:szCs w:val="16"/>
              </w:rPr>
              <w:t>техпланов</w:t>
            </w:r>
            <w:proofErr w:type="spellEnd"/>
            <w:r w:rsidRPr="00593706">
              <w:rPr>
                <w:rFonts w:ascii="Times New Roman" w:hAnsi="Times New Roman" w:cs="Times New Roman"/>
                <w:sz w:val="16"/>
                <w:szCs w:val="16"/>
              </w:rPr>
              <w:t xml:space="preserve"> и межевание газопровода по </w:t>
            </w:r>
            <w:proofErr w:type="spellStart"/>
            <w:r w:rsidRPr="00593706">
              <w:rPr>
                <w:rFonts w:ascii="Times New Roman" w:hAnsi="Times New Roman" w:cs="Times New Roman"/>
                <w:sz w:val="16"/>
                <w:szCs w:val="16"/>
              </w:rPr>
              <w:t>Удеревскому</w:t>
            </w:r>
            <w:proofErr w:type="spellEnd"/>
            <w:r w:rsidRPr="00593706">
              <w:rPr>
                <w:rFonts w:ascii="Times New Roman" w:hAnsi="Times New Roman" w:cs="Times New Roman"/>
                <w:sz w:val="16"/>
                <w:szCs w:val="16"/>
              </w:rPr>
              <w:t xml:space="preserve"> сельсовету протяженностью 19500 м</w:t>
            </w:r>
            <w:r w:rsidRPr="00593706">
              <w:rPr>
                <w:rFonts w:ascii="Times New Roman" w:hAnsi="Times New Roman" w:cs="Times New Roman"/>
                <w:color w:val="000000"/>
                <w:sz w:val="16"/>
                <w:szCs w:val="16"/>
              </w:rPr>
              <w:t xml:space="preserve"> </w:t>
            </w:r>
          </w:p>
        </w:tc>
        <w:tc>
          <w:tcPr>
            <w:tcW w:w="1254" w:type="dxa"/>
            <w:vAlign w:val="center"/>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color w:val="000000"/>
                <w:sz w:val="16"/>
                <w:szCs w:val="16"/>
              </w:rPr>
              <w:t>2019г.</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100</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tcPr>
          <w:p w:rsidR="00593706" w:rsidRPr="00593706" w:rsidRDefault="00593706" w:rsidP="00185955">
            <w:pPr>
              <w:tabs>
                <w:tab w:val="left" w:pos="2190"/>
              </w:tabs>
              <w:rPr>
                <w:rFonts w:ascii="Times New Roman" w:hAnsi="Times New Roman" w:cs="Times New Roman"/>
                <w:sz w:val="16"/>
                <w:szCs w:val="16"/>
              </w:rPr>
            </w:pPr>
          </w:p>
          <w:p w:rsidR="00593706" w:rsidRPr="00593706" w:rsidRDefault="00593706" w:rsidP="00185955">
            <w:pPr>
              <w:tabs>
                <w:tab w:val="left" w:pos="2190"/>
              </w:tabs>
              <w:rPr>
                <w:rFonts w:ascii="Times New Roman" w:hAnsi="Times New Roman" w:cs="Times New Roman"/>
                <w:sz w:val="16"/>
                <w:szCs w:val="16"/>
              </w:rPr>
            </w:pPr>
            <w:r w:rsidRPr="00593706">
              <w:rPr>
                <w:rFonts w:ascii="Times New Roman" w:hAnsi="Times New Roman" w:cs="Times New Roman"/>
                <w:sz w:val="16"/>
                <w:szCs w:val="16"/>
              </w:rPr>
              <w:t>75</w:t>
            </w: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25</w:t>
            </w: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93706" w:rsidRPr="00593706" w:rsidRDefault="00593706" w:rsidP="00185955">
            <w:pPr>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Постановка объекта на ГКН</w:t>
            </w:r>
          </w:p>
        </w:tc>
      </w:tr>
      <w:tr w:rsidR="00593706" w:rsidRPr="00593706" w:rsidTr="00185955">
        <w:tc>
          <w:tcPr>
            <w:tcW w:w="694" w:type="dxa"/>
            <w:vAlign w:val="center"/>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1.2.6</w:t>
            </w:r>
          </w:p>
        </w:tc>
        <w:tc>
          <w:tcPr>
            <w:tcW w:w="2837" w:type="dxa"/>
          </w:tcPr>
          <w:p w:rsidR="00593706" w:rsidRPr="00593706" w:rsidRDefault="00593706" w:rsidP="00185955">
            <w:pPr>
              <w:snapToGrid w:val="0"/>
              <w:rPr>
                <w:rFonts w:ascii="Times New Roman" w:hAnsi="Times New Roman" w:cs="Times New Roman"/>
                <w:b/>
                <w:sz w:val="16"/>
                <w:szCs w:val="16"/>
              </w:rPr>
            </w:pPr>
            <w:r w:rsidRPr="00593706">
              <w:rPr>
                <w:rFonts w:ascii="Times New Roman" w:hAnsi="Times New Roman" w:cs="Times New Roman"/>
                <w:b/>
                <w:sz w:val="16"/>
                <w:szCs w:val="16"/>
              </w:rPr>
              <w:t xml:space="preserve">Мероприятие 19                              </w:t>
            </w:r>
            <w:r w:rsidRPr="00593706">
              <w:rPr>
                <w:rFonts w:ascii="Times New Roman" w:hAnsi="Times New Roman" w:cs="Times New Roman"/>
                <w:sz w:val="16"/>
                <w:szCs w:val="16"/>
              </w:rPr>
              <w:t xml:space="preserve"> Изготовление техпаспортов на </w:t>
            </w:r>
            <w:proofErr w:type="spellStart"/>
            <w:r w:rsidRPr="00593706">
              <w:rPr>
                <w:rFonts w:ascii="Times New Roman" w:hAnsi="Times New Roman" w:cs="Times New Roman"/>
                <w:sz w:val="16"/>
                <w:szCs w:val="16"/>
              </w:rPr>
              <w:t>Стакановский</w:t>
            </w:r>
            <w:proofErr w:type="spellEnd"/>
            <w:r w:rsidRPr="00593706">
              <w:rPr>
                <w:rFonts w:ascii="Times New Roman" w:hAnsi="Times New Roman" w:cs="Times New Roman"/>
                <w:sz w:val="16"/>
                <w:szCs w:val="16"/>
              </w:rPr>
              <w:t xml:space="preserve"> газопровод протяженностью 40000 м.</w:t>
            </w:r>
          </w:p>
        </w:tc>
        <w:tc>
          <w:tcPr>
            <w:tcW w:w="1254" w:type="dxa"/>
            <w:vAlign w:val="center"/>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color w:val="000000"/>
                <w:sz w:val="16"/>
                <w:szCs w:val="16"/>
              </w:rPr>
              <w:t>2018г.</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150</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tcPr>
          <w:p w:rsidR="00593706" w:rsidRPr="00593706" w:rsidRDefault="00593706" w:rsidP="00185955">
            <w:pPr>
              <w:tabs>
                <w:tab w:val="left" w:pos="2190"/>
              </w:tabs>
              <w:rPr>
                <w:rFonts w:ascii="Times New Roman" w:hAnsi="Times New Roman" w:cs="Times New Roman"/>
                <w:sz w:val="16"/>
                <w:szCs w:val="16"/>
              </w:rPr>
            </w:pPr>
          </w:p>
          <w:p w:rsidR="00593706" w:rsidRPr="00593706" w:rsidRDefault="00593706" w:rsidP="00185955">
            <w:pPr>
              <w:tabs>
                <w:tab w:val="left" w:pos="2190"/>
              </w:tabs>
              <w:rPr>
                <w:rFonts w:ascii="Times New Roman" w:hAnsi="Times New Roman" w:cs="Times New Roman"/>
                <w:sz w:val="16"/>
                <w:szCs w:val="16"/>
              </w:rPr>
            </w:pPr>
            <w:r w:rsidRPr="00593706">
              <w:rPr>
                <w:rFonts w:ascii="Times New Roman" w:hAnsi="Times New Roman" w:cs="Times New Roman"/>
                <w:sz w:val="16"/>
                <w:szCs w:val="16"/>
              </w:rPr>
              <w:t>150</w:t>
            </w: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93706" w:rsidRPr="00593706" w:rsidRDefault="00593706" w:rsidP="00185955">
            <w:pPr>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Постановка объекта на ГКН</w:t>
            </w:r>
          </w:p>
        </w:tc>
      </w:tr>
      <w:tr w:rsidR="00593706" w:rsidRPr="00593706" w:rsidTr="00185955">
        <w:tc>
          <w:tcPr>
            <w:tcW w:w="694" w:type="dxa"/>
            <w:vAlign w:val="center"/>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1.2.7</w:t>
            </w:r>
          </w:p>
        </w:tc>
        <w:tc>
          <w:tcPr>
            <w:tcW w:w="2837" w:type="dxa"/>
          </w:tcPr>
          <w:p w:rsidR="00593706" w:rsidRPr="00593706" w:rsidRDefault="00593706" w:rsidP="00185955">
            <w:pPr>
              <w:tabs>
                <w:tab w:val="left" w:pos="2190"/>
              </w:tabs>
              <w:rPr>
                <w:rFonts w:ascii="Times New Roman" w:hAnsi="Times New Roman" w:cs="Times New Roman"/>
                <w:b/>
                <w:sz w:val="16"/>
                <w:szCs w:val="16"/>
              </w:rPr>
            </w:pPr>
            <w:r w:rsidRPr="00593706">
              <w:rPr>
                <w:rFonts w:ascii="Times New Roman" w:hAnsi="Times New Roman" w:cs="Times New Roman"/>
                <w:b/>
                <w:sz w:val="16"/>
                <w:szCs w:val="16"/>
              </w:rPr>
              <w:t>Мероприятие 20</w:t>
            </w:r>
            <w:r w:rsidRPr="00593706">
              <w:rPr>
                <w:rFonts w:ascii="Times New Roman" w:hAnsi="Times New Roman" w:cs="Times New Roman"/>
                <w:color w:val="000000"/>
                <w:sz w:val="16"/>
                <w:szCs w:val="16"/>
              </w:rPr>
              <w:t xml:space="preserve">                      </w:t>
            </w:r>
            <w:r w:rsidRPr="00593706">
              <w:rPr>
                <w:rFonts w:ascii="Times New Roman" w:hAnsi="Times New Roman" w:cs="Times New Roman"/>
                <w:sz w:val="16"/>
                <w:szCs w:val="16"/>
              </w:rPr>
              <w:t xml:space="preserve">Приобретение и техническое обслуживание программного комплекса по управлению имуществом и земельными ресурсами </w:t>
            </w:r>
          </w:p>
        </w:tc>
        <w:tc>
          <w:tcPr>
            <w:tcW w:w="125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2018-2021</w:t>
            </w:r>
          </w:p>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color w:val="000000"/>
                <w:sz w:val="16"/>
                <w:szCs w:val="16"/>
              </w:rPr>
              <w:t>годы</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342,913</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tcPr>
          <w:p w:rsidR="00593706" w:rsidRPr="00593706" w:rsidRDefault="00593706" w:rsidP="00185955">
            <w:pPr>
              <w:tabs>
                <w:tab w:val="left" w:pos="2190"/>
              </w:tabs>
              <w:rPr>
                <w:rFonts w:ascii="Times New Roman" w:hAnsi="Times New Roman" w:cs="Times New Roman"/>
                <w:sz w:val="16"/>
                <w:szCs w:val="16"/>
              </w:rPr>
            </w:pPr>
          </w:p>
          <w:p w:rsidR="00593706" w:rsidRPr="00593706" w:rsidRDefault="00593706" w:rsidP="00185955">
            <w:pPr>
              <w:tabs>
                <w:tab w:val="left" w:pos="2190"/>
              </w:tabs>
              <w:rPr>
                <w:rFonts w:ascii="Times New Roman" w:hAnsi="Times New Roman" w:cs="Times New Roman"/>
                <w:sz w:val="16"/>
                <w:szCs w:val="16"/>
              </w:rPr>
            </w:pPr>
            <w:r w:rsidRPr="00593706">
              <w:rPr>
                <w:rFonts w:ascii="Times New Roman" w:hAnsi="Times New Roman" w:cs="Times New Roman"/>
                <w:sz w:val="16"/>
                <w:szCs w:val="16"/>
              </w:rPr>
              <w:t>120</w:t>
            </w: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123</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47,55</w:t>
            </w: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52,363</w:t>
            </w: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93706" w:rsidRPr="00593706" w:rsidRDefault="00593706" w:rsidP="00185955">
            <w:pPr>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Повышение эффективности работы отдела</w:t>
            </w:r>
          </w:p>
        </w:tc>
      </w:tr>
      <w:tr w:rsidR="00593706" w:rsidRPr="00593706" w:rsidTr="00185955">
        <w:tc>
          <w:tcPr>
            <w:tcW w:w="694" w:type="dxa"/>
            <w:vAlign w:val="center"/>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1.2.8</w:t>
            </w:r>
          </w:p>
        </w:tc>
        <w:tc>
          <w:tcPr>
            <w:tcW w:w="2837" w:type="dxa"/>
          </w:tcPr>
          <w:p w:rsidR="00593706" w:rsidRPr="00593706" w:rsidRDefault="00593706" w:rsidP="00185955">
            <w:pPr>
              <w:tabs>
                <w:tab w:val="left" w:pos="2190"/>
              </w:tabs>
              <w:rPr>
                <w:rFonts w:ascii="Times New Roman" w:hAnsi="Times New Roman" w:cs="Times New Roman"/>
                <w:b/>
                <w:sz w:val="16"/>
                <w:szCs w:val="16"/>
              </w:rPr>
            </w:pPr>
            <w:r w:rsidRPr="00593706">
              <w:rPr>
                <w:rFonts w:ascii="Times New Roman" w:hAnsi="Times New Roman" w:cs="Times New Roman"/>
                <w:b/>
                <w:sz w:val="16"/>
                <w:szCs w:val="16"/>
              </w:rPr>
              <w:t xml:space="preserve">Мероприятие 21                             </w:t>
            </w:r>
            <w:r w:rsidRPr="00593706">
              <w:rPr>
                <w:rFonts w:ascii="Times New Roman" w:hAnsi="Times New Roman" w:cs="Times New Roman"/>
                <w:sz w:val="16"/>
                <w:szCs w:val="16"/>
              </w:rPr>
              <w:t xml:space="preserve">Оплата за пользование </w:t>
            </w:r>
            <w:proofErr w:type="spellStart"/>
            <w:r w:rsidRPr="00593706">
              <w:rPr>
                <w:rFonts w:ascii="Times New Roman" w:hAnsi="Times New Roman" w:cs="Times New Roman"/>
                <w:sz w:val="16"/>
                <w:szCs w:val="16"/>
              </w:rPr>
              <w:t>компленксом</w:t>
            </w:r>
            <w:proofErr w:type="spellEnd"/>
            <w:r w:rsidRPr="00593706">
              <w:rPr>
                <w:rFonts w:ascii="Times New Roman" w:hAnsi="Times New Roman" w:cs="Times New Roman"/>
                <w:sz w:val="16"/>
                <w:szCs w:val="16"/>
              </w:rPr>
              <w:t xml:space="preserve"> услуг «</w:t>
            </w:r>
            <w:proofErr w:type="spellStart"/>
            <w:r w:rsidRPr="00593706">
              <w:rPr>
                <w:rFonts w:ascii="Times New Roman" w:hAnsi="Times New Roman" w:cs="Times New Roman"/>
                <w:sz w:val="16"/>
                <w:szCs w:val="16"/>
              </w:rPr>
              <w:t>Технокад-муниципалитет</w:t>
            </w:r>
            <w:proofErr w:type="spellEnd"/>
            <w:r w:rsidRPr="00593706">
              <w:rPr>
                <w:rFonts w:ascii="Times New Roman" w:hAnsi="Times New Roman" w:cs="Times New Roman"/>
                <w:sz w:val="16"/>
                <w:szCs w:val="16"/>
              </w:rPr>
              <w:t>» по тарифному пакету «</w:t>
            </w:r>
            <w:proofErr w:type="spellStart"/>
            <w:proofErr w:type="gramStart"/>
            <w:r w:rsidRPr="00593706">
              <w:rPr>
                <w:rFonts w:ascii="Times New Roman" w:hAnsi="Times New Roman" w:cs="Times New Roman"/>
                <w:sz w:val="16"/>
                <w:szCs w:val="16"/>
              </w:rPr>
              <w:t>Муниципалитет-базовый</w:t>
            </w:r>
            <w:proofErr w:type="spellEnd"/>
            <w:proofErr w:type="gramEnd"/>
            <w:r w:rsidRPr="00593706">
              <w:rPr>
                <w:rFonts w:ascii="Times New Roman" w:hAnsi="Times New Roman" w:cs="Times New Roman"/>
                <w:sz w:val="16"/>
                <w:szCs w:val="16"/>
              </w:rPr>
              <w:t>»</w:t>
            </w:r>
          </w:p>
        </w:tc>
        <w:tc>
          <w:tcPr>
            <w:tcW w:w="125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2019-2021</w:t>
            </w:r>
          </w:p>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color w:val="000000"/>
                <w:sz w:val="16"/>
                <w:szCs w:val="16"/>
              </w:rPr>
              <w:t>годы</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123,5</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tcPr>
          <w:p w:rsidR="00593706" w:rsidRPr="00593706" w:rsidRDefault="00593706" w:rsidP="00185955">
            <w:pPr>
              <w:tabs>
                <w:tab w:val="left" w:pos="2190"/>
              </w:tabs>
              <w:rPr>
                <w:rFonts w:ascii="Times New Roman" w:hAnsi="Times New Roman" w:cs="Times New Roman"/>
                <w:sz w:val="16"/>
                <w:szCs w:val="16"/>
              </w:rPr>
            </w:pPr>
          </w:p>
          <w:p w:rsidR="00593706" w:rsidRPr="00593706" w:rsidRDefault="00593706" w:rsidP="00185955">
            <w:pPr>
              <w:tabs>
                <w:tab w:val="left" w:pos="2190"/>
              </w:tabs>
              <w:rPr>
                <w:rFonts w:ascii="Times New Roman" w:hAnsi="Times New Roman" w:cs="Times New Roman"/>
                <w:sz w:val="16"/>
                <w:szCs w:val="16"/>
              </w:rPr>
            </w:pPr>
          </w:p>
          <w:p w:rsidR="00593706" w:rsidRPr="00593706" w:rsidRDefault="00593706" w:rsidP="00185955">
            <w:pPr>
              <w:tabs>
                <w:tab w:val="left" w:pos="2190"/>
              </w:tabs>
              <w:rPr>
                <w:rFonts w:ascii="Times New Roman" w:hAnsi="Times New Roman" w:cs="Times New Roman"/>
                <w:sz w:val="16"/>
                <w:szCs w:val="16"/>
              </w:rPr>
            </w:pPr>
            <w:r w:rsidRPr="00593706">
              <w:rPr>
                <w:rFonts w:ascii="Times New Roman" w:hAnsi="Times New Roman" w:cs="Times New Roman"/>
                <w:sz w:val="16"/>
                <w:szCs w:val="16"/>
              </w:rPr>
              <w:t>11,5</w:t>
            </w: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16,5</w:t>
            </w: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17,9</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18,8</w:t>
            </w: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18,8</w:t>
            </w: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20,0</w:t>
            </w: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20,0</w:t>
            </w:r>
          </w:p>
        </w:tc>
        <w:tc>
          <w:tcPr>
            <w:tcW w:w="1701" w:type="dxa"/>
            <w:vAlign w:val="center"/>
          </w:tcPr>
          <w:p w:rsidR="00593706" w:rsidRPr="00593706" w:rsidRDefault="00593706" w:rsidP="00185955">
            <w:pPr>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Повышение эффективности работы отдела</w:t>
            </w:r>
          </w:p>
        </w:tc>
      </w:tr>
      <w:tr w:rsidR="00593706" w:rsidRPr="00593706" w:rsidTr="00185955">
        <w:tc>
          <w:tcPr>
            <w:tcW w:w="694" w:type="dxa"/>
            <w:vAlign w:val="center"/>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1.2.9</w:t>
            </w:r>
          </w:p>
        </w:tc>
        <w:tc>
          <w:tcPr>
            <w:tcW w:w="2837" w:type="dxa"/>
          </w:tcPr>
          <w:p w:rsidR="00593706" w:rsidRPr="00593706" w:rsidRDefault="00593706" w:rsidP="00185955">
            <w:pPr>
              <w:tabs>
                <w:tab w:val="left" w:pos="2190"/>
              </w:tabs>
              <w:rPr>
                <w:rFonts w:ascii="Times New Roman" w:hAnsi="Times New Roman" w:cs="Times New Roman"/>
                <w:b/>
                <w:sz w:val="16"/>
                <w:szCs w:val="16"/>
              </w:rPr>
            </w:pPr>
            <w:r w:rsidRPr="00593706">
              <w:rPr>
                <w:rFonts w:ascii="Times New Roman" w:hAnsi="Times New Roman" w:cs="Times New Roman"/>
                <w:b/>
                <w:sz w:val="16"/>
                <w:szCs w:val="16"/>
              </w:rPr>
              <w:t xml:space="preserve">Мероприятие 22                          </w:t>
            </w:r>
            <w:r w:rsidRPr="00593706">
              <w:rPr>
                <w:rFonts w:ascii="Times New Roman" w:hAnsi="Times New Roman" w:cs="Times New Roman"/>
                <w:bCs/>
                <w:color w:val="000000"/>
                <w:sz w:val="16"/>
                <w:szCs w:val="16"/>
              </w:rPr>
              <w:t>Проведение мероприятий связанных с подготовкой и проведением аукциона по заключению концессионного соглашения на объекты водоснабжения</w:t>
            </w:r>
            <w:r w:rsidRPr="00593706">
              <w:rPr>
                <w:rFonts w:ascii="Times New Roman" w:hAnsi="Times New Roman" w:cs="Times New Roman"/>
                <w:b/>
                <w:sz w:val="16"/>
                <w:szCs w:val="16"/>
              </w:rPr>
              <w:t xml:space="preserve">                              </w:t>
            </w:r>
          </w:p>
        </w:tc>
        <w:tc>
          <w:tcPr>
            <w:tcW w:w="125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2018г.</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200</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tcPr>
          <w:p w:rsidR="00593706" w:rsidRPr="00593706" w:rsidRDefault="00593706" w:rsidP="00185955">
            <w:pPr>
              <w:tabs>
                <w:tab w:val="left" w:pos="2190"/>
              </w:tabs>
              <w:rPr>
                <w:rFonts w:ascii="Times New Roman" w:hAnsi="Times New Roman" w:cs="Times New Roman"/>
                <w:sz w:val="16"/>
                <w:szCs w:val="16"/>
              </w:rPr>
            </w:pPr>
          </w:p>
          <w:p w:rsidR="00593706" w:rsidRPr="00593706" w:rsidRDefault="00593706" w:rsidP="00185955">
            <w:pPr>
              <w:tabs>
                <w:tab w:val="left" w:pos="2190"/>
              </w:tabs>
              <w:rPr>
                <w:rFonts w:ascii="Times New Roman" w:hAnsi="Times New Roman" w:cs="Times New Roman"/>
                <w:sz w:val="16"/>
                <w:szCs w:val="16"/>
              </w:rPr>
            </w:pPr>
          </w:p>
          <w:p w:rsidR="00593706" w:rsidRPr="00593706" w:rsidRDefault="00593706" w:rsidP="00185955">
            <w:pPr>
              <w:tabs>
                <w:tab w:val="left" w:pos="2190"/>
              </w:tabs>
              <w:rPr>
                <w:rFonts w:ascii="Times New Roman" w:hAnsi="Times New Roman" w:cs="Times New Roman"/>
                <w:sz w:val="16"/>
                <w:szCs w:val="16"/>
              </w:rPr>
            </w:pPr>
          </w:p>
          <w:p w:rsidR="00593706" w:rsidRPr="00593706" w:rsidRDefault="00593706" w:rsidP="00185955">
            <w:pPr>
              <w:tabs>
                <w:tab w:val="left" w:pos="2190"/>
              </w:tabs>
              <w:rPr>
                <w:rFonts w:ascii="Times New Roman" w:hAnsi="Times New Roman" w:cs="Times New Roman"/>
                <w:sz w:val="16"/>
                <w:szCs w:val="16"/>
              </w:rPr>
            </w:pPr>
            <w:r w:rsidRPr="00593706">
              <w:rPr>
                <w:rFonts w:ascii="Times New Roman" w:hAnsi="Times New Roman" w:cs="Times New Roman"/>
                <w:sz w:val="16"/>
                <w:szCs w:val="16"/>
              </w:rPr>
              <w:t>200</w:t>
            </w: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93706" w:rsidRPr="00593706" w:rsidRDefault="00593706" w:rsidP="00185955">
            <w:pPr>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Передача объектов водоснабжения по концессионному соглашению</w:t>
            </w:r>
          </w:p>
        </w:tc>
      </w:tr>
      <w:tr w:rsidR="00593706" w:rsidRPr="00593706" w:rsidTr="00185955">
        <w:tc>
          <w:tcPr>
            <w:tcW w:w="694" w:type="dxa"/>
            <w:vAlign w:val="center"/>
          </w:tcPr>
          <w:p w:rsidR="00593706" w:rsidRPr="00593706" w:rsidRDefault="00593706" w:rsidP="00185955">
            <w:pPr>
              <w:rPr>
                <w:rFonts w:ascii="Times New Roman" w:hAnsi="Times New Roman" w:cs="Times New Roman"/>
                <w:sz w:val="16"/>
                <w:szCs w:val="16"/>
              </w:rPr>
            </w:pPr>
            <w:r w:rsidRPr="00593706">
              <w:rPr>
                <w:rFonts w:ascii="Times New Roman" w:hAnsi="Times New Roman" w:cs="Times New Roman"/>
                <w:sz w:val="16"/>
                <w:szCs w:val="16"/>
              </w:rPr>
              <w:t>1.2.10</w:t>
            </w:r>
          </w:p>
        </w:tc>
        <w:tc>
          <w:tcPr>
            <w:tcW w:w="2837" w:type="dxa"/>
          </w:tcPr>
          <w:p w:rsidR="00593706" w:rsidRPr="00593706" w:rsidRDefault="00593706" w:rsidP="00185955">
            <w:pPr>
              <w:tabs>
                <w:tab w:val="left" w:pos="2190"/>
              </w:tabs>
              <w:rPr>
                <w:rFonts w:ascii="Times New Roman" w:hAnsi="Times New Roman" w:cs="Times New Roman"/>
                <w:b/>
                <w:sz w:val="16"/>
                <w:szCs w:val="16"/>
              </w:rPr>
            </w:pPr>
            <w:r w:rsidRPr="00593706">
              <w:rPr>
                <w:rFonts w:ascii="Times New Roman" w:hAnsi="Times New Roman" w:cs="Times New Roman"/>
                <w:b/>
                <w:sz w:val="16"/>
                <w:szCs w:val="16"/>
              </w:rPr>
              <w:t>Мероприятие 23</w:t>
            </w:r>
          </w:p>
          <w:p w:rsidR="00593706" w:rsidRPr="00593706" w:rsidRDefault="00593706" w:rsidP="00185955">
            <w:pPr>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Проведение мероприятий связанных с изготовлением технических планов на объекты недвижимого имущества:</w:t>
            </w:r>
          </w:p>
          <w:p w:rsidR="00593706" w:rsidRPr="00593706" w:rsidRDefault="00593706" w:rsidP="00185955">
            <w:pPr>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 xml:space="preserve">- водопроводные сети 1 шт.  протяженностью 712 м., </w:t>
            </w:r>
          </w:p>
          <w:p w:rsidR="00593706" w:rsidRPr="00593706" w:rsidRDefault="00593706" w:rsidP="00185955">
            <w:pPr>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 xml:space="preserve">- водозаборные скважины 3 шт., </w:t>
            </w:r>
          </w:p>
          <w:p w:rsidR="00593706" w:rsidRPr="00593706" w:rsidRDefault="00593706" w:rsidP="00185955">
            <w:pPr>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 xml:space="preserve">- водонапорные башни 3 шт., </w:t>
            </w:r>
          </w:p>
          <w:p w:rsidR="00593706" w:rsidRPr="00593706" w:rsidRDefault="00593706" w:rsidP="00185955">
            <w:pPr>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 xml:space="preserve">- трубчатые колодцы  (ЭВУ) 3 шт., </w:t>
            </w:r>
          </w:p>
          <w:p w:rsidR="00593706" w:rsidRPr="00593706" w:rsidRDefault="00593706" w:rsidP="00185955">
            <w:pPr>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 xml:space="preserve">- линия электропередач (ЛЭП 10 КВ) </w:t>
            </w:r>
            <w:r w:rsidRPr="00593706">
              <w:rPr>
                <w:rFonts w:ascii="Times New Roman" w:hAnsi="Times New Roman" w:cs="Times New Roman"/>
                <w:bCs/>
                <w:color w:val="000000"/>
                <w:sz w:val="16"/>
                <w:szCs w:val="16"/>
              </w:rPr>
              <w:lastRenderedPageBreak/>
              <w:t xml:space="preserve">протяженностью 2078 м., </w:t>
            </w:r>
          </w:p>
          <w:p w:rsidR="00593706" w:rsidRPr="00593706" w:rsidRDefault="00593706" w:rsidP="00185955">
            <w:pPr>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 xml:space="preserve">- кабельная линия электропередач протяженностью 123 м., </w:t>
            </w:r>
          </w:p>
          <w:p w:rsidR="00593706" w:rsidRPr="00593706" w:rsidRDefault="00593706" w:rsidP="00185955">
            <w:pPr>
              <w:rPr>
                <w:rFonts w:ascii="Times New Roman" w:hAnsi="Times New Roman" w:cs="Times New Roman"/>
                <w:b/>
                <w:sz w:val="16"/>
                <w:szCs w:val="16"/>
              </w:rPr>
            </w:pPr>
            <w:r w:rsidRPr="00593706">
              <w:rPr>
                <w:rFonts w:ascii="Times New Roman" w:hAnsi="Times New Roman" w:cs="Times New Roman"/>
                <w:bCs/>
                <w:color w:val="000000"/>
                <w:sz w:val="16"/>
                <w:szCs w:val="16"/>
              </w:rPr>
              <w:t xml:space="preserve">- сети канализации протяженностью 2500 м. </w:t>
            </w:r>
            <w:r w:rsidRPr="00593706">
              <w:rPr>
                <w:rFonts w:ascii="Times New Roman" w:hAnsi="Times New Roman" w:cs="Times New Roman"/>
                <w:b/>
                <w:sz w:val="16"/>
                <w:szCs w:val="16"/>
              </w:rPr>
              <w:t xml:space="preserve">                          </w:t>
            </w:r>
          </w:p>
        </w:tc>
        <w:tc>
          <w:tcPr>
            <w:tcW w:w="1254"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lastRenderedPageBreak/>
              <w:t>2020г.</w:t>
            </w: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r w:rsidRPr="00593706">
              <w:rPr>
                <w:rFonts w:ascii="Times New Roman" w:hAnsi="Times New Roman" w:cs="Times New Roman"/>
                <w:bCs/>
                <w:color w:val="000000"/>
                <w:sz w:val="16"/>
                <w:szCs w:val="16"/>
              </w:rPr>
              <w:t>98</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709" w:type="dxa"/>
          </w:tcPr>
          <w:p w:rsidR="00593706" w:rsidRPr="00593706" w:rsidRDefault="00593706" w:rsidP="00185955">
            <w:pPr>
              <w:tabs>
                <w:tab w:val="left" w:pos="2190"/>
              </w:tabs>
              <w:rPr>
                <w:rFonts w:ascii="Times New Roman" w:hAnsi="Times New Roman" w:cs="Times New Roman"/>
                <w:sz w:val="16"/>
                <w:szCs w:val="16"/>
              </w:rPr>
            </w:pP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r w:rsidRPr="00593706">
              <w:rPr>
                <w:rFonts w:ascii="Times New Roman" w:hAnsi="Times New Roman" w:cs="Times New Roman"/>
                <w:color w:val="000000"/>
                <w:sz w:val="16"/>
                <w:szCs w:val="16"/>
              </w:rPr>
              <w:t>98</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593706" w:rsidRPr="00593706" w:rsidRDefault="00593706" w:rsidP="00185955">
            <w:pPr>
              <w:rPr>
                <w:rFonts w:ascii="Times New Roman" w:hAnsi="Times New Roman" w:cs="Times New Roman"/>
                <w:color w:val="000000"/>
                <w:sz w:val="16"/>
                <w:szCs w:val="16"/>
              </w:rPr>
            </w:pPr>
            <w:r w:rsidRPr="00593706">
              <w:rPr>
                <w:rFonts w:ascii="Times New Roman" w:hAnsi="Times New Roman" w:cs="Times New Roman"/>
                <w:color w:val="000000"/>
                <w:sz w:val="16"/>
                <w:szCs w:val="16"/>
              </w:rPr>
              <w:t xml:space="preserve">Оформление объектов в муниципальную собственность </w:t>
            </w:r>
          </w:p>
        </w:tc>
      </w:tr>
      <w:tr w:rsidR="00593706" w:rsidRPr="00593706" w:rsidTr="00185955">
        <w:tc>
          <w:tcPr>
            <w:tcW w:w="694" w:type="dxa"/>
            <w:vAlign w:val="center"/>
          </w:tcPr>
          <w:p w:rsidR="00593706" w:rsidRPr="00593706" w:rsidRDefault="00593706" w:rsidP="00185955">
            <w:pPr>
              <w:rPr>
                <w:rFonts w:ascii="Times New Roman" w:hAnsi="Times New Roman" w:cs="Times New Roman"/>
                <w:sz w:val="16"/>
                <w:szCs w:val="16"/>
              </w:rPr>
            </w:pPr>
          </w:p>
        </w:tc>
        <w:tc>
          <w:tcPr>
            <w:tcW w:w="2837" w:type="dxa"/>
            <w:vAlign w:val="center"/>
          </w:tcPr>
          <w:p w:rsidR="00593706" w:rsidRPr="00593706" w:rsidRDefault="00593706" w:rsidP="00185955">
            <w:pPr>
              <w:spacing w:before="100" w:beforeAutospacing="1" w:after="100" w:afterAutospacing="1"/>
              <w:jc w:val="both"/>
              <w:rPr>
                <w:rFonts w:ascii="Times New Roman" w:hAnsi="Times New Roman" w:cs="Times New Roman"/>
                <w:b/>
                <w:bCs/>
                <w:color w:val="000000"/>
                <w:sz w:val="20"/>
                <w:szCs w:val="20"/>
              </w:rPr>
            </w:pPr>
            <w:r w:rsidRPr="00593706">
              <w:rPr>
                <w:rFonts w:ascii="Times New Roman" w:hAnsi="Times New Roman" w:cs="Times New Roman"/>
                <w:b/>
                <w:bCs/>
                <w:color w:val="000000"/>
                <w:sz w:val="20"/>
                <w:szCs w:val="20"/>
              </w:rPr>
              <w:t>Всего по подпрограмме</w:t>
            </w:r>
          </w:p>
        </w:tc>
        <w:tc>
          <w:tcPr>
            <w:tcW w:w="1254" w:type="dxa"/>
            <w:vAlign w:val="center"/>
          </w:tcPr>
          <w:p w:rsidR="00593706" w:rsidRPr="00593706" w:rsidRDefault="00593706" w:rsidP="00185955">
            <w:pPr>
              <w:rPr>
                <w:rFonts w:ascii="Times New Roman" w:hAnsi="Times New Roman" w:cs="Times New Roman"/>
                <w:sz w:val="16"/>
                <w:szCs w:val="16"/>
              </w:rPr>
            </w:pPr>
          </w:p>
        </w:tc>
        <w:tc>
          <w:tcPr>
            <w:tcW w:w="878"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6244,178</w:t>
            </w:r>
          </w:p>
        </w:tc>
        <w:tc>
          <w:tcPr>
            <w:tcW w:w="711"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49</w:t>
            </w:r>
          </w:p>
        </w:tc>
        <w:tc>
          <w:tcPr>
            <w:tcW w:w="680"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290,16</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1485</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1398,5</w:t>
            </w:r>
          </w:p>
        </w:tc>
        <w:tc>
          <w:tcPr>
            <w:tcW w:w="708"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227,6</w:t>
            </w:r>
          </w:p>
        </w:tc>
        <w:tc>
          <w:tcPr>
            <w:tcW w:w="872"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1416,398</w:t>
            </w:r>
          </w:p>
        </w:tc>
        <w:tc>
          <w:tcPr>
            <w:tcW w:w="709"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635</w:t>
            </w:r>
          </w:p>
        </w:tc>
        <w:tc>
          <w:tcPr>
            <w:tcW w:w="850"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502,520</w:t>
            </w:r>
          </w:p>
        </w:tc>
        <w:tc>
          <w:tcPr>
            <w:tcW w:w="567"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120</w:t>
            </w:r>
          </w:p>
        </w:tc>
        <w:tc>
          <w:tcPr>
            <w:tcW w:w="546" w:type="dxa"/>
            <w:vAlign w:val="center"/>
          </w:tcPr>
          <w:p w:rsidR="00593706" w:rsidRPr="00593706" w:rsidRDefault="00593706" w:rsidP="00185955">
            <w:pPr>
              <w:spacing w:before="100" w:beforeAutospacing="1" w:after="100" w:afterAutospacing="1"/>
              <w:jc w:val="both"/>
              <w:rPr>
                <w:rFonts w:ascii="Times New Roman" w:hAnsi="Times New Roman" w:cs="Times New Roman"/>
                <w:b/>
                <w:color w:val="000000"/>
                <w:sz w:val="16"/>
                <w:szCs w:val="16"/>
              </w:rPr>
            </w:pPr>
            <w:r w:rsidRPr="00593706">
              <w:rPr>
                <w:rFonts w:ascii="Times New Roman" w:hAnsi="Times New Roman" w:cs="Times New Roman"/>
                <w:b/>
                <w:color w:val="000000"/>
                <w:sz w:val="16"/>
                <w:szCs w:val="16"/>
              </w:rPr>
              <w:t>120</w:t>
            </w:r>
          </w:p>
        </w:tc>
        <w:tc>
          <w:tcPr>
            <w:tcW w:w="1701" w:type="dxa"/>
            <w:vAlign w:val="center"/>
          </w:tcPr>
          <w:p w:rsidR="00593706" w:rsidRPr="00593706" w:rsidRDefault="00593706" w:rsidP="00185955">
            <w:pPr>
              <w:rPr>
                <w:rFonts w:ascii="Times New Roman" w:hAnsi="Times New Roman" w:cs="Times New Roman"/>
                <w:sz w:val="16"/>
                <w:szCs w:val="16"/>
              </w:rPr>
            </w:pPr>
          </w:p>
        </w:tc>
      </w:tr>
    </w:tbl>
    <w:p w:rsidR="00593706" w:rsidRDefault="00593706" w:rsidP="00593706">
      <w:pPr>
        <w:spacing w:line="312" w:lineRule="atLeast"/>
        <w:rPr>
          <w:rFonts w:ascii="Times New Roman" w:eastAsia="Times New Roman" w:hAnsi="Times New Roman" w:cs="Times New Roman"/>
          <w:bCs/>
          <w:color w:val="000000"/>
          <w:sz w:val="20"/>
          <w:szCs w:val="20"/>
          <w:lang w:eastAsia="ru-RU"/>
        </w:rPr>
      </w:pPr>
    </w:p>
    <w:p w:rsidR="00846155" w:rsidRDefault="007C1128" w:rsidP="006F0D7D">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sectPr w:rsidR="00027CE8" w:rsidSect="003A2692">
          <w:pgSz w:w="16838" w:h="11906" w:orient="landscape"/>
          <w:pgMar w:top="851" w:right="1134" w:bottom="851" w:left="1134" w:header="709" w:footer="709" w:gutter="0"/>
          <w:cols w:space="708"/>
          <w:docGrid w:linePitch="360"/>
        </w:sectPr>
      </w:pPr>
    </w:p>
    <w:p w:rsidR="00027CE8" w:rsidRPr="00423BFF" w:rsidRDefault="00027CE8" w:rsidP="00027CE8">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Pr="00423BFF">
        <w:rPr>
          <w:rFonts w:ascii="Times New Roman" w:eastAsia="Times New Roman" w:hAnsi="Times New Roman" w:cs="Times New Roman"/>
          <w:color w:val="000000"/>
          <w:sz w:val="20"/>
          <w:szCs w:val="20"/>
          <w:lang w:eastAsia="ru-RU"/>
        </w:rPr>
        <w:t>ПРИЛОЖЕНИЕ №</w:t>
      </w:r>
      <w:r>
        <w:rPr>
          <w:rFonts w:ascii="Times New Roman" w:eastAsia="Times New Roman" w:hAnsi="Times New Roman" w:cs="Times New Roman"/>
          <w:color w:val="000000"/>
          <w:sz w:val="20"/>
          <w:szCs w:val="20"/>
          <w:lang w:eastAsia="ru-RU"/>
        </w:rPr>
        <w:t>3</w:t>
      </w:r>
    </w:p>
    <w:p w:rsidR="00027CE8" w:rsidRDefault="00027CE8" w:rsidP="00027CE8">
      <w:pPr>
        <w:spacing w:after="0" w:line="0"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ресурсами» муниципальной программы </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w:t>
      </w:r>
      <w:proofErr w:type="spellEnd"/>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го района Курской области</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земельными ресурсами </w:t>
      </w:r>
    </w:p>
    <w:p w:rsidR="009338B0" w:rsidRDefault="009338B0" w:rsidP="00027CE8">
      <w:pPr>
        <w:spacing w:after="0" w:line="0" w:lineRule="atLeast"/>
        <w:jc w:val="center"/>
        <w:rPr>
          <w:rFonts w:ascii="Times New Roman" w:eastAsia="Times New Roman" w:hAnsi="Times New Roman" w:cs="Times New Roman"/>
          <w:bCs/>
          <w:color w:val="000000"/>
          <w:sz w:val="20"/>
          <w:szCs w:val="20"/>
          <w:lang w:eastAsia="ru-RU"/>
        </w:rPr>
      </w:pP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p>
    <w:p w:rsidR="00027CE8" w:rsidRPr="00046FFE" w:rsidRDefault="00027CE8" w:rsidP="00027CE8">
      <w:pPr>
        <w:spacing w:after="0" w:line="0" w:lineRule="atLeast"/>
        <w:jc w:val="center"/>
        <w:rPr>
          <w:rFonts w:ascii="Times New Roman" w:eastAsia="Times New Roman" w:hAnsi="Times New Roman" w:cs="Times New Roman"/>
          <w:color w:val="000000"/>
          <w:sz w:val="24"/>
          <w:szCs w:val="24"/>
          <w:lang w:eastAsia="ru-RU"/>
        </w:rPr>
      </w:pPr>
      <w:r w:rsidRPr="00046FFE">
        <w:rPr>
          <w:rFonts w:ascii="Times New Roman" w:eastAsia="Times New Roman" w:hAnsi="Times New Roman" w:cs="Times New Roman"/>
          <w:bCs/>
          <w:color w:val="000000"/>
          <w:sz w:val="24"/>
          <w:szCs w:val="24"/>
          <w:lang w:eastAsia="ru-RU"/>
        </w:rPr>
        <w:t>М Е Т О Д И К А</w:t>
      </w:r>
      <w:r w:rsidRPr="00046FFE">
        <w:rPr>
          <w:rFonts w:ascii="Times New Roman" w:eastAsia="Times New Roman" w:hAnsi="Times New Roman" w:cs="Times New Roman"/>
          <w:color w:val="000000"/>
          <w:sz w:val="24"/>
          <w:szCs w:val="24"/>
          <w:lang w:eastAsia="ru-RU"/>
        </w:rPr>
        <w:t> </w:t>
      </w:r>
    </w:p>
    <w:p w:rsidR="009338B0" w:rsidRDefault="00027CE8" w:rsidP="00027CE8">
      <w:pPr>
        <w:spacing w:before="100" w:beforeAutospacing="1" w:after="100" w:afterAutospacing="1" w:line="312" w:lineRule="atLeast"/>
        <w:jc w:val="center"/>
        <w:rPr>
          <w:rFonts w:ascii="Times New Roman" w:eastAsia="Times New Roman" w:hAnsi="Times New Roman" w:cs="Times New Roman"/>
          <w:bCs/>
          <w:color w:val="000000"/>
          <w:sz w:val="24"/>
          <w:szCs w:val="24"/>
          <w:lang w:eastAsia="ru-RU"/>
        </w:rPr>
      </w:pPr>
      <w:r w:rsidRPr="00046FFE">
        <w:rPr>
          <w:rFonts w:ascii="Times New Roman" w:eastAsia="Times New Roman" w:hAnsi="Times New Roman" w:cs="Times New Roman"/>
          <w:color w:val="000000"/>
          <w:sz w:val="24"/>
          <w:szCs w:val="24"/>
          <w:lang w:eastAsia="ru-RU"/>
        </w:rPr>
        <w:t xml:space="preserve">оценки эффективности реализации районной целевой подпрограммы </w:t>
      </w:r>
      <w:r w:rsidRPr="00046FFE">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046FFE">
        <w:rPr>
          <w:rFonts w:ascii="Times New Roman" w:eastAsia="Times New Roman" w:hAnsi="Times New Roman" w:cs="Times New Roman"/>
          <w:bCs/>
          <w:color w:val="000000"/>
          <w:sz w:val="24"/>
          <w:szCs w:val="24"/>
          <w:lang w:eastAsia="ru-RU"/>
        </w:rPr>
        <w:t>Черемисиновского</w:t>
      </w:r>
      <w:proofErr w:type="spellEnd"/>
      <w:r w:rsidRPr="00046FFE">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p>
    <w:p w:rsidR="00027CE8" w:rsidRPr="00BB339B" w:rsidRDefault="00027CE8" w:rsidP="00027CE8">
      <w:pPr>
        <w:spacing w:before="100" w:beforeAutospacing="1" w:after="100" w:afterAutospacing="1" w:line="312" w:lineRule="atLeast"/>
        <w:jc w:val="center"/>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Оценка эффективности реализации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производится путем сравнения фактически достигнутых в результате ее реализации индикаторов и показателей с </w:t>
      </w:r>
      <w:proofErr w:type="gramStart"/>
      <w:r w:rsidRPr="00BB339B">
        <w:rPr>
          <w:rFonts w:ascii="Times New Roman" w:eastAsia="Times New Roman" w:hAnsi="Times New Roman" w:cs="Times New Roman"/>
          <w:color w:val="000000"/>
          <w:sz w:val="24"/>
          <w:szCs w:val="24"/>
          <w:lang w:eastAsia="ru-RU"/>
        </w:rPr>
        <w:t>запланированными</w:t>
      </w:r>
      <w:proofErr w:type="gramEnd"/>
      <w:r w:rsidRPr="00BB339B">
        <w:rPr>
          <w:rFonts w:ascii="Times New Roman" w:eastAsia="Times New Roman" w:hAnsi="Times New Roman" w:cs="Times New Roman"/>
          <w:color w:val="000000"/>
          <w:sz w:val="24"/>
          <w:szCs w:val="24"/>
          <w:lang w:eastAsia="ru-RU"/>
        </w:rPr>
        <w:t xml:space="preserve">, сравнения фактического объема финансирования мероприятий с запланированным, фактического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с запланированными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w:t>
      </w:r>
      <w:r w:rsidRPr="00BB339B">
        <w:rPr>
          <w:rFonts w:ascii="Times New Roman" w:eastAsia="Times New Roman" w:hAnsi="Times New Roman" w:cs="Times New Roman"/>
          <w:color w:val="000000"/>
          <w:sz w:val="24"/>
          <w:szCs w:val="24"/>
          <w:lang w:eastAsia="ru-RU"/>
        </w:rPr>
        <w:t xml:space="preserve"> Оценка осуществляется по следующим критериям:</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1.1.</w:t>
      </w:r>
      <w:r w:rsidRPr="00BB339B">
        <w:rPr>
          <w:rFonts w:ascii="Times New Roman" w:eastAsia="Times New Roman" w:hAnsi="Times New Roman" w:cs="Times New Roman"/>
          <w:color w:val="000000"/>
          <w:sz w:val="24"/>
          <w:szCs w:val="24"/>
          <w:lang w:eastAsia="ru-RU"/>
        </w:rPr>
        <w:t xml:space="preserve"> Степень достижения за отчетный период запланированных значений целевых индикаторов и показателей.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Оценка достижения запланированных результатов по каждому показателю за отчетный период проводится на основании процентного сопоставления фактически достигнутых значений целевых индикаторов за отчетный период с их плановыми значениями за соответствующий период по следующей формуле: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 - оценка достижения запланированных результатов</w:t>
      </w:r>
      <w:proofErr w:type="gramStart"/>
      <w:r w:rsidRPr="00BB339B">
        <w:rPr>
          <w:rFonts w:ascii="Times New Roman" w:eastAsia="Times New Roman" w:hAnsi="Times New Roman" w:cs="Times New Roman"/>
          <w:color w:val="000000"/>
          <w:sz w:val="24"/>
          <w:szCs w:val="24"/>
          <w:lang w:eastAsia="ru-RU"/>
        </w:rPr>
        <w:t>, %;</w:t>
      </w:r>
      <w:proofErr w:type="gram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Цф</w:t>
      </w:r>
      <w:proofErr w:type="spellEnd"/>
      <w:r w:rsidRPr="00BB339B">
        <w:rPr>
          <w:rFonts w:ascii="Times New Roman" w:eastAsia="Times New Roman" w:hAnsi="Times New Roman" w:cs="Times New Roman"/>
          <w:color w:val="000000"/>
          <w:sz w:val="24"/>
          <w:szCs w:val="24"/>
          <w:lang w:eastAsia="ru-RU"/>
        </w:rPr>
        <w:t xml:space="preserve"> - фактически достигнутые значения целевых индикаторов;</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Цпл</w:t>
      </w:r>
      <w:proofErr w:type="spellEnd"/>
      <w:r w:rsidRPr="00BB339B">
        <w:rPr>
          <w:rFonts w:ascii="Times New Roman" w:eastAsia="Times New Roman" w:hAnsi="Times New Roman" w:cs="Times New Roman"/>
          <w:color w:val="000000"/>
          <w:sz w:val="24"/>
          <w:szCs w:val="24"/>
          <w:lang w:eastAsia="ru-RU"/>
        </w:rPr>
        <w:t xml:space="preserve"> - плановые значения.</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1.2.</w:t>
      </w:r>
      <w:r w:rsidRPr="00BB339B">
        <w:rPr>
          <w:rFonts w:ascii="Times New Roman" w:eastAsia="Times New Roman" w:hAnsi="Times New Roman" w:cs="Times New Roman"/>
          <w:color w:val="000000"/>
          <w:sz w:val="24"/>
          <w:szCs w:val="24"/>
          <w:lang w:eastAsia="ru-RU"/>
        </w:rPr>
        <w:t xml:space="preserve"> Уровень финансирования за отчетный период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от запланированных объемов.</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lastRenderedPageBreak/>
        <w:t xml:space="preserve">Оценка уровня финансирования по каждому мероприятию за отчетный период проводится на основании процентного сопоставления фактического финансирования за отчетный период с объемами, предусмотренными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 на соответствующий период, по следующей формуле: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Уф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Уф - оценка уровня финансирования мероприятий,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СРф</w:t>
      </w:r>
      <w:proofErr w:type="spellEnd"/>
      <w:r w:rsidRPr="00BB339B">
        <w:rPr>
          <w:rFonts w:ascii="Times New Roman" w:eastAsia="Times New Roman" w:hAnsi="Times New Roman" w:cs="Times New Roman"/>
          <w:color w:val="000000"/>
          <w:sz w:val="24"/>
          <w:szCs w:val="24"/>
          <w:lang w:eastAsia="ru-RU"/>
        </w:rPr>
        <w:t xml:space="preserve"> - фактический уровень финансирования мероприятий,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СРпл</w:t>
      </w:r>
      <w:proofErr w:type="spellEnd"/>
      <w:r w:rsidRPr="00BB339B">
        <w:rPr>
          <w:rFonts w:ascii="Times New Roman" w:eastAsia="Times New Roman" w:hAnsi="Times New Roman" w:cs="Times New Roman"/>
          <w:color w:val="000000"/>
          <w:sz w:val="24"/>
          <w:szCs w:val="24"/>
          <w:lang w:eastAsia="ru-RU"/>
        </w:rPr>
        <w:t xml:space="preserve"> - объем финансирования мероприятий, предусматриваемый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1.3. 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проводится на основании процентного сопоставления количества запланированных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и фактически выполненных по следующей формуле: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BB339B">
        <w:rPr>
          <w:rFonts w:ascii="Times New Roman" w:eastAsia="Times New Roman" w:hAnsi="Times New Roman" w:cs="Times New Roman"/>
          <w:color w:val="000000"/>
          <w:sz w:val="24"/>
          <w:szCs w:val="24"/>
          <w:lang w:eastAsia="ru-RU"/>
        </w:rPr>
        <w:t>СТ</w:t>
      </w:r>
      <w:proofErr w:type="gramEnd"/>
      <w:r w:rsidRPr="00BB339B">
        <w:rPr>
          <w:rFonts w:ascii="Times New Roman" w:eastAsia="Times New Roman" w:hAnsi="Times New Roman" w:cs="Times New Roman"/>
          <w:color w:val="000000"/>
          <w:sz w:val="24"/>
          <w:szCs w:val="24"/>
          <w:lang w:eastAsia="ru-RU"/>
        </w:rPr>
        <w:t xml:space="preserve">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BB339B">
        <w:rPr>
          <w:rFonts w:ascii="Times New Roman" w:eastAsia="Times New Roman" w:hAnsi="Times New Roman" w:cs="Times New Roman"/>
          <w:color w:val="000000"/>
          <w:sz w:val="24"/>
          <w:szCs w:val="24"/>
          <w:lang w:eastAsia="ru-RU"/>
        </w:rPr>
        <w:t>СТ</w:t>
      </w:r>
      <w:proofErr w:type="gramEnd"/>
      <w:r w:rsidRPr="00BB339B">
        <w:rPr>
          <w:rFonts w:ascii="Times New Roman" w:eastAsia="Times New Roman" w:hAnsi="Times New Roman" w:cs="Times New Roman"/>
          <w:color w:val="000000"/>
          <w:sz w:val="24"/>
          <w:szCs w:val="24"/>
          <w:lang w:eastAsia="ru-RU"/>
        </w:rPr>
        <w:t xml:space="preserve"> - 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Мф</w:t>
      </w:r>
      <w:proofErr w:type="spellEnd"/>
      <w:r w:rsidRPr="00BB339B">
        <w:rPr>
          <w:rFonts w:ascii="Times New Roman" w:eastAsia="Times New Roman" w:hAnsi="Times New Roman" w:cs="Times New Roman"/>
          <w:color w:val="000000"/>
          <w:sz w:val="24"/>
          <w:szCs w:val="24"/>
          <w:lang w:eastAsia="ru-RU"/>
        </w:rPr>
        <w:t xml:space="preserve"> - количество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фактически реализованных за отчетный период;</w:t>
      </w:r>
    </w:p>
    <w:p w:rsidR="00355A11" w:rsidRPr="00027CE8" w:rsidRDefault="00027CE8" w:rsidP="00027CE8">
      <w:pPr>
        <w:tabs>
          <w:tab w:val="left" w:pos="3780"/>
        </w:tabs>
      </w:pPr>
      <w:proofErr w:type="spellStart"/>
      <w:r w:rsidRPr="00BB339B">
        <w:rPr>
          <w:rFonts w:ascii="Times New Roman" w:eastAsia="Times New Roman" w:hAnsi="Times New Roman" w:cs="Times New Roman"/>
          <w:color w:val="000000"/>
          <w:sz w:val="24"/>
          <w:szCs w:val="24"/>
          <w:lang w:eastAsia="ru-RU"/>
        </w:rPr>
        <w:t>Мпл</w:t>
      </w:r>
      <w:proofErr w:type="spellEnd"/>
      <w:r w:rsidRPr="00BB339B">
        <w:rPr>
          <w:rFonts w:ascii="Times New Roman" w:eastAsia="Times New Roman" w:hAnsi="Times New Roman" w:cs="Times New Roman"/>
          <w:color w:val="000000"/>
          <w:sz w:val="24"/>
          <w:szCs w:val="24"/>
          <w:lang w:eastAsia="ru-RU"/>
        </w:rPr>
        <w:t xml:space="preserve"> - количество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запланированных на отчетный период.</w:t>
      </w:r>
    </w:p>
    <w:sectPr w:rsidR="00355A11" w:rsidRPr="00027CE8" w:rsidSect="00027CE8">
      <w:pgSz w:w="11906" w:h="16838"/>
      <w:pgMar w:top="1134" w:right="85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6F0D7D"/>
    <w:rsid w:val="00000D72"/>
    <w:rsid w:val="00001013"/>
    <w:rsid w:val="0000112E"/>
    <w:rsid w:val="000060FD"/>
    <w:rsid w:val="000068A2"/>
    <w:rsid w:val="0000768C"/>
    <w:rsid w:val="00007ED8"/>
    <w:rsid w:val="0001493D"/>
    <w:rsid w:val="0001659C"/>
    <w:rsid w:val="000207EE"/>
    <w:rsid w:val="0002099D"/>
    <w:rsid w:val="00021710"/>
    <w:rsid w:val="000230F8"/>
    <w:rsid w:val="000249D8"/>
    <w:rsid w:val="00027CE8"/>
    <w:rsid w:val="000305BF"/>
    <w:rsid w:val="00032326"/>
    <w:rsid w:val="00034259"/>
    <w:rsid w:val="000346AF"/>
    <w:rsid w:val="00035591"/>
    <w:rsid w:val="00036828"/>
    <w:rsid w:val="000408DD"/>
    <w:rsid w:val="0004411F"/>
    <w:rsid w:val="00045378"/>
    <w:rsid w:val="000460A2"/>
    <w:rsid w:val="000509D7"/>
    <w:rsid w:val="0005434E"/>
    <w:rsid w:val="0005557B"/>
    <w:rsid w:val="000567BD"/>
    <w:rsid w:val="000567D6"/>
    <w:rsid w:val="00056810"/>
    <w:rsid w:val="00061743"/>
    <w:rsid w:val="0006475C"/>
    <w:rsid w:val="00065AB8"/>
    <w:rsid w:val="00066957"/>
    <w:rsid w:val="00067394"/>
    <w:rsid w:val="00067646"/>
    <w:rsid w:val="00073813"/>
    <w:rsid w:val="000748C9"/>
    <w:rsid w:val="00074EAC"/>
    <w:rsid w:val="00075745"/>
    <w:rsid w:val="00075F11"/>
    <w:rsid w:val="000772E8"/>
    <w:rsid w:val="0008342B"/>
    <w:rsid w:val="000838A5"/>
    <w:rsid w:val="00085C51"/>
    <w:rsid w:val="00086F25"/>
    <w:rsid w:val="00091B54"/>
    <w:rsid w:val="00095794"/>
    <w:rsid w:val="00095D50"/>
    <w:rsid w:val="000A0ACE"/>
    <w:rsid w:val="000A35ED"/>
    <w:rsid w:val="000A5335"/>
    <w:rsid w:val="000A660D"/>
    <w:rsid w:val="000B13D1"/>
    <w:rsid w:val="000B3302"/>
    <w:rsid w:val="000B48B3"/>
    <w:rsid w:val="000B6354"/>
    <w:rsid w:val="000C0613"/>
    <w:rsid w:val="000C18A8"/>
    <w:rsid w:val="000C1FAA"/>
    <w:rsid w:val="000C267B"/>
    <w:rsid w:val="000C401D"/>
    <w:rsid w:val="000C560A"/>
    <w:rsid w:val="000D2E11"/>
    <w:rsid w:val="000D4260"/>
    <w:rsid w:val="000D726F"/>
    <w:rsid w:val="000E0A29"/>
    <w:rsid w:val="000E52B9"/>
    <w:rsid w:val="000E53FA"/>
    <w:rsid w:val="000E57B1"/>
    <w:rsid w:val="000E59AF"/>
    <w:rsid w:val="000E731B"/>
    <w:rsid w:val="000F34FA"/>
    <w:rsid w:val="0010144C"/>
    <w:rsid w:val="00102777"/>
    <w:rsid w:val="00104519"/>
    <w:rsid w:val="00104CAC"/>
    <w:rsid w:val="00106286"/>
    <w:rsid w:val="00110104"/>
    <w:rsid w:val="0011150A"/>
    <w:rsid w:val="001156B2"/>
    <w:rsid w:val="00116665"/>
    <w:rsid w:val="0011768D"/>
    <w:rsid w:val="00120ACF"/>
    <w:rsid w:val="00120CB2"/>
    <w:rsid w:val="00120FB1"/>
    <w:rsid w:val="00130568"/>
    <w:rsid w:val="00130989"/>
    <w:rsid w:val="00130E12"/>
    <w:rsid w:val="00132411"/>
    <w:rsid w:val="00132C71"/>
    <w:rsid w:val="00135851"/>
    <w:rsid w:val="00135B0A"/>
    <w:rsid w:val="0013677A"/>
    <w:rsid w:val="001409CE"/>
    <w:rsid w:val="0014228C"/>
    <w:rsid w:val="00142AEF"/>
    <w:rsid w:val="00143932"/>
    <w:rsid w:val="0014431E"/>
    <w:rsid w:val="0014722D"/>
    <w:rsid w:val="00150ABE"/>
    <w:rsid w:val="00152AD3"/>
    <w:rsid w:val="001553E9"/>
    <w:rsid w:val="00155505"/>
    <w:rsid w:val="00156642"/>
    <w:rsid w:val="001567DF"/>
    <w:rsid w:val="00157961"/>
    <w:rsid w:val="00157ED0"/>
    <w:rsid w:val="001615BC"/>
    <w:rsid w:val="00162EE8"/>
    <w:rsid w:val="0016650A"/>
    <w:rsid w:val="00171C87"/>
    <w:rsid w:val="00174E64"/>
    <w:rsid w:val="0017657D"/>
    <w:rsid w:val="00176F60"/>
    <w:rsid w:val="001808FD"/>
    <w:rsid w:val="00180E78"/>
    <w:rsid w:val="00181626"/>
    <w:rsid w:val="00186332"/>
    <w:rsid w:val="00186B18"/>
    <w:rsid w:val="00191342"/>
    <w:rsid w:val="00191C28"/>
    <w:rsid w:val="001925BE"/>
    <w:rsid w:val="001930F5"/>
    <w:rsid w:val="00193125"/>
    <w:rsid w:val="00195D40"/>
    <w:rsid w:val="00197306"/>
    <w:rsid w:val="001A34AA"/>
    <w:rsid w:val="001A3C46"/>
    <w:rsid w:val="001A4050"/>
    <w:rsid w:val="001A7205"/>
    <w:rsid w:val="001B04A5"/>
    <w:rsid w:val="001B088C"/>
    <w:rsid w:val="001B489C"/>
    <w:rsid w:val="001C2378"/>
    <w:rsid w:val="001C3C60"/>
    <w:rsid w:val="001C51B3"/>
    <w:rsid w:val="001C65C7"/>
    <w:rsid w:val="001C6796"/>
    <w:rsid w:val="001D27C4"/>
    <w:rsid w:val="001D294C"/>
    <w:rsid w:val="001D504F"/>
    <w:rsid w:val="001D556F"/>
    <w:rsid w:val="001E00EB"/>
    <w:rsid w:val="001E12FE"/>
    <w:rsid w:val="001E4899"/>
    <w:rsid w:val="001F66EB"/>
    <w:rsid w:val="001F733C"/>
    <w:rsid w:val="001F78CE"/>
    <w:rsid w:val="002006CA"/>
    <w:rsid w:val="0020289C"/>
    <w:rsid w:val="002041FA"/>
    <w:rsid w:val="00205B47"/>
    <w:rsid w:val="002111EC"/>
    <w:rsid w:val="00212649"/>
    <w:rsid w:val="00214BFF"/>
    <w:rsid w:val="00215EB5"/>
    <w:rsid w:val="00216445"/>
    <w:rsid w:val="00217D48"/>
    <w:rsid w:val="0022065E"/>
    <w:rsid w:val="00224FF5"/>
    <w:rsid w:val="002264FB"/>
    <w:rsid w:val="00226BCF"/>
    <w:rsid w:val="0023037E"/>
    <w:rsid w:val="00232AB5"/>
    <w:rsid w:val="00232B8E"/>
    <w:rsid w:val="00232F69"/>
    <w:rsid w:val="00234F5C"/>
    <w:rsid w:val="00235D81"/>
    <w:rsid w:val="00236A20"/>
    <w:rsid w:val="0024033B"/>
    <w:rsid w:val="00242F5A"/>
    <w:rsid w:val="00246D86"/>
    <w:rsid w:val="00246F93"/>
    <w:rsid w:val="00250465"/>
    <w:rsid w:val="00253A7E"/>
    <w:rsid w:val="0025405F"/>
    <w:rsid w:val="0025478B"/>
    <w:rsid w:val="0025556E"/>
    <w:rsid w:val="00256858"/>
    <w:rsid w:val="002605CA"/>
    <w:rsid w:val="002645E8"/>
    <w:rsid w:val="00265A5C"/>
    <w:rsid w:val="0026767E"/>
    <w:rsid w:val="002678A3"/>
    <w:rsid w:val="0027152B"/>
    <w:rsid w:val="00272E34"/>
    <w:rsid w:val="00276AB7"/>
    <w:rsid w:val="00277472"/>
    <w:rsid w:val="00281747"/>
    <w:rsid w:val="00283DCB"/>
    <w:rsid w:val="00285FFD"/>
    <w:rsid w:val="002862E9"/>
    <w:rsid w:val="002871F8"/>
    <w:rsid w:val="00287494"/>
    <w:rsid w:val="00287882"/>
    <w:rsid w:val="00287903"/>
    <w:rsid w:val="0029196E"/>
    <w:rsid w:val="00291A9C"/>
    <w:rsid w:val="00295709"/>
    <w:rsid w:val="00295F8E"/>
    <w:rsid w:val="00296074"/>
    <w:rsid w:val="002A2270"/>
    <w:rsid w:val="002A4DFB"/>
    <w:rsid w:val="002A5296"/>
    <w:rsid w:val="002A564A"/>
    <w:rsid w:val="002A6094"/>
    <w:rsid w:val="002A7586"/>
    <w:rsid w:val="002A7689"/>
    <w:rsid w:val="002B078B"/>
    <w:rsid w:val="002B2340"/>
    <w:rsid w:val="002B2523"/>
    <w:rsid w:val="002B6637"/>
    <w:rsid w:val="002B6CFF"/>
    <w:rsid w:val="002B7064"/>
    <w:rsid w:val="002B7A17"/>
    <w:rsid w:val="002C3B35"/>
    <w:rsid w:val="002C562F"/>
    <w:rsid w:val="002C5EC2"/>
    <w:rsid w:val="002C6DA9"/>
    <w:rsid w:val="002D0ECC"/>
    <w:rsid w:val="002D1639"/>
    <w:rsid w:val="002D2C89"/>
    <w:rsid w:val="002D35D1"/>
    <w:rsid w:val="002D4EB6"/>
    <w:rsid w:val="002D6E2D"/>
    <w:rsid w:val="002D776A"/>
    <w:rsid w:val="002E0852"/>
    <w:rsid w:val="002E09C4"/>
    <w:rsid w:val="002E1257"/>
    <w:rsid w:val="002E1A8F"/>
    <w:rsid w:val="002E4698"/>
    <w:rsid w:val="002E6E39"/>
    <w:rsid w:val="002F14B9"/>
    <w:rsid w:val="002F27B0"/>
    <w:rsid w:val="002F3528"/>
    <w:rsid w:val="002F4830"/>
    <w:rsid w:val="002F5804"/>
    <w:rsid w:val="002F629F"/>
    <w:rsid w:val="002F6A4A"/>
    <w:rsid w:val="002F71E2"/>
    <w:rsid w:val="002F7679"/>
    <w:rsid w:val="00300A7E"/>
    <w:rsid w:val="003018E1"/>
    <w:rsid w:val="003074C8"/>
    <w:rsid w:val="00307676"/>
    <w:rsid w:val="00310E23"/>
    <w:rsid w:val="00311733"/>
    <w:rsid w:val="00312EEA"/>
    <w:rsid w:val="003130A6"/>
    <w:rsid w:val="0031356C"/>
    <w:rsid w:val="00314CE0"/>
    <w:rsid w:val="00315C06"/>
    <w:rsid w:val="003168B1"/>
    <w:rsid w:val="00321454"/>
    <w:rsid w:val="0032265F"/>
    <w:rsid w:val="0032351B"/>
    <w:rsid w:val="00324AB9"/>
    <w:rsid w:val="00332648"/>
    <w:rsid w:val="0033576B"/>
    <w:rsid w:val="00335D60"/>
    <w:rsid w:val="00336DD7"/>
    <w:rsid w:val="00341FF6"/>
    <w:rsid w:val="00342DF7"/>
    <w:rsid w:val="003442AD"/>
    <w:rsid w:val="00346C8E"/>
    <w:rsid w:val="00346EB0"/>
    <w:rsid w:val="0034713A"/>
    <w:rsid w:val="003478C5"/>
    <w:rsid w:val="003508DD"/>
    <w:rsid w:val="00350B1A"/>
    <w:rsid w:val="00350D99"/>
    <w:rsid w:val="00352641"/>
    <w:rsid w:val="00353D2F"/>
    <w:rsid w:val="003556C5"/>
    <w:rsid w:val="00355A11"/>
    <w:rsid w:val="003618F9"/>
    <w:rsid w:val="00363961"/>
    <w:rsid w:val="003654A3"/>
    <w:rsid w:val="003671B5"/>
    <w:rsid w:val="00367B73"/>
    <w:rsid w:val="003719BF"/>
    <w:rsid w:val="0037418F"/>
    <w:rsid w:val="00374F64"/>
    <w:rsid w:val="00375062"/>
    <w:rsid w:val="00375DA3"/>
    <w:rsid w:val="00375F93"/>
    <w:rsid w:val="00376B5D"/>
    <w:rsid w:val="00386300"/>
    <w:rsid w:val="00387F8A"/>
    <w:rsid w:val="00390874"/>
    <w:rsid w:val="0039407F"/>
    <w:rsid w:val="003978B6"/>
    <w:rsid w:val="00397C49"/>
    <w:rsid w:val="003A0613"/>
    <w:rsid w:val="003A0CEA"/>
    <w:rsid w:val="003A2692"/>
    <w:rsid w:val="003A3DE4"/>
    <w:rsid w:val="003A5172"/>
    <w:rsid w:val="003A5788"/>
    <w:rsid w:val="003B1E04"/>
    <w:rsid w:val="003B753F"/>
    <w:rsid w:val="003B7ED9"/>
    <w:rsid w:val="003C01BB"/>
    <w:rsid w:val="003C1028"/>
    <w:rsid w:val="003C28CE"/>
    <w:rsid w:val="003C2AEB"/>
    <w:rsid w:val="003C3173"/>
    <w:rsid w:val="003C35E0"/>
    <w:rsid w:val="003C5021"/>
    <w:rsid w:val="003C7BA0"/>
    <w:rsid w:val="003D0187"/>
    <w:rsid w:val="003D1AAB"/>
    <w:rsid w:val="003D204A"/>
    <w:rsid w:val="003D26E9"/>
    <w:rsid w:val="003D324B"/>
    <w:rsid w:val="003D420F"/>
    <w:rsid w:val="003D48D6"/>
    <w:rsid w:val="003D4E13"/>
    <w:rsid w:val="003D6F60"/>
    <w:rsid w:val="003D766D"/>
    <w:rsid w:val="003E7043"/>
    <w:rsid w:val="003E7A17"/>
    <w:rsid w:val="003F0B02"/>
    <w:rsid w:val="003F17EB"/>
    <w:rsid w:val="003F279D"/>
    <w:rsid w:val="003F2DD2"/>
    <w:rsid w:val="003F7A27"/>
    <w:rsid w:val="004001DB"/>
    <w:rsid w:val="00403C56"/>
    <w:rsid w:val="00405224"/>
    <w:rsid w:val="00405E92"/>
    <w:rsid w:val="004066FB"/>
    <w:rsid w:val="00407479"/>
    <w:rsid w:val="00412E5B"/>
    <w:rsid w:val="00415F6C"/>
    <w:rsid w:val="00416E26"/>
    <w:rsid w:val="0042259D"/>
    <w:rsid w:val="0042310E"/>
    <w:rsid w:val="00423245"/>
    <w:rsid w:val="00424B03"/>
    <w:rsid w:val="00425177"/>
    <w:rsid w:val="00425948"/>
    <w:rsid w:val="00431303"/>
    <w:rsid w:val="0043148F"/>
    <w:rsid w:val="00436358"/>
    <w:rsid w:val="00436E46"/>
    <w:rsid w:val="00436F56"/>
    <w:rsid w:val="00440007"/>
    <w:rsid w:val="00443D3A"/>
    <w:rsid w:val="00445078"/>
    <w:rsid w:val="004466FE"/>
    <w:rsid w:val="004469C2"/>
    <w:rsid w:val="00447E4A"/>
    <w:rsid w:val="004515ED"/>
    <w:rsid w:val="004536FF"/>
    <w:rsid w:val="00455361"/>
    <w:rsid w:val="00460139"/>
    <w:rsid w:val="00460181"/>
    <w:rsid w:val="0046101D"/>
    <w:rsid w:val="00461FD7"/>
    <w:rsid w:val="00462B5E"/>
    <w:rsid w:val="00463FA0"/>
    <w:rsid w:val="0046542D"/>
    <w:rsid w:val="00470EDD"/>
    <w:rsid w:val="004711DC"/>
    <w:rsid w:val="00473CFC"/>
    <w:rsid w:val="004774BE"/>
    <w:rsid w:val="004776DF"/>
    <w:rsid w:val="00480697"/>
    <w:rsid w:val="00482231"/>
    <w:rsid w:val="004841A3"/>
    <w:rsid w:val="00484921"/>
    <w:rsid w:val="00485B0C"/>
    <w:rsid w:val="00485EEB"/>
    <w:rsid w:val="00486CEB"/>
    <w:rsid w:val="00487201"/>
    <w:rsid w:val="00487264"/>
    <w:rsid w:val="004903E9"/>
    <w:rsid w:val="00490CD6"/>
    <w:rsid w:val="00490D46"/>
    <w:rsid w:val="0049145F"/>
    <w:rsid w:val="004948A2"/>
    <w:rsid w:val="0049526D"/>
    <w:rsid w:val="0049543A"/>
    <w:rsid w:val="00495565"/>
    <w:rsid w:val="004A006F"/>
    <w:rsid w:val="004A0759"/>
    <w:rsid w:val="004A13D3"/>
    <w:rsid w:val="004A213F"/>
    <w:rsid w:val="004A3F0B"/>
    <w:rsid w:val="004B519F"/>
    <w:rsid w:val="004B5FDE"/>
    <w:rsid w:val="004B6B38"/>
    <w:rsid w:val="004B6E4C"/>
    <w:rsid w:val="004C049F"/>
    <w:rsid w:val="004C280E"/>
    <w:rsid w:val="004C2AC4"/>
    <w:rsid w:val="004C3C60"/>
    <w:rsid w:val="004C5353"/>
    <w:rsid w:val="004C5433"/>
    <w:rsid w:val="004C5EC9"/>
    <w:rsid w:val="004C6573"/>
    <w:rsid w:val="004C6F5F"/>
    <w:rsid w:val="004C7D73"/>
    <w:rsid w:val="004D0EB1"/>
    <w:rsid w:val="004D71A9"/>
    <w:rsid w:val="004E2646"/>
    <w:rsid w:val="004E64D2"/>
    <w:rsid w:val="004E673A"/>
    <w:rsid w:val="004E6F36"/>
    <w:rsid w:val="004F186D"/>
    <w:rsid w:val="004F2709"/>
    <w:rsid w:val="004F37E0"/>
    <w:rsid w:val="004F5EB2"/>
    <w:rsid w:val="004F5F08"/>
    <w:rsid w:val="004F7215"/>
    <w:rsid w:val="004F741D"/>
    <w:rsid w:val="004F7895"/>
    <w:rsid w:val="0050019B"/>
    <w:rsid w:val="00500AB9"/>
    <w:rsid w:val="005028C8"/>
    <w:rsid w:val="00502AB3"/>
    <w:rsid w:val="00502D62"/>
    <w:rsid w:val="0050460C"/>
    <w:rsid w:val="00506FB1"/>
    <w:rsid w:val="005073CF"/>
    <w:rsid w:val="00507C53"/>
    <w:rsid w:val="005107E0"/>
    <w:rsid w:val="005125E4"/>
    <w:rsid w:val="005129F2"/>
    <w:rsid w:val="00513D11"/>
    <w:rsid w:val="005150E1"/>
    <w:rsid w:val="0051531E"/>
    <w:rsid w:val="00516696"/>
    <w:rsid w:val="00516AF3"/>
    <w:rsid w:val="00516EBD"/>
    <w:rsid w:val="00517628"/>
    <w:rsid w:val="00517BF9"/>
    <w:rsid w:val="00517FE7"/>
    <w:rsid w:val="005200DE"/>
    <w:rsid w:val="0052094C"/>
    <w:rsid w:val="00520D9F"/>
    <w:rsid w:val="00521D8E"/>
    <w:rsid w:val="00524088"/>
    <w:rsid w:val="00524E98"/>
    <w:rsid w:val="0052501F"/>
    <w:rsid w:val="005263D2"/>
    <w:rsid w:val="00527016"/>
    <w:rsid w:val="005276E4"/>
    <w:rsid w:val="0053020F"/>
    <w:rsid w:val="00530F81"/>
    <w:rsid w:val="0053120F"/>
    <w:rsid w:val="0053159A"/>
    <w:rsid w:val="00532829"/>
    <w:rsid w:val="005371B9"/>
    <w:rsid w:val="00537E8D"/>
    <w:rsid w:val="00542647"/>
    <w:rsid w:val="00542900"/>
    <w:rsid w:val="0054391E"/>
    <w:rsid w:val="00547A77"/>
    <w:rsid w:val="0055087E"/>
    <w:rsid w:val="00553CB9"/>
    <w:rsid w:val="00554E0A"/>
    <w:rsid w:val="00555207"/>
    <w:rsid w:val="00564A77"/>
    <w:rsid w:val="005654F0"/>
    <w:rsid w:val="00565672"/>
    <w:rsid w:val="00566F87"/>
    <w:rsid w:val="00571380"/>
    <w:rsid w:val="00571BFB"/>
    <w:rsid w:val="00574D3E"/>
    <w:rsid w:val="00574E75"/>
    <w:rsid w:val="00575388"/>
    <w:rsid w:val="0057776F"/>
    <w:rsid w:val="00581ABC"/>
    <w:rsid w:val="00581E2A"/>
    <w:rsid w:val="00584489"/>
    <w:rsid w:val="005856B7"/>
    <w:rsid w:val="00587138"/>
    <w:rsid w:val="00590A4F"/>
    <w:rsid w:val="00590F4C"/>
    <w:rsid w:val="00591C45"/>
    <w:rsid w:val="00592E69"/>
    <w:rsid w:val="00593355"/>
    <w:rsid w:val="00593598"/>
    <w:rsid w:val="00593706"/>
    <w:rsid w:val="005944A8"/>
    <w:rsid w:val="005947A4"/>
    <w:rsid w:val="005A15D4"/>
    <w:rsid w:val="005A2087"/>
    <w:rsid w:val="005A2861"/>
    <w:rsid w:val="005A5B84"/>
    <w:rsid w:val="005A6634"/>
    <w:rsid w:val="005A6D36"/>
    <w:rsid w:val="005A75E1"/>
    <w:rsid w:val="005A7A26"/>
    <w:rsid w:val="005B1605"/>
    <w:rsid w:val="005B3596"/>
    <w:rsid w:val="005B6B2D"/>
    <w:rsid w:val="005B6E47"/>
    <w:rsid w:val="005B7CBE"/>
    <w:rsid w:val="005C2E47"/>
    <w:rsid w:val="005C3A2F"/>
    <w:rsid w:val="005C4067"/>
    <w:rsid w:val="005C6364"/>
    <w:rsid w:val="005C736B"/>
    <w:rsid w:val="005D4A5D"/>
    <w:rsid w:val="005D5288"/>
    <w:rsid w:val="005D63F7"/>
    <w:rsid w:val="005E08DE"/>
    <w:rsid w:val="005E60CC"/>
    <w:rsid w:val="005E725D"/>
    <w:rsid w:val="005F0442"/>
    <w:rsid w:val="005F3D3D"/>
    <w:rsid w:val="00600930"/>
    <w:rsid w:val="00604268"/>
    <w:rsid w:val="00604750"/>
    <w:rsid w:val="006062F3"/>
    <w:rsid w:val="00606B67"/>
    <w:rsid w:val="00610E8D"/>
    <w:rsid w:val="006144F0"/>
    <w:rsid w:val="00615A10"/>
    <w:rsid w:val="006178CF"/>
    <w:rsid w:val="006229C6"/>
    <w:rsid w:val="0062384F"/>
    <w:rsid w:val="00627BA6"/>
    <w:rsid w:val="00630D6D"/>
    <w:rsid w:val="0063111F"/>
    <w:rsid w:val="00631B63"/>
    <w:rsid w:val="006337FF"/>
    <w:rsid w:val="00635A50"/>
    <w:rsid w:val="00636087"/>
    <w:rsid w:val="00636276"/>
    <w:rsid w:val="00640E87"/>
    <w:rsid w:val="00642111"/>
    <w:rsid w:val="00650BF5"/>
    <w:rsid w:val="00654014"/>
    <w:rsid w:val="00654F19"/>
    <w:rsid w:val="00657C8E"/>
    <w:rsid w:val="0066096E"/>
    <w:rsid w:val="00662236"/>
    <w:rsid w:val="00666F86"/>
    <w:rsid w:val="0066717B"/>
    <w:rsid w:val="00671046"/>
    <w:rsid w:val="00671541"/>
    <w:rsid w:val="006733E4"/>
    <w:rsid w:val="00673A23"/>
    <w:rsid w:val="00675685"/>
    <w:rsid w:val="0067710B"/>
    <w:rsid w:val="00677F63"/>
    <w:rsid w:val="006804AC"/>
    <w:rsid w:val="006811E3"/>
    <w:rsid w:val="00684165"/>
    <w:rsid w:val="00684A8F"/>
    <w:rsid w:val="0068582C"/>
    <w:rsid w:val="0069384E"/>
    <w:rsid w:val="00694CE7"/>
    <w:rsid w:val="00695422"/>
    <w:rsid w:val="0069591C"/>
    <w:rsid w:val="006A029D"/>
    <w:rsid w:val="006A08AC"/>
    <w:rsid w:val="006A1FF8"/>
    <w:rsid w:val="006A26E9"/>
    <w:rsid w:val="006A3B10"/>
    <w:rsid w:val="006A5013"/>
    <w:rsid w:val="006A5E7B"/>
    <w:rsid w:val="006A70DD"/>
    <w:rsid w:val="006B16CE"/>
    <w:rsid w:val="006B3069"/>
    <w:rsid w:val="006B3E29"/>
    <w:rsid w:val="006B3E86"/>
    <w:rsid w:val="006B5D8D"/>
    <w:rsid w:val="006C0609"/>
    <w:rsid w:val="006C42AC"/>
    <w:rsid w:val="006C5C5A"/>
    <w:rsid w:val="006C6A93"/>
    <w:rsid w:val="006C7E02"/>
    <w:rsid w:val="006D0201"/>
    <w:rsid w:val="006D4033"/>
    <w:rsid w:val="006D569D"/>
    <w:rsid w:val="006D78E0"/>
    <w:rsid w:val="006E2D4F"/>
    <w:rsid w:val="006E34B9"/>
    <w:rsid w:val="006E395B"/>
    <w:rsid w:val="006E4E51"/>
    <w:rsid w:val="006E6A1C"/>
    <w:rsid w:val="006F022C"/>
    <w:rsid w:val="006F06CE"/>
    <w:rsid w:val="006F07A7"/>
    <w:rsid w:val="006F0D7D"/>
    <w:rsid w:val="006F0EDF"/>
    <w:rsid w:val="006F2C0F"/>
    <w:rsid w:val="006F7F86"/>
    <w:rsid w:val="007002A3"/>
    <w:rsid w:val="00701BD8"/>
    <w:rsid w:val="00702C02"/>
    <w:rsid w:val="00703BF6"/>
    <w:rsid w:val="007111D7"/>
    <w:rsid w:val="00711BA4"/>
    <w:rsid w:val="007123B2"/>
    <w:rsid w:val="00715859"/>
    <w:rsid w:val="00716179"/>
    <w:rsid w:val="0072330D"/>
    <w:rsid w:val="00724DEB"/>
    <w:rsid w:val="00732452"/>
    <w:rsid w:val="0073274E"/>
    <w:rsid w:val="0073412A"/>
    <w:rsid w:val="007346D9"/>
    <w:rsid w:val="007351D0"/>
    <w:rsid w:val="00736420"/>
    <w:rsid w:val="00742B0F"/>
    <w:rsid w:val="0075366D"/>
    <w:rsid w:val="00753F40"/>
    <w:rsid w:val="00755E48"/>
    <w:rsid w:val="00756DFB"/>
    <w:rsid w:val="007576D8"/>
    <w:rsid w:val="00757C60"/>
    <w:rsid w:val="00760E57"/>
    <w:rsid w:val="0076260A"/>
    <w:rsid w:val="00763192"/>
    <w:rsid w:val="007640BF"/>
    <w:rsid w:val="007648E3"/>
    <w:rsid w:val="00764936"/>
    <w:rsid w:val="007651D5"/>
    <w:rsid w:val="00767D94"/>
    <w:rsid w:val="0077055C"/>
    <w:rsid w:val="00770943"/>
    <w:rsid w:val="00771B42"/>
    <w:rsid w:val="00773529"/>
    <w:rsid w:val="00774526"/>
    <w:rsid w:val="00774AB6"/>
    <w:rsid w:val="007769DE"/>
    <w:rsid w:val="00776F3E"/>
    <w:rsid w:val="00777009"/>
    <w:rsid w:val="00781663"/>
    <w:rsid w:val="00782125"/>
    <w:rsid w:val="007828DF"/>
    <w:rsid w:val="00783C9E"/>
    <w:rsid w:val="00785086"/>
    <w:rsid w:val="007877F7"/>
    <w:rsid w:val="00792183"/>
    <w:rsid w:val="007944AA"/>
    <w:rsid w:val="007956F6"/>
    <w:rsid w:val="007A0244"/>
    <w:rsid w:val="007A335B"/>
    <w:rsid w:val="007B0F0D"/>
    <w:rsid w:val="007B3E2E"/>
    <w:rsid w:val="007B61CF"/>
    <w:rsid w:val="007B6F59"/>
    <w:rsid w:val="007C1128"/>
    <w:rsid w:val="007C16F6"/>
    <w:rsid w:val="007C2EF6"/>
    <w:rsid w:val="007C3104"/>
    <w:rsid w:val="007C3AD3"/>
    <w:rsid w:val="007C4027"/>
    <w:rsid w:val="007C42B6"/>
    <w:rsid w:val="007C477C"/>
    <w:rsid w:val="007C4EA5"/>
    <w:rsid w:val="007D31E2"/>
    <w:rsid w:val="007D3F6F"/>
    <w:rsid w:val="007E0CCC"/>
    <w:rsid w:val="007F10F5"/>
    <w:rsid w:val="007F50C5"/>
    <w:rsid w:val="007F5107"/>
    <w:rsid w:val="008016DC"/>
    <w:rsid w:val="00801A10"/>
    <w:rsid w:val="00803F12"/>
    <w:rsid w:val="008043B9"/>
    <w:rsid w:val="00804699"/>
    <w:rsid w:val="00805C38"/>
    <w:rsid w:val="00806497"/>
    <w:rsid w:val="00806912"/>
    <w:rsid w:val="00810AA0"/>
    <w:rsid w:val="00811836"/>
    <w:rsid w:val="00811FBF"/>
    <w:rsid w:val="008122E2"/>
    <w:rsid w:val="00815499"/>
    <w:rsid w:val="008159FD"/>
    <w:rsid w:val="00815F44"/>
    <w:rsid w:val="008162C5"/>
    <w:rsid w:val="0082403D"/>
    <w:rsid w:val="008250BA"/>
    <w:rsid w:val="00827538"/>
    <w:rsid w:val="008306D5"/>
    <w:rsid w:val="00831882"/>
    <w:rsid w:val="00831988"/>
    <w:rsid w:val="00832779"/>
    <w:rsid w:val="00832B1B"/>
    <w:rsid w:val="0083639F"/>
    <w:rsid w:val="00836566"/>
    <w:rsid w:val="00836BA9"/>
    <w:rsid w:val="008407AA"/>
    <w:rsid w:val="00841EFF"/>
    <w:rsid w:val="00844A3A"/>
    <w:rsid w:val="00846155"/>
    <w:rsid w:val="008469A4"/>
    <w:rsid w:val="00847298"/>
    <w:rsid w:val="008524BE"/>
    <w:rsid w:val="008539DE"/>
    <w:rsid w:val="008572A9"/>
    <w:rsid w:val="0086155A"/>
    <w:rsid w:val="008617C8"/>
    <w:rsid w:val="00861CDD"/>
    <w:rsid w:val="00864ECA"/>
    <w:rsid w:val="0087137D"/>
    <w:rsid w:val="0087200F"/>
    <w:rsid w:val="00874602"/>
    <w:rsid w:val="00874CC0"/>
    <w:rsid w:val="00881040"/>
    <w:rsid w:val="00882247"/>
    <w:rsid w:val="008825B2"/>
    <w:rsid w:val="00885E95"/>
    <w:rsid w:val="00886FCC"/>
    <w:rsid w:val="0088711E"/>
    <w:rsid w:val="00891DF5"/>
    <w:rsid w:val="00892D9F"/>
    <w:rsid w:val="00892F29"/>
    <w:rsid w:val="00893F5F"/>
    <w:rsid w:val="008969BB"/>
    <w:rsid w:val="008A0507"/>
    <w:rsid w:val="008A28A0"/>
    <w:rsid w:val="008A49AA"/>
    <w:rsid w:val="008A5697"/>
    <w:rsid w:val="008A6769"/>
    <w:rsid w:val="008A7E99"/>
    <w:rsid w:val="008B18B0"/>
    <w:rsid w:val="008B429F"/>
    <w:rsid w:val="008B4AB2"/>
    <w:rsid w:val="008B6BE1"/>
    <w:rsid w:val="008B7663"/>
    <w:rsid w:val="008C2917"/>
    <w:rsid w:val="008C3113"/>
    <w:rsid w:val="008C344A"/>
    <w:rsid w:val="008C3B45"/>
    <w:rsid w:val="008C40FD"/>
    <w:rsid w:val="008C639E"/>
    <w:rsid w:val="008C657D"/>
    <w:rsid w:val="008C6C08"/>
    <w:rsid w:val="008C6D08"/>
    <w:rsid w:val="008D087F"/>
    <w:rsid w:val="008D0B86"/>
    <w:rsid w:val="008D0EA7"/>
    <w:rsid w:val="008D4908"/>
    <w:rsid w:val="008D4E81"/>
    <w:rsid w:val="008D555E"/>
    <w:rsid w:val="008D7262"/>
    <w:rsid w:val="008D7A74"/>
    <w:rsid w:val="008E014A"/>
    <w:rsid w:val="008E3261"/>
    <w:rsid w:val="008E34AA"/>
    <w:rsid w:val="008F110B"/>
    <w:rsid w:val="008F3968"/>
    <w:rsid w:val="008F67D6"/>
    <w:rsid w:val="008F7916"/>
    <w:rsid w:val="008F7D0F"/>
    <w:rsid w:val="009009AC"/>
    <w:rsid w:val="00901261"/>
    <w:rsid w:val="00902D4C"/>
    <w:rsid w:val="00902D64"/>
    <w:rsid w:val="00906F04"/>
    <w:rsid w:val="009074C6"/>
    <w:rsid w:val="00910782"/>
    <w:rsid w:val="009116C2"/>
    <w:rsid w:val="009116D6"/>
    <w:rsid w:val="00913A02"/>
    <w:rsid w:val="00913B01"/>
    <w:rsid w:val="00914229"/>
    <w:rsid w:val="00914491"/>
    <w:rsid w:val="00917042"/>
    <w:rsid w:val="009176AF"/>
    <w:rsid w:val="00924242"/>
    <w:rsid w:val="00924BCF"/>
    <w:rsid w:val="00925406"/>
    <w:rsid w:val="00926448"/>
    <w:rsid w:val="009338B0"/>
    <w:rsid w:val="0093396C"/>
    <w:rsid w:val="0093487F"/>
    <w:rsid w:val="00936ADC"/>
    <w:rsid w:val="00940CA4"/>
    <w:rsid w:val="00941E69"/>
    <w:rsid w:val="009420D0"/>
    <w:rsid w:val="00946928"/>
    <w:rsid w:val="009505A2"/>
    <w:rsid w:val="0095135B"/>
    <w:rsid w:val="00951563"/>
    <w:rsid w:val="00951C90"/>
    <w:rsid w:val="00953D45"/>
    <w:rsid w:val="0095652B"/>
    <w:rsid w:val="00956B58"/>
    <w:rsid w:val="00961724"/>
    <w:rsid w:val="00961F25"/>
    <w:rsid w:val="009651A9"/>
    <w:rsid w:val="009660FE"/>
    <w:rsid w:val="0097048A"/>
    <w:rsid w:val="009720FD"/>
    <w:rsid w:val="00973210"/>
    <w:rsid w:val="00974A7A"/>
    <w:rsid w:val="00976CB3"/>
    <w:rsid w:val="009772DB"/>
    <w:rsid w:val="009802BA"/>
    <w:rsid w:val="00984D3D"/>
    <w:rsid w:val="009859E8"/>
    <w:rsid w:val="00986F9A"/>
    <w:rsid w:val="00990187"/>
    <w:rsid w:val="00994946"/>
    <w:rsid w:val="00995A9C"/>
    <w:rsid w:val="009976F6"/>
    <w:rsid w:val="009A2408"/>
    <w:rsid w:val="009A4920"/>
    <w:rsid w:val="009A4AAC"/>
    <w:rsid w:val="009A6A5F"/>
    <w:rsid w:val="009A6C23"/>
    <w:rsid w:val="009A6FD1"/>
    <w:rsid w:val="009A7113"/>
    <w:rsid w:val="009B00FB"/>
    <w:rsid w:val="009B0A18"/>
    <w:rsid w:val="009B1723"/>
    <w:rsid w:val="009B7852"/>
    <w:rsid w:val="009C3B7D"/>
    <w:rsid w:val="009C5E02"/>
    <w:rsid w:val="009C640D"/>
    <w:rsid w:val="009C7E63"/>
    <w:rsid w:val="009D12C2"/>
    <w:rsid w:val="009D1B01"/>
    <w:rsid w:val="009D1B28"/>
    <w:rsid w:val="009D4707"/>
    <w:rsid w:val="009E16D9"/>
    <w:rsid w:val="009E3837"/>
    <w:rsid w:val="009E5715"/>
    <w:rsid w:val="009E7C5A"/>
    <w:rsid w:val="009F29F2"/>
    <w:rsid w:val="009F2CDE"/>
    <w:rsid w:val="009F2FF9"/>
    <w:rsid w:val="00A0122F"/>
    <w:rsid w:val="00A03AE1"/>
    <w:rsid w:val="00A04E8A"/>
    <w:rsid w:val="00A075EC"/>
    <w:rsid w:val="00A10A62"/>
    <w:rsid w:val="00A10E25"/>
    <w:rsid w:val="00A11B92"/>
    <w:rsid w:val="00A1255B"/>
    <w:rsid w:val="00A12723"/>
    <w:rsid w:val="00A14171"/>
    <w:rsid w:val="00A14782"/>
    <w:rsid w:val="00A15626"/>
    <w:rsid w:val="00A1664B"/>
    <w:rsid w:val="00A167C4"/>
    <w:rsid w:val="00A215F8"/>
    <w:rsid w:val="00A225A6"/>
    <w:rsid w:val="00A230EE"/>
    <w:rsid w:val="00A231AC"/>
    <w:rsid w:val="00A2335F"/>
    <w:rsid w:val="00A23842"/>
    <w:rsid w:val="00A24C7C"/>
    <w:rsid w:val="00A24CC9"/>
    <w:rsid w:val="00A24E8E"/>
    <w:rsid w:val="00A25DE2"/>
    <w:rsid w:val="00A27CA5"/>
    <w:rsid w:val="00A33DD2"/>
    <w:rsid w:val="00A42451"/>
    <w:rsid w:val="00A42F6D"/>
    <w:rsid w:val="00A46940"/>
    <w:rsid w:val="00A513E5"/>
    <w:rsid w:val="00A5183E"/>
    <w:rsid w:val="00A56010"/>
    <w:rsid w:val="00A61616"/>
    <w:rsid w:val="00A6333E"/>
    <w:rsid w:val="00A6584F"/>
    <w:rsid w:val="00A65F94"/>
    <w:rsid w:val="00A662D3"/>
    <w:rsid w:val="00A666BF"/>
    <w:rsid w:val="00A738E8"/>
    <w:rsid w:val="00A73E2F"/>
    <w:rsid w:val="00A74548"/>
    <w:rsid w:val="00A769B8"/>
    <w:rsid w:val="00A76DD0"/>
    <w:rsid w:val="00A8204A"/>
    <w:rsid w:val="00A83436"/>
    <w:rsid w:val="00A84A19"/>
    <w:rsid w:val="00A92EA9"/>
    <w:rsid w:val="00A93A95"/>
    <w:rsid w:val="00A94425"/>
    <w:rsid w:val="00A94769"/>
    <w:rsid w:val="00AA2578"/>
    <w:rsid w:val="00AA47C0"/>
    <w:rsid w:val="00AB12EC"/>
    <w:rsid w:val="00AB4BC1"/>
    <w:rsid w:val="00AC052D"/>
    <w:rsid w:val="00AC1800"/>
    <w:rsid w:val="00AC1DB8"/>
    <w:rsid w:val="00AC3C22"/>
    <w:rsid w:val="00AD05CA"/>
    <w:rsid w:val="00AD08FF"/>
    <w:rsid w:val="00AD2845"/>
    <w:rsid w:val="00AD2FD2"/>
    <w:rsid w:val="00AD54B3"/>
    <w:rsid w:val="00AD797E"/>
    <w:rsid w:val="00AE13EA"/>
    <w:rsid w:val="00AE146A"/>
    <w:rsid w:val="00AE1804"/>
    <w:rsid w:val="00AE3D7F"/>
    <w:rsid w:val="00AE3DA8"/>
    <w:rsid w:val="00AE5054"/>
    <w:rsid w:val="00AE7583"/>
    <w:rsid w:val="00B000F2"/>
    <w:rsid w:val="00B00FCB"/>
    <w:rsid w:val="00B01044"/>
    <w:rsid w:val="00B0115A"/>
    <w:rsid w:val="00B01A79"/>
    <w:rsid w:val="00B04A89"/>
    <w:rsid w:val="00B07608"/>
    <w:rsid w:val="00B108E8"/>
    <w:rsid w:val="00B10F19"/>
    <w:rsid w:val="00B11161"/>
    <w:rsid w:val="00B147E0"/>
    <w:rsid w:val="00B14D28"/>
    <w:rsid w:val="00B155CD"/>
    <w:rsid w:val="00B1565B"/>
    <w:rsid w:val="00B17052"/>
    <w:rsid w:val="00B17647"/>
    <w:rsid w:val="00B210C3"/>
    <w:rsid w:val="00B23D1B"/>
    <w:rsid w:val="00B24552"/>
    <w:rsid w:val="00B25BA2"/>
    <w:rsid w:val="00B25DFF"/>
    <w:rsid w:val="00B3107A"/>
    <w:rsid w:val="00B33042"/>
    <w:rsid w:val="00B40BD9"/>
    <w:rsid w:val="00B40F7F"/>
    <w:rsid w:val="00B4201E"/>
    <w:rsid w:val="00B42095"/>
    <w:rsid w:val="00B45E8A"/>
    <w:rsid w:val="00B529D7"/>
    <w:rsid w:val="00B54C8A"/>
    <w:rsid w:val="00B55C14"/>
    <w:rsid w:val="00B56045"/>
    <w:rsid w:val="00B614A5"/>
    <w:rsid w:val="00B62399"/>
    <w:rsid w:val="00B67C89"/>
    <w:rsid w:val="00B71DC5"/>
    <w:rsid w:val="00B724F3"/>
    <w:rsid w:val="00B75DA2"/>
    <w:rsid w:val="00B77EC0"/>
    <w:rsid w:val="00B80215"/>
    <w:rsid w:val="00B81E21"/>
    <w:rsid w:val="00B8627E"/>
    <w:rsid w:val="00B87C50"/>
    <w:rsid w:val="00B90C08"/>
    <w:rsid w:val="00B90EEA"/>
    <w:rsid w:val="00B94A46"/>
    <w:rsid w:val="00B94EFF"/>
    <w:rsid w:val="00B94F74"/>
    <w:rsid w:val="00B97EA0"/>
    <w:rsid w:val="00BA5FAD"/>
    <w:rsid w:val="00BA77CB"/>
    <w:rsid w:val="00BB0005"/>
    <w:rsid w:val="00BC0AC0"/>
    <w:rsid w:val="00BC0E93"/>
    <w:rsid w:val="00BC0F88"/>
    <w:rsid w:val="00BC547F"/>
    <w:rsid w:val="00BC67DD"/>
    <w:rsid w:val="00BC6927"/>
    <w:rsid w:val="00BC76D5"/>
    <w:rsid w:val="00BC7913"/>
    <w:rsid w:val="00BD2039"/>
    <w:rsid w:val="00BD2294"/>
    <w:rsid w:val="00BD2D6B"/>
    <w:rsid w:val="00BD57CC"/>
    <w:rsid w:val="00BD5C09"/>
    <w:rsid w:val="00BD6F7A"/>
    <w:rsid w:val="00BD79D2"/>
    <w:rsid w:val="00BE77AB"/>
    <w:rsid w:val="00BE78FF"/>
    <w:rsid w:val="00BF0494"/>
    <w:rsid w:val="00BF22ED"/>
    <w:rsid w:val="00BF51D6"/>
    <w:rsid w:val="00BF5636"/>
    <w:rsid w:val="00BF722A"/>
    <w:rsid w:val="00BF7936"/>
    <w:rsid w:val="00C02751"/>
    <w:rsid w:val="00C04125"/>
    <w:rsid w:val="00C06588"/>
    <w:rsid w:val="00C114D8"/>
    <w:rsid w:val="00C140DC"/>
    <w:rsid w:val="00C147DC"/>
    <w:rsid w:val="00C155E1"/>
    <w:rsid w:val="00C1774D"/>
    <w:rsid w:val="00C1781D"/>
    <w:rsid w:val="00C17B6D"/>
    <w:rsid w:val="00C17FB2"/>
    <w:rsid w:val="00C21596"/>
    <w:rsid w:val="00C2167C"/>
    <w:rsid w:val="00C22171"/>
    <w:rsid w:val="00C232E5"/>
    <w:rsid w:val="00C24F7D"/>
    <w:rsid w:val="00C250BE"/>
    <w:rsid w:val="00C2550F"/>
    <w:rsid w:val="00C3294A"/>
    <w:rsid w:val="00C41700"/>
    <w:rsid w:val="00C43480"/>
    <w:rsid w:val="00C45098"/>
    <w:rsid w:val="00C45541"/>
    <w:rsid w:val="00C45B78"/>
    <w:rsid w:val="00C46291"/>
    <w:rsid w:val="00C52007"/>
    <w:rsid w:val="00C524E2"/>
    <w:rsid w:val="00C54686"/>
    <w:rsid w:val="00C548D0"/>
    <w:rsid w:val="00C55501"/>
    <w:rsid w:val="00C562F9"/>
    <w:rsid w:val="00C56431"/>
    <w:rsid w:val="00C568F9"/>
    <w:rsid w:val="00C57634"/>
    <w:rsid w:val="00C60256"/>
    <w:rsid w:val="00C602A8"/>
    <w:rsid w:val="00C73D3B"/>
    <w:rsid w:val="00C75070"/>
    <w:rsid w:val="00C758B0"/>
    <w:rsid w:val="00C75CA8"/>
    <w:rsid w:val="00C85320"/>
    <w:rsid w:val="00C85727"/>
    <w:rsid w:val="00C903AA"/>
    <w:rsid w:val="00C912A9"/>
    <w:rsid w:val="00C92743"/>
    <w:rsid w:val="00C92B9E"/>
    <w:rsid w:val="00C93951"/>
    <w:rsid w:val="00C94480"/>
    <w:rsid w:val="00C94F74"/>
    <w:rsid w:val="00C9502D"/>
    <w:rsid w:val="00CA3780"/>
    <w:rsid w:val="00CA66F0"/>
    <w:rsid w:val="00CB218F"/>
    <w:rsid w:val="00CB2488"/>
    <w:rsid w:val="00CB329B"/>
    <w:rsid w:val="00CB39A1"/>
    <w:rsid w:val="00CB3BAC"/>
    <w:rsid w:val="00CB44E6"/>
    <w:rsid w:val="00CB455E"/>
    <w:rsid w:val="00CB5063"/>
    <w:rsid w:val="00CB5DCC"/>
    <w:rsid w:val="00CB62D2"/>
    <w:rsid w:val="00CB6314"/>
    <w:rsid w:val="00CB6E1A"/>
    <w:rsid w:val="00CC0F87"/>
    <w:rsid w:val="00CC1BD9"/>
    <w:rsid w:val="00CC22EE"/>
    <w:rsid w:val="00CC36C2"/>
    <w:rsid w:val="00CC4FE7"/>
    <w:rsid w:val="00CC652F"/>
    <w:rsid w:val="00CC69B6"/>
    <w:rsid w:val="00CD0E04"/>
    <w:rsid w:val="00CD1DF4"/>
    <w:rsid w:val="00CD2B9A"/>
    <w:rsid w:val="00CD4059"/>
    <w:rsid w:val="00CD7C45"/>
    <w:rsid w:val="00CE02B6"/>
    <w:rsid w:val="00CE2F9B"/>
    <w:rsid w:val="00CE46FA"/>
    <w:rsid w:val="00CE4C0B"/>
    <w:rsid w:val="00CE5F30"/>
    <w:rsid w:val="00CF0F1E"/>
    <w:rsid w:val="00CF13A3"/>
    <w:rsid w:val="00CF1970"/>
    <w:rsid w:val="00CF1E21"/>
    <w:rsid w:val="00CF2EBA"/>
    <w:rsid w:val="00CF3AE3"/>
    <w:rsid w:val="00CF3D72"/>
    <w:rsid w:val="00CF5DEB"/>
    <w:rsid w:val="00CF61D2"/>
    <w:rsid w:val="00CF6454"/>
    <w:rsid w:val="00CF6EAA"/>
    <w:rsid w:val="00CF6F4D"/>
    <w:rsid w:val="00CF728E"/>
    <w:rsid w:val="00D012C4"/>
    <w:rsid w:val="00D0228A"/>
    <w:rsid w:val="00D02CCC"/>
    <w:rsid w:val="00D03CE5"/>
    <w:rsid w:val="00D0601F"/>
    <w:rsid w:val="00D10CE3"/>
    <w:rsid w:val="00D115E1"/>
    <w:rsid w:val="00D1551B"/>
    <w:rsid w:val="00D15698"/>
    <w:rsid w:val="00D16051"/>
    <w:rsid w:val="00D16FAB"/>
    <w:rsid w:val="00D17506"/>
    <w:rsid w:val="00D176CA"/>
    <w:rsid w:val="00D179C9"/>
    <w:rsid w:val="00D208BA"/>
    <w:rsid w:val="00D20E4D"/>
    <w:rsid w:val="00D22517"/>
    <w:rsid w:val="00D22F13"/>
    <w:rsid w:val="00D24741"/>
    <w:rsid w:val="00D26567"/>
    <w:rsid w:val="00D268BB"/>
    <w:rsid w:val="00D26C3E"/>
    <w:rsid w:val="00D2705A"/>
    <w:rsid w:val="00D2722C"/>
    <w:rsid w:val="00D30195"/>
    <w:rsid w:val="00D33BEF"/>
    <w:rsid w:val="00D35091"/>
    <w:rsid w:val="00D364E9"/>
    <w:rsid w:val="00D36A92"/>
    <w:rsid w:val="00D403D4"/>
    <w:rsid w:val="00D40F5C"/>
    <w:rsid w:val="00D42127"/>
    <w:rsid w:val="00D42FCC"/>
    <w:rsid w:val="00D43688"/>
    <w:rsid w:val="00D45062"/>
    <w:rsid w:val="00D45B69"/>
    <w:rsid w:val="00D51457"/>
    <w:rsid w:val="00D53147"/>
    <w:rsid w:val="00D531BA"/>
    <w:rsid w:val="00D537EA"/>
    <w:rsid w:val="00D54FAE"/>
    <w:rsid w:val="00D55225"/>
    <w:rsid w:val="00D5586D"/>
    <w:rsid w:val="00D55E6D"/>
    <w:rsid w:val="00D602C7"/>
    <w:rsid w:val="00D60655"/>
    <w:rsid w:val="00D62043"/>
    <w:rsid w:val="00D6210A"/>
    <w:rsid w:val="00D62DC3"/>
    <w:rsid w:val="00D6638F"/>
    <w:rsid w:val="00D665A1"/>
    <w:rsid w:val="00D668BC"/>
    <w:rsid w:val="00D66A7E"/>
    <w:rsid w:val="00D67B1C"/>
    <w:rsid w:val="00D71E36"/>
    <w:rsid w:val="00D732D8"/>
    <w:rsid w:val="00D73C55"/>
    <w:rsid w:val="00D74BFC"/>
    <w:rsid w:val="00D75B0F"/>
    <w:rsid w:val="00D77AF1"/>
    <w:rsid w:val="00D82A6D"/>
    <w:rsid w:val="00D82B33"/>
    <w:rsid w:val="00D83512"/>
    <w:rsid w:val="00D84192"/>
    <w:rsid w:val="00D85C2F"/>
    <w:rsid w:val="00D8765D"/>
    <w:rsid w:val="00D91BB4"/>
    <w:rsid w:val="00D94D16"/>
    <w:rsid w:val="00D94D51"/>
    <w:rsid w:val="00D9609A"/>
    <w:rsid w:val="00D97A71"/>
    <w:rsid w:val="00DA032B"/>
    <w:rsid w:val="00DA1190"/>
    <w:rsid w:val="00DA29D0"/>
    <w:rsid w:val="00DA38E6"/>
    <w:rsid w:val="00DA3931"/>
    <w:rsid w:val="00DA3DB3"/>
    <w:rsid w:val="00DA5212"/>
    <w:rsid w:val="00DA57D6"/>
    <w:rsid w:val="00DA66DE"/>
    <w:rsid w:val="00DA6975"/>
    <w:rsid w:val="00DA6E40"/>
    <w:rsid w:val="00DB05CC"/>
    <w:rsid w:val="00DB1829"/>
    <w:rsid w:val="00DB46DC"/>
    <w:rsid w:val="00DB493A"/>
    <w:rsid w:val="00DC10A9"/>
    <w:rsid w:val="00DC168E"/>
    <w:rsid w:val="00DC16D1"/>
    <w:rsid w:val="00DC298E"/>
    <w:rsid w:val="00DC2C0F"/>
    <w:rsid w:val="00DC2CB4"/>
    <w:rsid w:val="00DC3629"/>
    <w:rsid w:val="00DC5AD9"/>
    <w:rsid w:val="00DC5AFF"/>
    <w:rsid w:val="00DC7289"/>
    <w:rsid w:val="00DD1031"/>
    <w:rsid w:val="00DD191C"/>
    <w:rsid w:val="00DD2795"/>
    <w:rsid w:val="00DD3DC1"/>
    <w:rsid w:val="00DD6D9A"/>
    <w:rsid w:val="00DE06FC"/>
    <w:rsid w:val="00DE090D"/>
    <w:rsid w:val="00DE1B1A"/>
    <w:rsid w:val="00DE3E99"/>
    <w:rsid w:val="00DE5519"/>
    <w:rsid w:val="00DF2128"/>
    <w:rsid w:val="00DF2A96"/>
    <w:rsid w:val="00DF3C81"/>
    <w:rsid w:val="00DF496F"/>
    <w:rsid w:val="00DF53D1"/>
    <w:rsid w:val="00DF6DAF"/>
    <w:rsid w:val="00E02AAF"/>
    <w:rsid w:val="00E03103"/>
    <w:rsid w:val="00E04437"/>
    <w:rsid w:val="00E046D6"/>
    <w:rsid w:val="00E048BD"/>
    <w:rsid w:val="00E0644A"/>
    <w:rsid w:val="00E11204"/>
    <w:rsid w:val="00E113B7"/>
    <w:rsid w:val="00E13197"/>
    <w:rsid w:val="00E13EC5"/>
    <w:rsid w:val="00E14A12"/>
    <w:rsid w:val="00E16E6C"/>
    <w:rsid w:val="00E172B5"/>
    <w:rsid w:val="00E22FA8"/>
    <w:rsid w:val="00E27370"/>
    <w:rsid w:val="00E30201"/>
    <w:rsid w:val="00E3319A"/>
    <w:rsid w:val="00E33A64"/>
    <w:rsid w:val="00E33BD7"/>
    <w:rsid w:val="00E34C2F"/>
    <w:rsid w:val="00E3711D"/>
    <w:rsid w:val="00E4028B"/>
    <w:rsid w:val="00E40AA7"/>
    <w:rsid w:val="00E45C7C"/>
    <w:rsid w:val="00E46155"/>
    <w:rsid w:val="00E475A9"/>
    <w:rsid w:val="00E61331"/>
    <w:rsid w:val="00E61668"/>
    <w:rsid w:val="00E61E95"/>
    <w:rsid w:val="00E631DA"/>
    <w:rsid w:val="00E6600D"/>
    <w:rsid w:val="00E66338"/>
    <w:rsid w:val="00E663C1"/>
    <w:rsid w:val="00E66422"/>
    <w:rsid w:val="00E66431"/>
    <w:rsid w:val="00E66441"/>
    <w:rsid w:val="00E66838"/>
    <w:rsid w:val="00E70C90"/>
    <w:rsid w:val="00E71197"/>
    <w:rsid w:val="00E724BF"/>
    <w:rsid w:val="00E73073"/>
    <w:rsid w:val="00E733D8"/>
    <w:rsid w:val="00E74E12"/>
    <w:rsid w:val="00E74F03"/>
    <w:rsid w:val="00E76583"/>
    <w:rsid w:val="00E77A9D"/>
    <w:rsid w:val="00E83EEE"/>
    <w:rsid w:val="00E86ACD"/>
    <w:rsid w:val="00E873FB"/>
    <w:rsid w:val="00E8790D"/>
    <w:rsid w:val="00E90F36"/>
    <w:rsid w:val="00E92777"/>
    <w:rsid w:val="00E93956"/>
    <w:rsid w:val="00E93B72"/>
    <w:rsid w:val="00E93FCC"/>
    <w:rsid w:val="00E9594A"/>
    <w:rsid w:val="00E96A4E"/>
    <w:rsid w:val="00EA0BD1"/>
    <w:rsid w:val="00EA1CC6"/>
    <w:rsid w:val="00EA1F06"/>
    <w:rsid w:val="00EA6A23"/>
    <w:rsid w:val="00EA7C94"/>
    <w:rsid w:val="00EA7E66"/>
    <w:rsid w:val="00EB1479"/>
    <w:rsid w:val="00EB46AB"/>
    <w:rsid w:val="00EB49D4"/>
    <w:rsid w:val="00EB7742"/>
    <w:rsid w:val="00EC0BDC"/>
    <w:rsid w:val="00EC3BDE"/>
    <w:rsid w:val="00EC4A87"/>
    <w:rsid w:val="00EC5F3D"/>
    <w:rsid w:val="00EC68A3"/>
    <w:rsid w:val="00EC6FDC"/>
    <w:rsid w:val="00EC744C"/>
    <w:rsid w:val="00ED3840"/>
    <w:rsid w:val="00ED4A01"/>
    <w:rsid w:val="00ED54F7"/>
    <w:rsid w:val="00ED634D"/>
    <w:rsid w:val="00ED69B9"/>
    <w:rsid w:val="00ED7C42"/>
    <w:rsid w:val="00EE6994"/>
    <w:rsid w:val="00EE762A"/>
    <w:rsid w:val="00EE7999"/>
    <w:rsid w:val="00EF0B10"/>
    <w:rsid w:val="00EF1207"/>
    <w:rsid w:val="00EF3D22"/>
    <w:rsid w:val="00EF488D"/>
    <w:rsid w:val="00EF6464"/>
    <w:rsid w:val="00EF6F6B"/>
    <w:rsid w:val="00EF6F88"/>
    <w:rsid w:val="00F00886"/>
    <w:rsid w:val="00F0235F"/>
    <w:rsid w:val="00F04C7D"/>
    <w:rsid w:val="00F04F56"/>
    <w:rsid w:val="00F0685A"/>
    <w:rsid w:val="00F14BF4"/>
    <w:rsid w:val="00F14C4D"/>
    <w:rsid w:val="00F164D3"/>
    <w:rsid w:val="00F16509"/>
    <w:rsid w:val="00F16DF6"/>
    <w:rsid w:val="00F170F1"/>
    <w:rsid w:val="00F17955"/>
    <w:rsid w:val="00F207CA"/>
    <w:rsid w:val="00F25818"/>
    <w:rsid w:val="00F274CF"/>
    <w:rsid w:val="00F3149F"/>
    <w:rsid w:val="00F31920"/>
    <w:rsid w:val="00F34624"/>
    <w:rsid w:val="00F347E1"/>
    <w:rsid w:val="00F34C3D"/>
    <w:rsid w:val="00F365A6"/>
    <w:rsid w:val="00F37D8F"/>
    <w:rsid w:val="00F40DA9"/>
    <w:rsid w:val="00F43B96"/>
    <w:rsid w:val="00F43C26"/>
    <w:rsid w:val="00F44461"/>
    <w:rsid w:val="00F44547"/>
    <w:rsid w:val="00F45F3C"/>
    <w:rsid w:val="00F46139"/>
    <w:rsid w:val="00F46C98"/>
    <w:rsid w:val="00F474AF"/>
    <w:rsid w:val="00F4773D"/>
    <w:rsid w:val="00F47E53"/>
    <w:rsid w:val="00F516B4"/>
    <w:rsid w:val="00F543D3"/>
    <w:rsid w:val="00F549C3"/>
    <w:rsid w:val="00F57817"/>
    <w:rsid w:val="00F6033A"/>
    <w:rsid w:val="00F6474C"/>
    <w:rsid w:val="00F65694"/>
    <w:rsid w:val="00F66901"/>
    <w:rsid w:val="00F675E1"/>
    <w:rsid w:val="00F67FED"/>
    <w:rsid w:val="00F719D2"/>
    <w:rsid w:val="00F71CE2"/>
    <w:rsid w:val="00F72B3A"/>
    <w:rsid w:val="00F72CC4"/>
    <w:rsid w:val="00F73491"/>
    <w:rsid w:val="00F73815"/>
    <w:rsid w:val="00F761FA"/>
    <w:rsid w:val="00F77E5D"/>
    <w:rsid w:val="00F81C02"/>
    <w:rsid w:val="00F85ACD"/>
    <w:rsid w:val="00F86583"/>
    <w:rsid w:val="00F86693"/>
    <w:rsid w:val="00F86F85"/>
    <w:rsid w:val="00F87256"/>
    <w:rsid w:val="00F909FF"/>
    <w:rsid w:val="00F9114E"/>
    <w:rsid w:val="00F91330"/>
    <w:rsid w:val="00F92BB7"/>
    <w:rsid w:val="00F937A4"/>
    <w:rsid w:val="00F962CC"/>
    <w:rsid w:val="00F97CB8"/>
    <w:rsid w:val="00FA0D7B"/>
    <w:rsid w:val="00FA4480"/>
    <w:rsid w:val="00FA44D4"/>
    <w:rsid w:val="00FA4D31"/>
    <w:rsid w:val="00FA5196"/>
    <w:rsid w:val="00FA61E9"/>
    <w:rsid w:val="00FA725B"/>
    <w:rsid w:val="00FB11B3"/>
    <w:rsid w:val="00FB1317"/>
    <w:rsid w:val="00FB1414"/>
    <w:rsid w:val="00FB1762"/>
    <w:rsid w:val="00FB2A85"/>
    <w:rsid w:val="00FB4EDA"/>
    <w:rsid w:val="00FB5AE7"/>
    <w:rsid w:val="00FC27D4"/>
    <w:rsid w:val="00FC282E"/>
    <w:rsid w:val="00FC567B"/>
    <w:rsid w:val="00FC77FA"/>
    <w:rsid w:val="00FD0B4A"/>
    <w:rsid w:val="00FD1589"/>
    <w:rsid w:val="00FD19FE"/>
    <w:rsid w:val="00FD25CA"/>
    <w:rsid w:val="00FD334E"/>
    <w:rsid w:val="00FD340B"/>
    <w:rsid w:val="00FD3D0E"/>
    <w:rsid w:val="00FD59EA"/>
    <w:rsid w:val="00FD6686"/>
    <w:rsid w:val="00FE0B61"/>
    <w:rsid w:val="00FE11BA"/>
    <w:rsid w:val="00FE13FC"/>
    <w:rsid w:val="00FE21A0"/>
    <w:rsid w:val="00FE3AC8"/>
    <w:rsid w:val="00FE4ABD"/>
    <w:rsid w:val="00FE6BF3"/>
    <w:rsid w:val="00FF20D4"/>
    <w:rsid w:val="00FF2B08"/>
    <w:rsid w:val="00FF32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D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D0001-4507-40B5-9D48-EA793A43B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805</TotalTime>
  <Pages>19</Pages>
  <Words>5344</Words>
  <Characters>30462</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46</cp:revision>
  <cp:lastPrinted>2019-10-03T12:41:00Z</cp:lastPrinted>
  <dcterms:created xsi:type="dcterms:W3CDTF">2019-10-02T04:22:00Z</dcterms:created>
  <dcterms:modified xsi:type="dcterms:W3CDTF">2022-07-25T12:36:00Z</dcterms:modified>
</cp:coreProperties>
</file>