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04" w:rsidRDefault="00E27E04" w:rsidP="00E27E04">
      <w:pPr>
        <w:pStyle w:val="a7"/>
        <w:spacing w:before="0" w:after="0"/>
        <w:jc w:val="center"/>
        <w:rPr>
          <w:rFonts w:ascii="Times New Roman" w:hAnsi="Times New Roman" w:cs="Times New Roman"/>
        </w:rPr>
      </w:pPr>
      <w:r w:rsidRPr="009E03FE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8pt;height:121.4pt" o:ole="" filled="t">
            <v:fill color2="black"/>
            <v:imagedata r:id="rId4" o:title=""/>
          </v:shape>
          <o:OLEObject Type="Embed" ProgID="Word.Picture.8" ShapeID="_x0000_i1025" DrawAspect="Content" ObjectID="_1695021302" r:id="rId5"/>
        </w:object>
      </w:r>
    </w:p>
    <w:p w:rsidR="00E27E04" w:rsidRDefault="00E27E04" w:rsidP="00E27E04">
      <w:pPr>
        <w:pStyle w:val="a5"/>
        <w:rPr>
          <w:lang w:eastAsia="ar-SA"/>
        </w:rPr>
      </w:pPr>
    </w:p>
    <w:p w:rsidR="00E27E04" w:rsidRDefault="00E27E04" w:rsidP="00E27E04">
      <w:pPr>
        <w:pStyle w:val="1"/>
        <w:rPr>
          <w:szCs w:val="32"/>
        </w:rPr>
      </w:pPr>
      <w:r>
        <w:rPr>
          <w:szCs w:val="32"/>
        </w:rPr>
        <w:t>АДМИНИСТРАЦИЯ</w:t>
      </w:r>
    </w:p>
    <w:p w:rsidR="00E27E04" w:rsidRDefault="00E27E04" w:rsidP="00E27E04">
      <w:pPr>
        <w:ind w:firstLine="0"/>
        <w:jc w:val="center"/>
        <w:rPr>
          <w:rFonts w:ascii="Times New Roman" w:hAnsi="Times New Roman"/>
          <w:b/>
          <w:sz w:val="32"/>
          <w:szCs w:val="22"/>
        </w:rPr>
      </w:pPr>
      <w:r>
        <w:rPr>
          <w:rFonts w:ascii="Times New Roman" w:hAnsi="Times New Roman"/>
          <w:b/>
          <w:sz w:val="32"/>
        </w:rPr>
        <w:t xml:space="preserve">ЧЕРЕМИСИНОВСКОГО  РАЙОНА   КУРСКОЙ ОБЛАСТИ </w:t>
      </w:r>
    </w:p>
    <w:p w:rsidR="00E27E04" w:rsidRDefault="00E27E04" w:rsidP="00E27E04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E27E04" w:rsidRDefault="00E27E04" w:rsidP="00E27E04">
      <w:pPr>
        <w:ind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E27E04" w:rsidRDefault="00E27E04" w:rsidP="00E27E04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E27E04" w:rsidRDefault="00E27E04" w:rsidP="00E27E04">
      <w:pPr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u w:val="single"/>
        </w:rPr>
        <w:t xml:space="preserve">от     27.01.2015             №  46              .                                                                                                                                       </w:t>
      </w:r>
    </w:p>
    <w:p w:rsidR="00E27E04" w:rsidRDefault="00E27E04" w:rsidP="00E27E04">
      <w:pPr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Курская область, 306440, пос. Черемисиново</w:t>
      </w:r>
    </w:p>
    <w:p w:rsidR="002147F7" w:rsidRDefault="002147F7" w:rsidP="00774AE8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2147F7" w:rsidRDefault="002147F7" w:rsidP="00774AE8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77622">
        <w:rPr>
          <w:rFonts w:ascii="Times New Roman" w:hAnsi="Times New Roman" w:cs="Times New Roman"/>
          <w:sz w:val="28"/>
          <w:szCs w:val="28"/>
        </w:rPr>
        <w:t>О создании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межведомственной </w:t>
      </w:r>
      <w:r w:rsidRPr="00277622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2147F7" w:rsidRDefault="002147F7" w:rsidP="00774AE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77622">
        <w:rPr>
          <w:rFonts w:ascii="Times New Roman" w:hAnsi="Times New Roman" w:cs="Times New Roman"/>
          <w:sz w:val="28"/>
          <w:szCs w:val="28"/>
        </w:rPr>
        <w:t>по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622">
        <w:rPr>
          <w:rFonts w:ascii="Times New Roman" w:hAnsi="Times New Roman" w:cs="Times New Roman"/>
          <w:sz w:val="28"/>
          <w:szCs w:val="28"/>
        </w:rPr>
        <w:t>жилых помещений</w:t>
      </w:r>
    </w:p>
    <w:p w:rsidR="002147F7" w:rsidRDefault="002147F7" w:rsidP="00774A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147F7" w:rsidRDefault="002147F7" w:rsidP="00774AE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7 постановления Правительства Российской Федерации от 28 января 2006 года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 </w:t>
      </w:r>
      <w:r w:rsidR="00311DCD">
        <w:rPr>
          <w:rFonts w:ascii="Times New Roman" w:hAnsi="Times New Roman" w:cs="Times New Roman"/>
          <w:sz w:val="28"/>
          <w:szCs w:val="28"/>
        </w:rPr>
        <w:t>Администрация Черемисиновского района Курской области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4D1D" w:rsidRPr="00774AE8" w:rsidRDefault="00154D1D" w:rsidP="002575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774AE8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AE8">
        <w:rPr>
          <w:rFonts w:ascii="Times New Roman" w:hAnsi="Times New Roman" w:cs="Times New Roman"/>
          <w:sz w:val="28"/>
          <w:szCs w:val="28"/>
        </w:rPr>
        <w:t xml:space="preserve">о межведомственной комиссии по оценке и признанию помещений жилыми помещениями, жилых помещений пригодными (непригодными) для проживания и  многоквартирных домов аварийными и подлежащими сносу или реконструкции, расположенных 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 Черемисиновского </w:t>
      </w:r>
      <w:r w:rsidRPr="00774AE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2147F7" w:rsidRDefault="00154D1D" w:rsidP="002575A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47F7">
        <w:rPr>
          <w:rFonts w:ascii="Times New Roman" w:hAnsi="Times New Roman" w:cs="Times New Roman"/>
          <w:sz w:val="28"/>
          <w:szCs w:val="28"/>
        </w:rPr>
        <w:t xml:space="preserve">.Создать межведомственную комиссию </w:t>
      </w:r>
      <w:r w:rsidRPr="00774AE8">
        <w:rPr>
          <w:rFonts w:ascii="Times New Roman" w:hAnsi="Times New Roman" w:cs="Times New Roman"/>
          <w:sz w:val="28"/>
          <w:szCs w:val="28"/>
        </w:rPr>
        <w:t xml:space="preserve">по оценке и признанию помещений жилыми помещениями, жилых помещений пригодными (непригодными) для проживания и  многоквартирных домов аварийными и подлежащими сносу или реконструкции, расположенных 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 Черемисиновского </w:t>
      </w:r>
      <w:r w:rsidRPr="00774AE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и утвердить её прилагаемый</w:t>
      </w:r>
      <w:r w:rsidR="002147F7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D92" w:rsidRPr="00F94D92" w:rsidRDefault="00F94D92" w:rsidP="00F94D92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F94D92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94D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4D9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Черемисиновского района, начальника управления аграрной политики Н.П.Головина.</w:t>
      </w:r>
    </w:p>
    <w:p w:rsidR="00F94D92" w:rsidRPr="00F94D92" w:rsidRDefault="00F94D92" w:rsidP="00F94D92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F94D92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подписания.</w:t>
      </w:r>
    </w:p>
    <w:p w:rsidR="002147F7" w:rsidRDefault="002147F7" w:rsidP="00774AE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94D92" w:rsidRDefault="00F94D92" w:rsidP="00774AE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94D92" w:rsidRDefault="00F94D92" w:rsidP="00774AE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147F7" w:rsidRDefault="002147F7" w:rsidP="00774AE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11DCD">
        <w:rPr>
          <w:rFonts w:ascii="Times New Roman" w:hAnsi="Times New Roman" w:cs="Times New Roman"/>
          <w:sz w:val="28"/>
          <w:szCs w:val="28"/>
        </w:rPr>
        <w:t xml:space="preserve">Черемисиновского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1D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11DCD">
        <w:rPr>
          <w:rFonts w:ascii="Times New Roman" w:hAnsi="Times New Roman" w:cs="Times New Roman"/>
          <w:sz w:val="28"/>
          <w:szCs w:val="28"/>
        </w:rPr>
        <w:t>М.Н.Игнатов</w:t>
      </w:r>
    </w:p>
    <w:p w:rsidR="00BE267E" w:rsidRDefault="00BE267E" w:rsidP="00F94D92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67E" w:rsidRDefault="00BE267E" w:rsidP="00F94D92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67E" w:rsidRDefault="00BE267E" w:rsidP="00F94D92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4D92" w:rsidRDefault="00F94D92" w:rsidP="00F94D92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94D92" w:rsidRDefault="00F94D92" w:rsidP="00F94D92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Черемисиновского района </w:t>
      </w:r>
    </w:p>
    <w:p w:rsidR="00F94D92" w:rsidRDefault="00F94D92" w:rsidP="00F94D92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83E7F">
        <w:rPr>
          <w:rFonts w:ascii="Times New Roman" w:hAnsi="Times New Roman" w:cs="Times New Roman"/>
          <w:sz w:val="28"/>
          <w:szCs w:val="28"/>
        </w:rPr>
        <w:t>27.01.</w:t>
      </w:r>
      <w:r>
        <w:rPr>
          <w:rFonts w:ascii="Times New Roman" w:hAnsi="Times New Roman" w:cs="Times New Roman"/>
          <w:sz w:val="28"/>
          <w:szCs w:val="28"/>
        </w:rPr>
        <w:t>2015 года №</w:t>
      </w:r>
      <w:r w:rsidR="00F83E7F">
        <w:rPr>
          <w:rFonts w:ascii="Times New Roman" w:hAnsi="Times New Roman" w:cs="Times New Roman"/>
          <w:sz w:val="28"/>
          <w:szCs w:val="28"/>
        </w:rPr>
        <w:t>46</w:t>
      </w:r>
    </w:p>
    <w:p w:rsidR="002E3520" w:rsidRDefault="002E3520" w:rsidP="00774A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3520" w:rsidRDefault="002E3520" w:rsidP="00774A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4AE8" w:rsidRPr="00774AE8" w:rsidRDefault="00774AE8" w:rsidP="00774AE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Положение</w:t>
      </w:r>
    </w:p>
    <w:p w:rsidR="00774AE8" w:rsidRPr="00774AE8" w:rsidRDefault="00774AE8" w:rsidP="00774AE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 xml:space="preserve">о межведомственной комиссии по оценке и признанию помещений жилыми помещениями, жилых помещений пригодными (непригодными) для проживания и  многоквартирных домов аварийными и подлежащими сносу или реконструкции, расположенных 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 Черемисиновского </w:t>
      </w:r>
      <w:r w:rsidRPr="00774AE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774AE8" w:rsidRPr="00774AE8" w:rsidRDefault="00774AE8" w:rsidP="00774AE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AE8" w:rsidRPr="00774AE8" w:rsidRDefault="00774AE8" w:rsidP="00774A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4AE8" w:rsidRPr="00774AE8" w:rsidRDefault="00774AE8" w:rsidP="00774AE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74AE8" w:rsidRPr="00774AE8" w:rsidRDefault="00774AE8" w:rsidP="00774A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 xml:space="preserve">1.1.Настоящее Положение устанавливает порядок и сроки рассмотрения на межведомственной комиссии заявлений по оценке и признанию помещений жилыми помещениями, жилых помещений пригодными (непригодными) для проживания  и многоквартирных домов аварийными и подлежащими сносу или реконструкции (далее - Комиссия), расположенных 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 Черемисиновского </w:t>
      </w:r>
      <w:r w:rsidRPr="00774AE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74AE8">
        <w:rPr>
          <w:rFonts w:ascii="Times New Roman" w:hAnsi="Times New Roman" w:cs="Times New Roman"/>
          <w:sz w:val="28"/>
          <w:szCs w:val="28"/>
        </w:rPr>
        <w:t>.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74AE8">
        <w:rPr>
          <w:rFonts w:ascii="Times New Roman" w:hAnsi="Times New Roman" w:cs="Times New Roman"/>
          <w:sz w:val="28"/>
          <w:szCs w:val="28"/>
        </w:rPr>
        <w:t xml:space="preserve">1.2.Признание помещений жилыми помещениями, жилых помещений пригодными (непригодными) для проживания, многоквартирных домов аварийными и подлежащими сносу или реконструкции, расположенных 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 Черемисиновского </w:t>
      </w:r>
      <w:r w:rsidRPr="00774AE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74AE8">
        <w:rPr>
          <w:rFonts w:ascii="Times New Roman" w:hAnsi="Times New Roman" w:cs="Times New Roman"/>
          <w:sz w:val="28"/>
          <w:szCs w:val="28"/>
        </w:rPr>
        <w:t xml:space="preserve"> осуществляется Комиссией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</w:t>
      </w:r>
      <w:proofErr w:type="gramEnd"/>
      <w:r w:rsidRPr="00774AE8">
        <w:rPr>
          <w:rFonts w:ascii="Times New Roman" w:hAnsi="Times New Roman" w:cs="Times New Roman"/>
          <w:sz w:val="28"/>
          <w:szCs w:val="28"/>
        </w:rPr>
        <w:t xml:space="preserve"> аварийным и подлежащим сносу или реконструкции»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4AE8">
        <w:rPr>
          <w:rFonts w:ascii="Times New Roman" w:hAnsi="Times New Roman" w:cs="Times New Roman"/>
          <w:sz w:val="28"/>
          <w:szCs w:val="28"/>
        </w:rPr>
        <w:t>"Положением по оценке непригодности жилых домов и жилых помещений государственного и общественного жилищного фонда для постоянного проживания", утвержденного приказом Министра жилищно-коммунального хозяйства РСФСР от 05.11.1985 N 529, настоящим Положением.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1.3.Комиссия рассматривает заявления о признании помещений жилыми помещениями, жилых помещений пригодными (непригодными) для проживания, многоквартирных домов аварийными и подлежащими сносу или реконструкции, находящихся как в муниципальной, так и в частной собственности.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1.4.Комиссия является постоянно действующим коллегиальным органом.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1.5.Комиссия не обладает правами юридического лица.</w:t>
      </w:r>
    </w:p>
    <w:p w:rsidR="00774AE8" w:rsidRPr="00774AE8" w:rsidRDefault="00774AE8" w:rsidP="00774A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4AE8" w:rsidRPr="00F94D92" w:rsidRDefault="00F94D92" w:rsidP="00F94D9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4D92">
        <w:rPr>
          <w:rFonts w:ascii="Times New Roman" w:hAnsi="Times New Roman" w:cs="Times New Roman"/>
          <w:sz w:val="28"/>
          <w:szCs w:val="28"/>
        </w:rPr>
        <w:t>2.Задача и функции межведомственной комиссии</w:t>
      </w:r>
    </w:p>
    <w:p w:rsidR="00774AE8" w:rsidRPr="00774AE8" w:rsidRDefault="00774AE8" w:rsidP="00774A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proofErr w:type="gramStart"/>
      <w:r w:rsidRPr="00774AE8">
        <w:rPr>
          <w:rFonts w:ascii="Times New Roman" w:hAnsi="Times New Roman" w:cs="Times New Roman"/>
          <w:sz w:val="28"/>
          <w:szCs w:val="28"/>
        </w:rPr>
        <w:t xml:space="preserve">Задачей межведомственной комиссии является признание помещения жилым помещением, пригодным (непригодным) для проживания, а также многоквартирного дома аварийным и подлежащим сносу или реконструкции, расположенного  на  территории </w:t>
      </w:r>
      <w:r w:rsidR="009E698F">
        <w:rPr>
          <w:rFonts w:ascii="Times New Roman" w:hAnsi="Times New Roman" w:cs="Times New Roman"/>
          <w:sz w:val="28"/>
          <w:szCs w:val="28"/>
        </w:rPr>
        <w:t xml:space="preserve">сельских поселений Черемисиновского </w:t>
      </w:r>
      <w:r w:rsidR="009E698F" w:rsidRPr="00774AE8">
        <w:rPr>
          <w:rFonts w:ascii="Times New Roman" w:hAnsi="Times New Roman" w:cs="Times New Roman"/>
          <w:sz w:val="28"/>
          <w:szCs w:val="28"/>
        </w:rPr>
        <w:t>района</w:t>
      </w:r>
      <w:r w:rsidR="009E698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74AE8">
        <w:rPr>
          <w:rFonts w:ascii="Times New Roman" w:hAnsi="Times New Roman" w:cs="Times New Roman"/>
          <w:sz w:val="28"/>
          <w:szCs w:val="28"/>
        </w:rPr>
        <w:t xml:space="preserve"> на основании оценки соответствия указанного помещения и (или) дома установленным требованиям Положения 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proofErr w:type="gramEnd"/>
      <w:r w:rsidRPr="00774AE8">
        <w:rPr>
          <w:rFonts w:ascii="Times New Roman" w:hAnsi="Times New Roman" w:cs="Times New Roman"/>
          <w:sz w:val="28"/>
          <w:szCs w:val="28"/>
        </w:rPr>
        <w:t xml:space="preserve"> или реконструкции, утвержденного постановлением Правительства Российской Федерации от 28.01.2006 № 47 (далее - Положение о признании жилых помещений </w:t>
      </w:r>
      <w:proofErr w:type="gramStart"/>
      <w:r w:rsidRPr="00774AE8">
        <w:rPr>
          <w:rFonts w:ascii="Times New Roman" w:hAnsi="Times New Roman" w:cs="Times New Roman"/>
          <w:sz w:val="28"/>
          <w:szCs w:val="28"/>
        </w:rPr>
        <w:t>непригодными</w:t>
      </w:r>
      <w:proofErr w:type="gramEnd"/>
      <w:r w:rsidRPr="00774AE8">
        <w:rPr>
          <w:rFonts w:ascii="Times New Roman" w:hAnsi="Times New Roman" w:cs="Times New Roman"/>
          <w:sz w:val="28"/>
          <w:szCs w:val="28"/>
        </w:rPr>
        <w:t xml:space="preserve"> для проживания).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2.2. Функциями межведомственной комиссии являются: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74AE8">
        <w:rPr>
          <w:rFonts w:ascii="Times New Roman" w:hAnsi="Times New Roman" w:cs="Times New Roman"/>
          <w:sz w:val="28"/>
          <w:szCs w:val="28"/>
        </w:rPr>
        <w:t xml:space="preserve">1) рассмотрение заявлений граждан - собственников  либо нанимателей жилых помещений (далее - заявления) и прилагаемых к ним обосновывающих документов, либо заключений органов, уполномоченных на проведение государственного контроля и надзора, по вопросам, отнесенным к их компетенции, в целях оценки соответствия жилых помещений муниципального жилищного фонда и частных жилых помещений, находящихся на территории </w:t>
      </w:r>
      <w:r w:rsidR="009E698F">
        <w:rPr>
          <w:rFonts w:ascii="Times New Roman" w:hAnsi="Times New Roman" w:cs="Times New Roman"/>
          <w:sz w:val="28"/>
          <w:szCs w:val="28"/>
        </w:rPr>
        <w:t xml:space="preserve">сельских поселений Черемисиновского </w:t>
      </w:r>
      <w:r w:rsidR="009E698F" w:rsidRPr="00774AE8">
        <w:rPr>
          <w:rFonts w:ascii="Times New Roman" w:hAnsi="Times New Roman" w:cs="Times New Roman"/>
          <w:sz w:val="28"/>
          <w:szCs w:val="28"/>
        </w:rPr>
        <w:t>района</w:t>
      </w:r>
      <w:r w:rsidR="009E698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74AE8">
        <w:rPr>
          <w:rFonts w:ascii="Times New Roman" w:hAnsi="Times New Roman" w:cs="Times New Roman"/>
          <w:sz w:val="28"/>
          <w:szCs w:val="28"/>
        </w:rPr>
        <w:t>, установленным в Положении о признании</w:t>
      </w:r>
      <w:proofErr w:type="gramEnd"/>
      <w:r w:rsidRPr="00774AE8">
        <w:rPr>
          <w:rFonts w:ascii="Times New Roman" w:hAnsi="Times New Roman" w:cs="Times New Roman"/>
          <w:sz w:val="28"/>
          <w:szCs w:val="28"/>
        </w:rPr>
        <w:t xml:space="preserve"> жилых помещений </w:t>
      </w:r>
      <w:proofErr w:type="gramStart"/>
      <w:r w:rsidRPr="00774AE8">
        <w:rPr>
          <w:rFonts w:ascii="Times New Roman" w:hAnsi="Times New Roman" w:cs="Times New Roman"/>
          <w:sz w:val="28"/>
          <w:szCs w:val="28"/>
        </w:rPr>
        <w:t>непригодными</w:t>
      </w:r>
      <w:proofErr w:type="gramEnd"/>
      <w:r w:rsidRPr="00774AE8">
        <w:rPr>
          <w:rFonts w:ascii="Times New Roman" w:hAnsi="Times New Roman" w:cs="Times New Roman"/>
          <w:sz w:val="28"/>
          <w:szCs w:val="28"/>
        </w:rPr>
        <w:t xml:space="preserve"> для проживания;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 xml:space="preserve"> 2) определение перечня дополнительных документов: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 xml:space="preserve"> -заключения соответствующих органов государственного контроля и надзора;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 xml:space="preserve"> -заключение проектно-изыскательской организации по результатам обследования элементов ограждающих и несущих конструкций жилого помещения;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-акт государственной жилищной инспекции субъекта Российской Федерации о результатах, проведенных в отношении жилого помещения мероприятий по контролю.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3) 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4) обследование технического состояния жилых помещений;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 xml:space="preserve">5) оценка соответствия жилых помещений муниципального жилищного фонда и частных жилых помещений, находящихся на территории </w:t>
      </w:r>
      <w:r w:rsidR="00EE6D9E">
        <w:rPr>
          <w:rFonts w:ascii="Times New Roman" w:hAnsi="Times New Roman" w:cs="Times New Roman"/>
          <w:sz w:val="28"/>
          <w:szCs w:val="28"/>
        </w:rPr>
        <w:t xml:space="preserve">сельских поселений Черемисиновского </w:t>
      </w:r>
      <w:r w:rsidR="00EE6D9E" w:rsidRPr="00774AE8">
        <w:rPr>
          <w:rFonts w:ascii="Times New Roman" w:hAnsi="Times New Roman" w:cs="Times New Roman"/>
          <w:sz w:val="28"/>
          <w:szCs w:val="28"/>
        </w:rPr>
        <w:t>района</w:t>
      </w:r>
      <w:r w:rsidR="00EE6D9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74AE8">
        <w:rPr>
          <w:rFonts w:ascii="Times New Roman" w:hAnsi="Times New Roman" w:cs="Times New Roman"/>
          <w:sz w:val="28"/>
          <w:szCs w:val="28"/>
        </w:rPr>
        <w:t>, установленным требованиям Положения о признании жилых помещений непригодными для проживания;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 xml:space="preserve">6) </w:t>
      </w:r>
      <w:r w:rsidR="00EE6D9E" w:rsidRPr="00774AE8">
        <w:rPr>
          <w:rFonts w:ascii="Times New Roman" w:hAnsi="Times New Roman" w:cs="Times New Roman"/>
          <w:sz w:val="28"/>
          <w:szCs w:val="28"/>
        </w:rPr>
        <w:t>составление акта обследования помещения (в случае принятия межведомственной комиссией решения о необходимости проведения обследования).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 xml:space="preserve">7) </w:t>
      </w:r>
      <w:r w:rsidR="00EE6D9E" w:rsidRPr="00774AE8">
        <w:rPr>
          <w:rFonts w:ascii="Times New Roman" w:hAnsi="Times New Roman" w:cs="Times New Roman"/>
          <w:sz w:val="28"/>
          <w:szCs w:val="28"/>
        </w:rPr>
        <w:t>составление заключения о признании жилого помещения соответствующим (не соответствующим) установленным требованиям Положения о признании жилых помещений непригодными для проживания;</w:t>
      </w:r>
    </w:p>
    <w:p w:rsidR="00774AE8" w:rsidRPr="00774AE8" w:rsidRDefault="00774AE8" w:rsidP="00774A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4AE8" w:rsidRPr="00774AE8" w:rsidRDefault="00774AE8" w:rsidP="00774AE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74AE8" w:rsidRPr="00774AE8" w:rsidRDefault="00774AE8" w:rsidP="00774A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4AE8" w:rsidRPr="00774AE8" w:rsidRDefault="00774AE8" w:rsidP="00F94D9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 xml:space="preserve">3. </w:t>
      </w:r>
      <w:r w:rsidR="00F94D92" w:rsidRPr="00774AE8">
        <w:rPr>
          <w:rFonts w:ascii="Times New Roman" w:hAnsi="Times New Roman" w:cs="Times New Roman"/>
          <w:sz w:val="28"/>
          <w:szCs w:val="28"/>
        </w:rPr>
        <w:t>Организация работы межведомственной комиссии</w:t>
      </w:r>
      <w:r w:rsidRPr="00774AE8">
        <w:rPr>
          <w:rFonts w:ascii="Times New Roman" w:hAnsi="Times New Roman" w:cs="Times New Roman"/>
          <w:sz w:val="28"/>
          <w:szCs w:val="28"/>
        </w:rPr>
        <w:t>.</w:t>
      </w:r>
    </w:p>
    <w:p w:rsidR="00774AE8" w:rsidRPr="00774AE8" w:rsidRDefault="00774AE8" w:rsidP="00774A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3.1.Межведомственная комиссия состоит из председателя и членов межведомственной комиссии (приложение№1)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 xml:space="preserve">Председателем межведомственной комиссии назначается должностное лицо </w:t>
      </w:r>
      <w:r w:rsidR="00EE6D9E">
        <w:rPr>
          <w:rFonts w:ascii="Times New Roman" w:hAnsi="Times New Roman" w:cs="Times New Roman"/>
          <w:sz w:val="28"/>
          <w:szCs w:val="28"/>
        </w:rPr>
        <w:t>А</w:t>
      </w:r>
      <w:r w:rsidRPr="00774A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E6D9E">
        <w:rPr>
          <w:rFonts w:ascii="Times New Roman" w:hAnsi="Times New Roman" w:cs="Times New Roman"/>
          <w:sz w:val="28"/>
          <w:szCs w:val="28"/>
        </w:rPr>
        <w:t>Черемисиновского района</w:t>
      </w:r>
      <w:r w:rsidRPr="00774AE8">
        <w:rPr>
          <w:rFonts w:ascii="Times New Roman" w:hAnsi="Times New Roman" w:cs="Times New Roman"/>
          <w:sz w:val="28"/>
          <w:szCs w:val="28"/>
        </w:rPr>
        <w:t>.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К работе в межведомственной комиссии привлекается с правом совещательного голоса собственник жилого помещения (уполномоченное им лицо), а в необходимых случаях - квалифицированные эксперты проектно-изыскательских организаций с правом решающего голоса.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3.2. Председатель межведомственной комиссии: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1) осуществляет общее руководство межведомственной комиссией;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2) председательствует на заседаниях межведомственной комиссии;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3) подписывает заключения межведомственной комиссии о принятии ею решений, указанных в пункте 4.9 настоящего Положения.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3.4. Секретарь межведомственной комиссии: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1) принимает заявления и прилагаемые к ним обосновывающие документы либо заключения органов, уполномоченных на проведение государственного контроля и надзора, для рассмотрения их межведомственной комиссией;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2) организовывает комиссионные обследования технического состояния жилого помещения;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3) подготавливает на основании выводов межведомственной комиссии акты и заключения о принятии решений, указанных в пункте 4.9 настоящего Положения;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 xml:space="preserve">4) направляет </w:t>
      </w:r>
      <w:r w:rsidR="00DA5F0A">
        <w:rPr>
          <w:rFonts w:ascii="Times New Roman" w:hAnsi="Times New Roman" w:cs="Times New Roman"/>
          <w:sz w:val="28"/>
          <w:szCs w:val="28"/>
        </w:rPr>
        <w:t>проект  постановления А</w:t>
      </w:r>
      <w:r w:rsidRPr="00774A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A5F0A">
        <w:rPr>
          <w:rFonts w:ascii="Times New Roman" w:hAnsi="Times New Roman" w:cs="Times New Roman"/>
          <w:sz w:val="28"/>
          <w:szCs w:val="28"/>
        </w:rPr>
        <w:t>Черемисиновского района</w:t>
      </w:r>
      <w:r w:rsidRPr="00774AE8">
        <w:rPr>
          <w:rFonts w:ascii="Times New Roman" w:hAnsi="Times New Roman" w:cs="Times New Roman"/>
          <w:sz w:val="28"/>
          <w:szCs w:val="28"/>
        </w:rPr>
        <w:t xml:space="preserve"> </w:t>
      </w:r>
      <w:r w:rsidR="00DA5F0A">
        <w:rPr>
          <w:rFonts w:ascii="Times New Roman" w:hAnsi="Times New Roman" w:cs="Times New Roman"/>
          <w:sz w:val="28"/>
          <w:szCs w:val="28"/>
        </w:rPr>
        <w:t xml:space="preserve"> Главе</w:t>
      </w:r>
      <w:r w:rsidR="00DA5F0A" w:rsidRPr="00DA5F0A">
        <w:rPr>
          <w:rFonts w:ascii="Times New Roman" w:hAnsi="Times New Roman" w:cs="Times New Roman"/>
          <w:sz w:val="28"/>
          <w:szCs w:val="28"/>
        </w:rPr>
        <w:t xml:space="preserve"> </w:t>
      </w:r>
      <w:r w:rsidR="00DA5F0A">
        <w:rPr>
          <w:rFonts w:ascii="Times New Roman" w:hAnsi="Times New Roman" w:cs="Times New Roman"/>
          <w:sz w:val="28"/>
          <w:szCs w:val="28"/>
        </w:rPr>
        <w:t xml:space="preserve">Черемисиновского района </w:t>
      </w:r>
      <w:r w:rsidRPr="00774AE8">
        <w:rPr>
          <w:rFonts w:ascii="Times New Roman" w:hAnsi="Times New Roman" w:cs="Times New Roman"/>
          <w:sz w:val="28"/>
          <w:szCs w:val="28"/>
        </w:rPr>
        <w:t>с указанием решения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</w:r>
      <w:r w:rsidR="00DA5F0A">
        <w:rPr>
          <w:rFonts w:ascii="Times New Roman" w:hAnsi="Times New Roman" w:cs="Times New Roman"/>
          <w:sz w:val="28"/>
          <w:szCs w:val="28"/>
        </w:rPr>
        <w:t xml:space="preserve"> или о признании жилого помещения </w:t>
      </w:r>
      <w:proofErr w:type="gramStart"/>
      <w:r w:rsidR="00DA5F0A" w:rsidRPr="00774AE8">
        <w:rPr>
          <w:rFonts w:ascii="Times New Roman" w:hAnsi="Times New Roman" w:cs="Times New Roman"/>
          <w:sz w:val="28"/>
          <w:szCs w:val="28"/>
        </w:rPr>
        <w:t>непригодными</w:t>
      </w:r>
      <w:proofErr w:type="gramEnd"/>
      <w:r w:rsidR="00DA5F0A" w:rsidRPr="00774AE8">
        <w:rPr>
          <w:rFonts w:ascii="Times New Roman" w:hAnsi="Times New Roman" w:cs="Times New Roman"/>
          <w:sz w:val="28"/>
          <w:szCs w:val="28"/>
        </w:rPr>
        <w:t xml:space="preserve"> для проживания</w:t>
      </w:r>
      <w:r w:rsidRPr="00774AE8">
        <w:rPr>
          <w:rFonts w:ascii="Times New Roman" w:hAnsi="Times New Roman" w:cs="Times New Roman"/>
          <w:sz w:val="28"/>
          <w:szCs w:val="28"/>
        </w:rPr>
        <w:t>.</w:t>
      </w:r>
    </w:p>
    <w:p w:rsidR="00774AE8" w:rsidRPr="00774AE8" w:rsidRDefault="00774AE8" w:rsidP="00774A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4AE8" w:rsidRPr="00774AE8" w:rsidRDefault="00774AE8" w:rsidP="00F94D9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 xml:space="preserve">4. </w:t>
      </w:r>
      <w:r w:rsidR="00F94D92" w:rsidRPr="00774AE8">
        <w:rPr>
          <w:rFonts w:ascii="Times New Roman" w:hAnsi="Times New Roman" w:cs="Times New Roman"/>
          <w:sz w:val="28"/>
          <w:szCs w:val="28"/>
        </w:rPr>
        <w:t>Порядок работы межведомственной комиссии</w:t>
      </w:r>
    </w:p>
    <w:p w:rsidR="00774AE8" w:rsidRPr="00774AE8" w:rsidRDefault="00774AE8" w:rsidP="00774A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4.1. Для рассмотрения вопроса о признании помещения жилым помещением, жилого помещения пригодным (непригодным) для проживания, заявитель либо его законный представитель, предоставляет в Комиссию следующие документы: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-документ, удостоверяющий личность заявителя либо его законного представителя;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-заявление о признании помещения жилым помещением, жилого помещения пригодным (непригодным) для проживания заполняется  форме (приложение №2) к настоящему Положению на имя председателя Комиссии;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 xml:space="preserve">- копии правоустанавливающих документов на жилое помещение, права, на которое не зарегистрировано  в Едином государственном реестре прав на </w:t>
      </w:r>
      <w:r w:rsidRPr="00774AE8">
        <w:rPr>
          <w:rFonts w:ascii="Times New Roman" w:hAnsi="Times New Roman" w:cs="Times New Roman"/>
          <w:sz w:val="28"/>
          <w:szCs w:val="28"/>
        </w:rPr>
        <w:lastRenderedPageBreak/>
        <w:t xml:space="preserve">недвижимое имущество (далее - ЕГРП); 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- план жилого помещения с его техническим паспортом.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4.2. Для рассмотрения заявления о признании многоквартирного дома аварийным и подлежащим сносу или реконструкции в Комиссию представляется: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-документ, удостоверяющий личность заявителя либо его законного представителя;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-заявление о признании многоквартирного дома аварийным и подлежащим сносу или реконструкции от имени всех собственников, нанимателей жилых помещений многоквартирного дома заполняется  форме (приложение №3) к настоящему положению на имя председателя Комиссии;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-копии правоустанавливающих документов на многоквартирный дом, права, на который не зарегистрировано  в Едином государственном реестре прав на недвижимое имущество;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-план жилого помещения с его техническим паспортом;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-заключение специализированной организации, проводящей обследование многоквартирного дома.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В случае если правоустанавливающие документы на жилые помещения либо на многоквартирный жилой дом зарегистрированы  в ЕГРП, то секретарь Комиссии запрашивает по межведомственному взаимодействию.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4.4.</w:t>
      </w:r>
      <w:r w:rsidR="00616A5D">
        <w:rPr>
          <w:rFonts w:ascii="Times New Roman" w:hAnsi="Times New Roman" w:cs="Times New Roman"/>
          <w:sz w:val="28"/>
          <w:szCs w:val="28"/>
        </w:rPr>
        <w:t>З</w:t>
      </w:r>
      <w:r w:rsidRPr="00774AE8">
        <w:rPr>
          <w:rFonts w:ascii="Times New Roman" w:hAnsi="Times New Roman" w:cs="Times New Roman"/>
          <w:sz w:val="28"/>
          <w:szCs w:val="28"/>
        </w:rPr>
        <w:t>аявление с приложением документов, предусмотренных п.4.1.,п.4.2. настоящего Положения, и регистрирует</w:t>
      </w:r>
      <w:r w:rsidR="00616A5D">
        <w:rPr>
          <w:rFonts w:ascii="Times New Roman" w:hAnsi="Times New Roman" w:cs="Times New Roman"/>
          <w:sz w:val="28"/>
          <w:szCs w:val="28"/>
        </w:rPr>
        <w:t>ся</w:t>
      </w:r>
      <w:r w:rsidRPr="00774AE8">
        <w:rPr>
          <w:rFonts w:ascii="Times New Roman" w:hAnsi="Times New Roman" w:cs="Times New Roman"/>
          <w:sz w:val="28"/>
          <w:szCs w:val="28"/>
        </w:rPr>
        <w:t xml:space="preserve"> в тот же день в журнале регистрации заявлений </w:t>
      </w:r>
      <w:r w:rsidR="00616A5D">
        <w:rPr>
          <w:rFonts w:ascii="Times New Roman" w:hAnsi="Times New Roman" w:cs="Times New Roman"/>
          <w:sz w:val="28"/>
          <w:szCs w:val="28"/>
        </w:rPr>
        <w:t>Администрации Черемисиновского района, которое потом поступает в Комиссию.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4.5.Комиссия не вправе требовать представления иных, не предусмотренных п.4.1.,п.4.2.  настоящего Положения, документов.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 xml:space="preserve">4.6. В течение  5 дней с даты регистрации заявления и прилагаемых к нему документов Комиссия определяет перечень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субъекта Российской Федерации о </w:t>
      </w:r>
      <w:proofErr w:type="gramStart"/>
      <w:r w:rsidRPr="00774AE8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774AE8">
        <w:rPr>
          <w:rFonts w:ascii="Times New Roman" w:hAnsi="Times New Roman" w:cs="Times New Roman"/>
          <w:sz w:val="28"/>
          <w:szCs w:val="28"/>
        </w:rPr>
        <w:t xml:space="preserve"> проведенных в отношении жилого помещения мероприятий по контролю), необходимых для принятия решения о </w:t>
      </w:r>
      <w:proofErr w:type="gramStart"/>
      <w:r w:rsidRPr="00774AE8">
        <w:rPr>
          <w:rFonts w:ascii="Times New Roman" w:hAnsi="Times New Roman" w:cs="Times New Roman"/>
          <w:sz w:val="28"/>
          <w:szCs w:val="28"/>
        </w:rPr>
        <w:t>признании жилого помещения либо многоквартирного дома соответствующим (несоответствующим) требованиям, установленным Положением о признании жилых помещений непригодными для проживания и запрашивает их самостоятельно в соответствующих органах и организациях в рамках межведомственного  взаимодействия.</w:t>
      </w:r>
      <w:proofErr w:type="gramEnd"/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 xml:space="preserve">4.7. Комиссия в течение 10  дней </w:t>
      </w:r>
      <w:proofErr w:type="gramStart"/>
      <w:r w:rsidRPr="00774AE8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774AE8">
        <w:rPr>
          <w:rFonts w:ascii="Times New Roman" w:hAnsi="Times New Roman" w:cs="Times New Roman"/>
          <w:sz w:val="28"/>
          <w:szCs w:val="28"/>
        </w:rPr>
        <w:t xml:space="preserve"> заявления  и поступления дополнительных документов  по межведомственному взаимодействию: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- определяет состав привлекаемых экспертов проектно-изыскательских организаций, исходя из причин, по которым жилое помещение может быть признано нежилым, а многоквартирный дом - аварийным и подлежащим сносу или реконструкции, либо для оценки возможности признания пригодным для проживания реконструированного ранее нежилого помещения;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- проводит работу по оценке пригодности (непригодности) жилого помещения (многоквартирного дома) для постоянного проживания;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 xml:space="preserve">- проводит  обследование жилого помещения или многоквартирного дома и по его результатам составляет акт обследования по форме, </w:t>
      </w:r>
      <w:r w:rsidR="00616A5D">
        <w:rPr>
          <w:rFonts w:ascii="Times New Roman" w:hAnsi="Times New Roman" w:cs="Times New Roman"/>
          <w:sz w:val="28"/>
          <w:szCs w:val="28"/>
        </w:rPr>
        <w:t>утвержденн</w:t>
      </w:r>
      <w:r w:rsidR="004336FE">
        <w:rPr>
          <w:rFonts w:ascii="Times New Roman" w:hAnsi="Times New Roman" w:cs="Times New Roman"/>
          <w:sz w:val="28"/>
          <w:szCs w:val="28"/>
        </w:rPr>
        <w:t>ой</w:t>
      </w:r>
      <w:r w:rsidR="00616A5D">
        <w:rPr>
          <w:rFonts w:ascii="Times New Roman" w:hAnsi="Times New Roman" w:cs="Times New Roman"/>
          <w:sz w:val="28"/>
          <w:szCs w:val="28"/>
        </w:rPr>
        <w:t xml:space="preserve"> </w:t>
      </w:r>
      <w:r w:rsidR="00616A5D" w:rsidRPr="00774AE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774AE8">
        <w:rPr>
          <w:rFonts w:ascii="Times New Roman" w:hAnsi="Times New Roman" w:cs="Times New Roman"/>
          <w:sz w:val="28"/>
          <w:szCs w:val="28"/>
        </w:rPr>
        <w:t>.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 xml:space="preserve">4.8. В течение 30 дней с момента регистрации заявления и прилагаемых к нему обосновывающих документов проводится </w:t>
      </w:r>
      <w:proofErr w:type="gramStart"/>
      <w:r w:rsidRPr="00774AE8">
        <w:rPr>
          <w:rFonts w:ascii="Times New Roman" w:hAnsi="Times New Roman" w:cs="Times New Roman"/>
          <w:sz w:val="28"/>
          <w:szCs w:val="28"/>
        </w:rPr>
        <w:t>заседание</w:t>
      </w:r>
      <w:proofErr w:type="gramEnd"/>
      <w:r w:rsidRPr="00774AE8">
        <w:rPr>
          <w:rFonts w:ascii="Times New Roman" w:hAnsi="Times New Roman" w:cs="Times New Roman"/>
          <w:sz w:val="28"/>
          <w:szCs w:val="28"/>
        </w:rPr>
        <w:t xml:space="preserve"> и Комиссия большинством голосов принимает одно из следующих решений: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-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требованиями, установленными Положением о признании жилых помещений непригодными для проживания и после их завершения - о продолжении процедуры оценки;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-о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- о признании многоквартирного дома аварийным и подлежащим сносу;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-о признании многоквартирного дома аварийным и подлежащим реконструкции;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- о проведении Комиссией дополнительного обследования оцениваемого помещения (многоквартирного дома).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При этом признание Комиссией многоквартирного дома аварийным и подлежащим сносу может основываться только на результатах, изложенных в заключение специализированной организации, проводящей обследование.</w:t>
      </w:r>
    </w:p>
    <w:p w:rsidR="004336FE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 xml:space="preserve">4.9. Решение Комиссии по результатам рассмотрения заявлений  и представленных документов оформляется в форме заключения </w:t>
      </w:r>
      <w:r w:rsidR="004336FE">
        <w:rPr>
          <w:rFonts w:ascii="Times New Roman" w:hAnsi="Times New Roman" w:cs="Times New Roman"/>
          <w:sz w:val="28"/>
          <w:szCs w:val="28"/>
        </w:rPr>
        <w:t xml:space="preserve">по форме, утвержденной </w:t>
      </w:r>
      <w:r w:rsidR="004336FE" w:rsidRPr="00774AE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774AE8" w:rsidRPr="00774AE8" w:rsidRDefault="00774AE8" w:rsidP="00F94D9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(далее - Заключение).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В случае принятия Комиссией решения о необходимости проведения обследования председателем Комиссии назначается день выезда на место в течение 10 рабочих дней со дня принятия решения.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Комиссией определяется состав привлекаемых экспертов проектно-изыскательских организаций для обследования жилого помещения либо многоквартирного жилого дома.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Участники обследования и собственники помещения оповещаются секретарем Комиссии о дне выезда.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Результаты обследования в течение 3 рабочих дней оформляются актом обсле</w:t>
      </w:r>
      <w:r w:rsidR="004336FE">
        <w:rPr>
          <w:rFonts w:ascii="Times New Roman" w:hAnsi="Times New Roman" w:cs="Times New Roman"/>
          <w:sz w:val="28"/>
          <w:szCs w:val="28"/>
        </w:rPr>
        <w:t>дования помещения (далее - акт)</w:t>
      </w:r>
      <w:r w:rsidRPr="00774AE8">
        <w:rPr>
          <w:rFonts w:ascii="Times New Roman" w:hAnsi="Times New Roman" w:cs="Times New Roman"/>
          <w:sz w:val="28"/>
          <w:szCs w:val="28"/>
        </w:rPr>
        <w:t>, который составляется в 3-х экземплярах. Акт обследования приобщается к документам, ранее представленным на рассмотрение Комиссии.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В течение 2-х рабочих дней Комиссия проводит повторное заседание на основании выводов и рекомендаций, указанных в акте, ею принимается решение в соответствии с п. 4.8. настоящего Положения.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Решение Комиссии принимается путем открытого голосования большинством голосов членов комиссии. В случае равенства голосов голос председательствующего на заседании является решающим.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В случае несогласия с принятым решением члены Комиссии могут выразить свое особое мнение в письменной форме и приложить его к Заключению.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Секретарь комиссии оформляет протокол заседания комиссии, заключение либо акт обследования помещения.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Заключение, акт обследования помещения составляются в трех экземплярах, один из которых остается в деле, оформляемом Комиссией.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Заключения и акты обследования подписываются всеми членами Комиссии.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 xml:space="preserve">Заключение с приложением материалов работы Комиссии в 3-х </w:t>
      </w:r>
      <w:proofErr w:type="spellStart"/>
      <w:r w:rsidRPr="00774AE8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774AE8">
        <w:rPr>
          <w:rFonts w:ascii="Times New Roman" w:hAnsi="Times New Roman" w:cs="Times New Roman"/>
          <w:sz w:val="28"/>
          <w:szCs w:val="28"/>
        </w:rPr>
        <w:t xml:space="preserve"> срок после заседания Комиссии направляются на имя Главы </w:t>
      </w:r>
      <w:r w:rsidR="004336FE">
        <w:rPr>
          <w:rFonts w:ascii="Times New Roman" w:hAnsi="Times New Roman" w:cs="Times New Roman"/>
          <w:sz w:val="28"/>
          <w:szCs w:val="28"/>
        </w:rPr>
        <w:t>Черемисиновского района</w:t>
      </w:r>
      <w:r w:rsidRPr="00774AE8">
        <w:rPr>
          <w:rFonts w:ascii="Times New Roman" w:hAnsi="Times New Roman" w:cs="Times New Roman"/>
          <w:sz w:val="28"/>
          <w:szCs w:val="28"/>
        </w:rPr>
        <w:t xml:space="preserve"> для принятия решения о дальнейшем использовании помещения, срок отселения физических и юридических лиц в случае признания дома аварийным и подлежащим сносу или о признании необходимости проведения ремонтно-восстановительных работ.</w:t>
      </w:r>
    </w:p>
    <w:p w:rsidR="00774AE8" w:rsidRPr="00774AE8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 xml:space="preserve">4.10. В течение 2-х дней с момента издания постановления </w:t>
      </w:r>
      <w:r w:rsidR="004336FE">
        <w:rPr>
          <w:rFonts w:ascii="Times New Roman" w:hAnsi="Times New Roman" w:cs="Times New Roman"/>
          <w:sz w:val="28"/>
          <w:szCs w:val="28"/>
        </w:rPr>
        <w:t>А</w:t>
      </w:r>
      <w:r w:rsidRPr="00774A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336FE">
        <w:rPr>
          <w:rFonts w:ascii="Times New Roman" w:hAnsi="Times New Roman" w:cs="Times New Roman"/>
          <w:sz w:val="28"/>
          <w:szCs w:val="28"/>
        </w:rPr>
        <w:t>Черемисиновского района</w:t>
      </w:r>
      <w:r w:rsidR="004336FE" w:rsidRPr="00774AE8">
        <w:rPr>
          <w:rFonts w:ascii="Times New Roman" w:hAnsi="Times New Roman" w:cs="Times New Roman"/>
          <w:sz w:val="28"/>
          <w:szCs w:val="28"/>
        </w:rPr>
        <w:t xml:space="preserve"> </w:t>
      </w:r>
      <w:r w:rsidRPr="00774AE8">
        <w:rPr>
          <w:rFonts w:ascii="Times New Roman" w:hAnsi="Times New Roman" w:cs="Times New Roman"/>
          <w:sz w:val="28"/>
          <w:szCs w:val="28"/>
        </w:rPr>
        <w:t xml:space="preserve">третий экземпляр Заключения и постановление администрации </w:t>
      </w:r>
      <w:r w:rsidR="004336FE">
        <w:rPr>
          <w:rFonts w:ascii="Times New Roman" w:hAnsi="Times New Roman" w:cs="Times New Roman"/>
          <w:sz w:val="28"/>
          <w:szCs w:val="28"/>
        </w:rPr>
        <w:t>Черемисиновского района</w:t>
      </w:r>
      <w:r w:rsidR="004336FE" w:rsidRPr="00774AE8">
        <w:rPr>
          <w:rFonts w:ascii="Times New Roman" w:hAnsi="Times New Roman" w:cs="Times New Roman"/>
          <w:sz w:val="28"/>
          <w:szCs w:val="28"/>
        </w:rPr>
        <w:t xml:space="preserve"> </w:t>
      </w:r>
      <w:r w:rsidRPr="00774AE8">
        <w:rPr>
          <w:rFonts w:ascii="Times New Roman" w:hAnsi="Times New Roman" w:cs="Times New Roman"/>
          <w:sz w:val="28"/>
          <w:szCs w:val="28"/>
        </w:rPr>
        <w:t>направляются Комиссией заявителю почтовым отправлением с уведомлением либо выдаются лично заявителю.</w:t>
      </w:r>
    </w:p>
    <w:p w:rsidR="00774AE8" w:rsidRPr="00E465FD" w:rsidRDefault="00774AE8" w:rsidP="00F94D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>4.11. Решение органа местного самоуправления может быть обжаловано заявителем в судебном порядке.</w:t>
      </w:r>
    </w:p>
    <w:p w:rsidR="00AF5EFC" w:rsidRDefault="00AF5EFC" w:rsidP="00774AE8"/>
    <w:p w:rsidR="00154D1D" w:rsidRDefault="00154D1D" w:rsidP="00774AE8"/>
    <w:p w:rsidR="00154D1D" w:rsidRDefault="00154D1D" w:rsidP="00774AE8"/>
    <w:p w:rsidR="00154D1D" w:rsidRDefault="00154D1D" w:rsidP="00774AE8"/>
    <w:p w:rsidR="00154D1D" w:rsidRDefault="00154D1D" w:rsidP="00774AE8"/>
    <w:p w:rsidR="00154D1D" w:rsidRDefault="00154D1D" w:rsidP="00774AE8"/>
    <w:p w:rsidR="00154D1D" w:rsidRDefault="00154D1D" w:rsidP="00774AE8"/>
    <w:p w:rsidR="00154D1D" w:rsidRDefault="00154D1D" w:rsidP="00774AE8"/>
    <w:p w:rsidR="00154D1D" w:rsidRDefault="00154D1D" w:rsidP="00774AE8"/>
    <w:p w:rsidR="00F94D92" w:rsidRDefault="00F94D92" w:rsidP="00774AE8"/>
    <w:p w:rsidR="00F94D92" w:rsidRDefault="00F94D92" w:rsidP="00774AE8"/>
    <w:p w:rsidR="00F94D92" w:rsidRDefault="00F94D92" w:rsidP="00774AE8"/>
    <w:p w:rsidR="00F94D92" w:rsidRDefault="00F94D92" w:rsidP="00774AE8"/>
    <w:p w:rsidR="00F94D92" w:rsidRDefault="00F94D92" w:rsidP="00774AE8"/>
    <w:p w:rsidR="00F94D92" w:rsidRDefault="00F94D92" w:rsidP="00774AE8"/>
    <w:p w:rsidR="00F94D92" w:rsidRDefault="00F94D92" w:rsidP="00774AE8"/>
    <w:p w:rsidR="00F94D92" w:rsidRDefault="00F94D92" w:rsidP="00774AE8"/>
    <w:p w:rsidR="00F94D92" w:rsidRDefault="00F94D92" w:rsidP="00774AE8"/>
    <w:p w:rsidR="00F94D92" w:rsidRDefault="00F94D92" w:rsidP="00774AE8"/>
    <w:p w:rsidR="00F94D92" w:rsidRDefault="00F94D92" w:rsidP="00774AE8"/>
    <w:p w:rsidR="00F94D92" w:rsidRDefault="00F94D92" w:rsidP="00774AE8"/>
    <w:p w:rsidR="00154D1D" w:rsidRDefault="00B02F9C" w:rsidP="00154D1D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02F9C" w:rsidRDefault="00F94D92" w:rsidP="00154D1D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2F9C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Черемисиновского района </w:t>
      </w:r>
    </w:p>
    <w:p w:rsidR="004336FE" w:rsidRDefault="004336FE" w:rsidP="00154D1D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14E89">
        <w:rPr>
          <w:rFonts w:ascii="Times New Roman" w:hAnsi="Times New Roman" w:cs="Times New Roman"/>
          <w:sz w:val="28"/>
          <w:szCs w:val="28"/>
        </w:rPr>
        <w:t xml:space="preserve"> </w:t>
      </w:r>
      <w:r w:rsidR="00F83E7F">
        <w:rPr>
          <w:rFonts w:ascii="Times New Roman" w:hAnsi="Times New Roman" w:cs="Times New Roman"/>
          <w:sz w:val="28"/>
          <w:szCs w:val="28"/>
        </w:rPr>
        <w:t>27.01.</w:t>
      </w:r>
      <w:r>
        <w:rPr>
          <w:rFonts w:ascii="Times New Roman" w:hAnsi="Times New Roman" w:cs="Times New Roman"/>
          <w:sz w:val="28"/>
          <w:szCs w:val="28"/>
        </w:rPr>
        <w:t>2015 года №</w:t>
      </w:r>
      <w:r w:rsidR="00F83E7F">
        <w:rPr>
          <w:rFonts w:ascii="Times New Roman" w:hAnsi="Times New Roman" w:cs="Times New Roman"/>
          <w:sz w:val="28"/>
          <w:szCs w:val="28"/>
        </w:rPr>
        <w:t>46</w:t>
      </w:r>
    </w:p>
    <w:p w:rsidR="00154D1D" w:rsidRDefault="00154D1D" w:rsidP="00154D1D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4D1D" w:rsidRDefault="00154D1D" w:rsidP="00154D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154D1D" w:rsidRDefault="00154D1D" w:rsidP="00154D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4AE8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оценке и признанию помещений жилыми помещениями, жилых помещений пригодными (непригодными) для проживания и  многоквартирных домов аварийными и подлежащими сносу или реконструкции, расположенных 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 Черемисиновского </w:t>
      </w:r>
      <w:r w:rsidRPr="00774AE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2575A9" w:rsidRPr="00774AE8" w:rsidRDefault="002575A9" w:rsidP="00154D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75A9" w:rsidRDefault="002575A9" w:rsidP="00243D2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Головин Н.П. – </w:t>
      </w:r>
      <w:r w:rsidRPr="00311DCD">
        <w:rPr>
          <w:rFonts w:ascii="Times New Roman" w:hAnsi="Times New Roman" w:cs="Times New Roman"/>
          <w:sz w:val="28"/>
          <w:szCs w:val="28"/>
        </w:rPr>
        <w:t>первый заместитель Главы Черемисиновского района Курской области, начальник управления аграрной политики</w:t>
      </w:r>
      <w:r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:rsidR="00243D2C" w:rsidRPr="00C97DAD" w:rsidRDefault="00243D2C" w:rsidP="00243D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97DAD">
        <w:rPr>
          <w:rFonts w:ascii="Times New Roman" w:hAnsi="Times New Roman" w:cs="Times New Roman"/>
          <w:sz w:val="28"/>
          <w:szCs w:val="28"/>
        </w:rPr>
        <w:t xml:space="preserve">Малахова М.И. – </w:t>
      </w:r>
      <w:r>
        <w:rPr>
          <w:rFonts w:ascii="Times New Roman" w:hAnsi="Times New Roman" w:cs="Times New Roman"/>
          <w:sz w:val="28"/>
          <w:szCs w:val="28"/>
        </w:rPr>
        <w:t>главный</w:t>
      </w:r>
      <w:r w:rsidRPr="00C97DAD">
        <w:rPr>
          <w:rFonts w:ascii="Times New Roman" w:hAnsi="Times New Roman" w:cs="Times New Roman"/>
          <w:sz w:val="28"/>
          <w:szCs w:val="28"/>
        </w:rPr>
        <w:t xml:space="preserve"> специалист-эксперт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97DAD">
        <w:rPr>
          <w:rFonts w:ascii="Times New Roman" w:hAnsi="Times New Roman" w:cs="Times New Roman"/>
          <w:sz w:val="28"/>
          <w:szCs w:val="28"/>
        </w:rPr>
        <w:t xml:space="preserve"> строительства, архитектуры, промышленности, ТЭК, ЖКХ, 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7DAD">
        <w:rPr>
          <w:rFonts w:ascii="Times New Roman" w:hAnsi="Times New Roman" w:cs="Times New Roman"/>
          <w:sz w:val="28"/>
          <w:szCs w:val="28"/>
        </w:rPr>
        <w:t xml:space="preserve"> транспорта</w:t>
      </w:r>
      <w:r>
        <w:rPr>
          <w:rFonts w:ascii="Times New Roman" w:hAnsi="Times New Roman" w:cs="Times New Roman"/>
          <w:sz w:val="28"/>
          <w:szCs w:val="28"/>
        </w:rPr>
        <w:t xml:space="preserve"> и ГО ЧС</w:t>
      </w:r>
      <w:r w:rsidRPr="00C97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7DAD">
        <w:rPr>
          <w:rFonts w:ascii="Times New Roman" w:hAnsi="Times New Roman" w:cs="Times New Roman"/>
          <w:sz w:val="28"/>
          <w:szCs w:val="28"/>
        </w:rPr>
        <w:t>дминистрации Черемисиновского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C97DAD">
        <w:rPr>
          <w:rFonts w:ascii="Times New Roman" w:hAnsi="Times New Roman" w:cs="Times New Roman"/>
          <w:sz w:val="28"/>
          <w:szCs w:val="28"/>
        </w:rPr>
        <w:t>;</w:t>
      </w:r>
    </w:p>
    <w:p w:rsidR="002575A9" w:rsidRPr="00E465FD" w:rsidRDefault="002575A9" w:rsidP="00243D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65FD">
        <w:rPr>
          <w:rFonts w:ascii="Times New Roman" w:hAnsi="Times New Roman" w:cs="Times New Roman"/>
          <w:sz w:val="28"/>
          <w:szCs w:val="28"/>
        </w:rPr>
        <w:t xml:space="preserve">Здоровцов А.С. – начальник </w:t>
      </w:r>
      <w:r w:rsidR="00243D2C">
        <w:rPr>
          <w:rFonts w:ascii="Times New Roman" w:hAnsi="Times New Roman" w:cs="Times New Roman"/>
          <w:sz w:val="28"/>
          <w:szCs w:val="28"/>
        </w:rPr>
        <w:t>управления</w:t>
      </w:r>
      <w:r w:rsidRPr="00E465FD">
        <w:rPr>
          <w:rFonts w:ascii="Times New Roman" w:hAnsi="Times New Roman" w:cs="Times New Roman"/>
          <w:sz w:val="28"/>
          <w:szCs w:val="28"/>
        </w:rPr>
        <w:t xml:space="preserve"> строительства, архитектуры, промышленности, ТЭК, ЖКХ, связи</w:t>
      </w:r>
      <w:r w:rsidR="00243D2C">
        <w:rPr>
          <w:rFonts w:ascii="Times New Roman" w:hAnsi="Times New Roman" w:cs="Times New Roman"/>
          <w:sz w:val="28"/>
          <w:szCs w:val="28"/>
        </w:rPr>
        <w:t xml:space="preserve">, </w:t>
      </w:r>
      <w:r w:rsidRPr="00E465FD">
        <w:rPr>
          <w:rFonts w:ascii="Times New Roman" w:hAnsi="Times New Roman" w:cs="Times New Roman"/>
          <w:sz w:val="28"/>
          <w:szCs w:val="28"/>
        </w:rPr>
        <w:t>транспорта</w:t>
      </w:r>
      <w:r w:rsidR="00243D2C">
        <w:rPr>
          <w:rFonts w:ascii="Times New Roman" w:hAnsi="Times New Roman" w:cs="Times New Roman"/>
          <w:sz w:val="28"/>
          <w:szCs w:val="28"/>
        </w:rPr>
        <w:t xml:space="preserve"> и ГО ЧС</w:t>
      </w:r>
      <w:r w:rsidRPr="00E465FD">
        <w:rPr>
          <w:rFonts w:ascii="Times New Roman" w:hAnsi="Times New Roman" w:cs="Times New Roman"/>
          <w:sz w:val="28"/>
          <w:szCs w:val="28"/>
        </w:rPr>
        <w:t xml:space="preserve"> администрации Черемисиновского района Курской области – главный архитектор района;      </w:t>
      </w:r>
    </w:p>
    <w:p w:rsidR="002575A9" w:rsidRDefault="002575A9" w:rsidP="00243D2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Шашков</w:t>
      </w:r>
      <w:proofErr w:type="spellEnd"/>
      <w:r w:rsidRPr="00BC4098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C4098">
        <w:rPr>
          <w:rFonts w:ascii="Times New Roman" w:hAnsi="Times New Roman" w:cs="Times New Roman"/>
          <w:sz w:val="28"/>
          <w:szCs w:val="28"/>
        </w:rPr>
        <w:t>.- инспектор отдела Государственного пожарного надзора по г</w:t>
      </w:r>
      <w:proofErr w:type="gramStart"/>
      <w:r w:rsidRPr="00BC4098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Pr="00BC4098">
        <w:rPr>
          <w:rFonts w:ascii="Times New Roman" w:hAnsi="Times New Roman" w:cs="Times New Roman"/>
          <w:sz w:val="28"/>
          <w:szCs w:val="28"/>
        </w:rPr>
        <w:t xml:space="preserve">игры, </w:t>
      </w:r>
      <w:proofErr w:type="spellStart"/>
      <w:r w:rsidRPr="00BC4098">
        <w:rPr>
          <w:rFonts w:ascii="Times New Roman" w:hAnsi="Times New Roman" w:cs="Times New Roman"/>
          <w:sz w:val="28"/>
          <w:szCs w:val="28"/>
        </w:rPr>
        <w:t>Щигровскому</w:t>
      </w:r>
      <w:proofErr w:type="spellEnd"/>
      <w:r w:rsidRPr="00BC40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4098">
        <w:rPr>
          <w:rFonts w:ascii="Times New Roman" w:hAnsi="Times New Roman" w:cs="Times New Roman"/>
          <w:sz w:val="28"/>
          <w:szCs w:val="28"/>
        </w:rPr>
        <w:t>Черемисиновскому</w:t>
      </w:r>
      <w:proofErr w:type="spellEnd"/>
      <w:r w:rsidRPr="00BC409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ам (по согласованию)</w:t>
      </w:r>
      <w:r w:rsidRPr="00E465FD">
        <w:rPr>
          <w:rFonts w:ascii="Times New Roman" w:hAnsi="Times New Roman" w:cs="Times New Roman"/>
          <w:sz w:val="28"/>
          <w:szCs w:val="28"/>
        </w:rPr>
        <w:t>;</w:t>
      </w:r>
    </w:p>
    <w:p w:rsidR="002575A9" w:rsidRDefault="002575A9" w:rsidP="00243D2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сельского поселения по месту нахождения объекта.</w:t>
      </w:r>
    </w:p>
    <w:p w:rsidR="00154D1D" w:rsidRDefault="00154D1D" w:rsidP="00774AE8"/>
    <w:sectPr w:rsidR="00154D1D" w:rsidSect="00774AE8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3227"/>
    <w:rsid w:val="00154D1D"/>
    <w:rsid w:val="00163227"/>
    <w:rsid w:val="00185F41"/>
    <w:rsid w:val="001A681F"/>
    <w:rsid w:val="002147F7"/>
    <w:rsid w:val="00222832"/>
    <w:rsid w:val="00243D2C"/>
    <w:rsid w:val="002575A9"/>
    <w:rsid w:val="002E3520"/>
    <w:rsid w:val="00311DCD"/>
    <w:rsid w:val="003F1A0B"/>
    <w:rsid w:val="004336FE"/>
    <w:rsid w:val="005F2FAD"/>
    <w:rsid w:val="00616A5D"/>
    <w:rsid w:val="0063692B"/>
    <w:rsid w:val="00774AE8"/>
    <w:rsid w:val="009E03FE"/>
    <w:rsid w:val="009E698F"/>
    <w:rsid w:val="00AF5EFC"/>
    <w:rsid w:val="00B02F9C"/>
    <w:rsid w:val="00BE267E"/>
    <w:rsid w:val="00DA5F0A"/>
    <w:rsid w:val="00E14E89"/>
    <w:rsid w:val="00E27E04"/>
    <w:rsid w:val="00EE6D9E"/>
    <w:rsid w:val="00F83E7F"/>
    <w:rsid w:val="00F9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D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D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E27E04"/>
    <w:pPr>
      <w:widowControl/>
      <w:autoSpaceDE/>
      <w:autoSpaceDN/>
      <w:adjustRightInd/>
      <w:spacing w:after="60" w:line="276" w:lineRule="auto"/>
      <w:ind w:firstLine="0"/>
      <w:jc w:val="center"/>
      <w:outlineLvl w:val="1"/>
    </w:pPr>
    <w:rPr>
      <w:rFonts w:ascii="Cambria" w:hAnsi="Cambria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E27E04"/>
    <w:rPr>
      <w:rFonts w:ascii="Cambria" w:eastAsia="Times New Roman" w:hAnsi="Cambria" w:cs="Times New Roman"/>
      <w:sz w:val="24"/>
      <w:szCs w:val="24"/>
    </w:rPr>
  </w:style>
  <w:style w:type="paragraph" w:styleId="a7">
    <w:name w:val="Title"/>
    <w:basedOn w:val="a"/>
    <w:next w:val="a5"/>
    <w:link w:val="a8"/>
    <w:qFormat/>
    <w:rsid w:val="00E27E04"/>
    <w:pPr>
      <w:keepNext/>
      <w:widowControl/>
      <w:autoSpaceDE/>
      <w:autoSpaceDN/>
      <w:adjustRightInd/>
      <w:spacing w:before="240" w:after="120"/>
      <w:ind w:firstLine="0"/>
      <w:jc w:val="left"/>
    </w:pPr>
    <w:rPr>
      <w:rFonts w:eastAsia="Lucida Sans Unicode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7"/>
    <w:rsid w:val="00E27E04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E27E0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D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D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E27E04"/>
    <w:pPr>
      <w:widowControl/>
      <w:autoSpaceDE/>
      <w:autoSpaceDN/>
      <w:adjustRightInd/>
      <w:spacing w:after="60" w:line="276" w:lineRule="auto"/>
      <w:ind w:firstLine="0"/>
      <w:jc w:val="center"/>
      <w:outlineLvl w:val="1"/>
    </w:pPr>
    <w:rPr>
      <w:rFonts w:ascii="Cambria" w:hAnsi="Cambria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E27E04"/>
    <w:rPr>
      <w:rFonts w:ascii="Cambria" w:eastAsia="Times New Roman" w:hAnsi="Cambria" w:cs="Times New Roman"/>
      <w:sz w:val="24"/>
      <w:szCs w:val="24"/>
    </w:rPr>
  </w:style>
  <w:style w:type="paragraph" w:styleId="a7">
    <w:name w:val="Title"/>
    <w:basedOn w:val="a"/>
    <w:next w:val="a5"/>
    <w:link w:val="a8"/>
    <w:qFormat/>
    <w:rsid w:val="00E27E04"/>
    <w:pPr>
      <w:keepNext/>
      <w:widowControl/>
      <w:autoSpaceDE/>
      <w:autoSpaceDN/>
      <w:adjustRightInd/>
      <w:spacing w:before="240" w:after="120"/>
      <w:ind w:firstLine="0"/>
      <w:jc w:val="left"/>
    </w:pPr>
    <w:rPr>
      <w:rFonts w:eastAsia="Lucida Sans Unicode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7"/>
    <w:rsid w:val="00E27E04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E27E0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8</Pages>
  <Words>2578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17241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Admin</cp:lastModifiedBy>
  <cp:revision>15</cp:revision>
  <cp:lastPrinted>2015-01-26T12:08:00Z</cp:lastPrinted>
  <dcterms:created xsi:type="dcterms:W3CDTF">2015-01-19T11:00:00Z</dcterms:created>
  <dcterms:modified xsi:type="dcterms:W3CDTF">2021-10-06T07:29:00Z</dcterms:modified>
</cp:coreProperties>
</file>