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3039" w:rsidRDefault="00586AC8" w:rsidP="00586AC8">
      <w:pPr>
        <w:widowControl w:val="0"/>
        <w:tabs>
          <w:tab w:val="left" w:pos="8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586AC8" w:rsidRDefault="00586AC8" w:rsidP="00586AC8">
      <w:pPr>
        <w:widowControl w:val="0"/>
        <w:tabs>
          <w:tab w:val="left" w:pos="8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AC8" w:rsidRDefault="00586AC8" w:rsidP="00586AC8">
      <w:pPr>
        <w:widowControl w:val="0"/>
        <w:tabs>
          <w:tab w:val="left" w:pos="8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D6" w:rsidRPr="00BB53FA" w:rsidRDefault="004B12D6" w:rsidP="004B1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4B12D6" w:rsidRPr="00BB53FA" w:rsidRDefault="004B12D6" w:rsidP="004B1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>Администрации Черемисиновского района</w:t>
      </w:r>
    </w:p>
    <w:p w:rsidR="00AF6043" w:rsidRDefault="004B12D6" w:rsidP="004B1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 xml:space="preserve">от </w:t>
      </w:r>
      <w:r w:rsidR="00BD7C71">
        <w:rPr>
          <w:rFonts w:ascii="Times New Roman" w:hAnsi="Times New Roman" w:cs="Times New Roman"/>
          <w:sz w:val="28"/>
          <w:szCs w:val="28"/>
        </w:rPr>
        <w:t>15</w:t>
      </w:r>
      <w:r w:rsidRPr="00BB53FA">
        <w:rPr>
          <w:rFonts w:ascii="Times New Roman" w:hAnsi="Times New Roman" w:cs="Times New Roman"/>
          <w:sz w:val="28"/>
          <w:szCs w:val="28"/>
        </w:rPr>
        <w:t>.</w:t>
      </w:r>
      <w:r w:rsidR="007B4F64">
        <w:rPr>
          <w:rFonts w:ascii="Times New Roman" w:hAnsi="Times New Roman" w:cs="Times New Roman"/>
          <w:sz w:val="28"/>
          <w:szCs w:val="28"/>
        </w:rPr>
        <w:t>0</w:t>
      </w:r>
      <w:r w:rsidR="00BD7C71">
        <w:rPr>
          <w:rFonts w:ascii="Times New Roman" w:hAnsi="Times New Roman" w:cs="Times New Roman"/>
          <w:sz w:val="28"/>
          <w:szCs w:val="28"/>
        </w:rPr>
        <w:t>1</w:t>
      </w:r>
      <w:r w:rsidRPr="00BB53FA">
        <w:rPr>
          <w:rFonts w:ascii="Times New Roman" w:hAnsi="Times New Roman" w:cs="Times New Roman"/>
          <w:sz w:val="28"/>
          <w:szCs w:val="28"/>
        </w:rPr>
        <w:t>.20</w:t>
      </w:r>
      <w:r w:rsidR="007B4F64">
        <w:rPr>
          <w:rFonts w:ascii="Times New Roman" w:hAnsi="Times New Roman" w:cs="Times New Roman"/>
          <w:sz w:val="28"/>
          <w:szCs w:val="28"/>
        </w:rPr>
        <w:t>2</w:t>
      </w:r>
      <w:r w:rsidR="00BD7C71">
        <w:rPr>
          <w:rFonts w:ascii="Times New Roman" w:hAnsi="Times New Roman" w:cs="Times New Roman"/>
          <w:sz w:val="28"/>
          <w:szCs w:val="28"/>
        </w:rPr>
        <w:t>1</w:t>
      </w:r>
      <w:r w:rsidRPr="00BB53FA">
        <w:rPr>
          <w:rFonts w:ascii="Times New Roman" w:hAnsi="Times New Roman" w:cs="Times New Roman"/>
          <w:sz w:val="28"/>
          <w:szCs w:val="28"/>
        </w:rPr>
        <w:t>г. №</w:t>
      </w:r>
      <w:r w:rsidR="00D67D0C">
        <w:rPr>
          <w:rFonts w:ascii="Times New Roman" w:hAnsi="Times New Roman" w:cs="Times New Roman"/>
          <w:sz w:val="28"/>
          <w:szCs w:val="28"/>
        </w:rPr>
        <w:t xml:space="preserve"> 18</w:t>
      </w:r>
      <w:r w:rsidR="00AF6043">
        <w:rPr>
          <w:rFonts w:ascii="Times New Roman" w:hAnsi="Times New Roman" w:cs="Times New Roman"/>
          <w:sz w:val="28"/>
          <w:szCs w:val="28"/>
        </w:rPr>
        <w:t xml:space="preserve"> об утверждении новой </w:t>
      </w:r>
    </w:p>
    <w:p w:rsidR="00AF6043" w:rsidRDefault="00AF6043" w:rsidP="004B1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редакции муниципальной программы</w:t>
      </w:r>
    </w:p>
    <w:p w:rsidR="00AF6043" w:rsidRDefault="00AF6043" w:rsidP="004B1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Черемисиновского района Курской области</w:t>
      </w:r>
    </w:p>
    <w:p w:rsidR="003C4FAA" w:rsidRDefault="004B12D6" w:rsidP="003C4FAA">
      <w:pPr>
        <w:widowControl w:val="0"/>
        <w:spacing w:after="0" w:line="240" w:lineRule="auto"/>
        <w:jc w:val="both"/>
        <w:rPr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 xml:space="preserve"> </w:t>
      </w:r>
      <w:r w:rsidRPr="00D631A6">
        <w:rPr>
          <w:sz w:val="28"/>
          <w:szCs w:val="28"/>
        </w:rPr>
        <w:t>«Развитие муниципально</w:t>
      </w:r>
      <w:r>
        <w:rPr>
          <w:sz w:val="28"/>
          <w:szCs w:val="28"/>
        </w:rPr>
        <w:t>й</w:t>
      </w:r>
      <w:r w:rsidR="00AF6043">
        <w:rPr>
          <w:sz w:val="28"/>
          <w:szCs w:val="28"/>
        </w:rPr>
        <w:t xml:space="preserve"> </w:t>
      </w:r>
      <w:r>
        <w:rPr>
          <w:sz w:val="28"/>
          <w:szCs w:val="28"/>
        </w:rPr>
        <w:t>службы</w:t>
      </w:r>
      <w:r w:rsidRPr="003C4FAA">
        <w:rPr>
          <w:sz w:val="28"/>
          <w:szCs w:val="28"/>
        </w:rPr>
        <w:t>»</w:t>
      </w:r>
    </w:p>
    <w:p w:rsidR="004B12D6" w:rsidRPr="00AF6043" w:rsidRDefault="004B12D6" w:rsidP="003C4FA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FAA">
        <w:rPr>
          <w:sz w:val="28"/>
          <w:szCs w:val="28"/>
        </w:rPr>
        <w:t xml:space="preserve"> </w:t>
      </w:r>
      <w:r w:rsidR="003C4FAA">
        <w:rPr>
          <w:rFonts w:ascii="Times New Roman" w:hAnsi="Times New Roman" w:cs="Times New Roman"/>
          <w:sz w:val="28"/>
          <w:szCs w:val="28"/>
        </w:rPr>
        <w:t>(с изменениями и дополнениями).</w:t>
      </w:r>
    </w:p>
    <w:p w:rsidR="004B12D6" w:rsidRDefault="004B12D6" w:rsidP="004B1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51B" w:rsidRPr="00BB53FA" w:rsidRDefault="0001251B" w:rsidP="004B1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D6" w:rsidRPr="00BB53FA" w:rsidRDefault="004B12D6" w:rsidP="004B12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3FA">
        <w:rPr>
          <w:rFonts w:ascii="Times New Roman" w:hAnsi="Times New Roman" w:cs="Times New Roman"/>
          <w:sz w:val="28"/>
          <w:szCs w:val="28"/>
        </w:rPr>
        <w:t xml:space="preserve">На основании ст.179 Бюджетного кодекса Российской Федерации и </w:t>
      </w:r>
      <w:bookmarkStart w:id="0" w:name="_Hlk61960540"/>
      <w:r w:rsidRPr="00BB53FA">
        <w:rPr>
          <w:rFonts w:ascii="Times New Roman" w:hAnsi="Times New Roman" w:cs="Times New Roman"/>
          <w:sz w:val="28"/>
          <w:szCs w:val="28"/>
        </w:rPr>
        <w:t>решени</w:t>
      </w:r>
      <w:r w:rsidR="00D67D0C">
        <w:rPr>
          <w:rFonts w:ascii="Times New Roman" w:hAnsi="Times New Roman" w:cs="Times New Roman"/>
          <w:sz w:val="28"/>
          <w:szCs w:val="28"/>
        </w:rPr>
        <w:t>я</w:t>
      </w:r>
      <w:r w:rsidRPr="00BB53FA">
        <w:rPr>
          <w:rFonts w:ascii="Times New Roman" w:hAnsi="Times New Roman" w:cs="Times New Roman"/>
          <w:sz w:val="28"/>
          <w:szCs w:val="28"/>
        </w:rPr>
        <w:t xml:space="preserve"> </w:t>
      </w:r>
      <w:r w:rsidRPr="00F53039">
        <w:rPr>
          <w:rFonts w:ascii="Times New Roman" w:hAnsi="Times New Roman" w:cs="Times New Roman"/>
          <w:sz w:val="28"/>
          <w:szCs w:val="28"/>
        </w:rPr>
        <w:t>Представительного Собрания Черемисиновского района Курской области</w:t>
      </w:r>
      <w:bookmarkEnd w:id="0"/>
      <w:r w:rsidRPr="00F53039">
        <w:rPr>
          <w:rFonts w:ascii="Times New Roman" w:hAnsi="Times New Roman" w:cs="Times New Roman"/>
          <w:sz w:val="28"/>
          <w:szCs w:val="28"/>
        </w:rPr>
        <w:t xml:space="preserve"> от </w:t>
      </w:r>
      <w:r w:rsidR="00BD7C71">
        <w:rPr>
          <w:rFonts w:ascii="Times New Roman" w:hAnsi="Times New Roman" w:cs="Times New Roman"/>
          <w:sz w:val="28"/>
          <w:szCs w:val="28"/>
        </w:rPr>
        <w:t>17</w:t>
      </w:r>
      <w:r w:rsidR="00D67D0C">
        <w:rPr>
          <w:rFonts w:ascii="Times New Roman" w:hAnsi="Times New Roman" w:cs="Times New Roman"/>
          <w:sz w:val="28"/>
          <w:szCs w:val="28"/>
        </w:rPr>
        <w:t>.</w:t>
      </w:r>
      <w:r w:rsidR="00BD7C71">
        <w:rPr>
          <w:rFonts w:ascii="Times New Roman" w:hAnsi="Times New Roman" w:cs="Times New Roman"/>
          <w:sz w:val="28"/>
          <w:szCs w:val="28"/>
        </w:rPr>
        <w:t>02</w:t>
      </w:r>
      <w:r w:rsidR="00D67D0C">
        <w:rPr>
          <w:rFonts w:ascii="Times New Roman" w:hAnsi="Times New Roman" w:cs="Times New Roman"/>
          <w:sz w:val="28"/>
          <w:szCs w:val="28"/>
        </w:rPr>
        <w:t>.202</w:t>
      </w:r>
      <w:r w:rsidR="001D2656">
        <w:rPr>
          <w:rFonts w:ascii="Times New Roman" w:hAnsi="Times New Roman" w:cs="Times New Roman"/>
          <w:sz w:val="28"/>
          <w:szCs w:val="28"/>
        </w:rPr>
        <w:t>1</w:t>
      </w:r>
      <w:r w:rsidR="00D67D0C">
        <w:rPr>
          <w:rFonts w:ascii="Times New Roman" w:hAnsi="Times New Roman" w:cs="Times New Roman"/>
          <w:sz w:val="28"/>
          <w:szCs w:val="28"/>
        </w:rPr>
        <w:t>г. № 1</w:t>
      </w:r>
      <w:r w:rsidR="001D2656">
        <w:rPr>
          <w:rFonts w:ascii="Times New Roman" w:hAnsi="Times New Roman" w:cs="Times New Roman"/>
          <w:sz w:val="28"/>
          <w:szCs w:val="28"/>
        </w:rPr>
        <w:t>29</w:t>
      </w:r>
      <w:r w:rsidR="00D67D0C"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>Администрация Черемисиновского района ПОСТАНОВЛЯЕТ:</w:t>
      </w:r>
    </w:p>
    <w:p w:rsidR="002221B8" w:rsidRDefault="004B12D6" w:rsidP="00136D4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53FA">
        <w:rPr>
          <w:rFonts w:ascii="Times New Roman" w:hAnsi="Times New Roman" w:cs="Times New Roman"/>
          <w:sz w:val="28"/>
          <w:szCs w:val="28"/>
        </w:rPr>
        <w:t xml:space="preserve"> В паспорте муниципальной программы</w:t>
      </w:r>
      <w:r w:rsidR="0099349F"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 </w:t>
      </w:r>
      <w:r w:rsidRPr="00BB53FA">
        <w:rPr>
          <w:rFonts w:ascii="Times New Roman" w:hAnsi="Times New Roman" w:cs="Times New Roman"/>
          <w:sz w:val="28"/>
          <w:szCs w:val="28"/>
        </w:rPr>
        <w:t>«Развитие муниципальной службы» и далее по те</w:t>
      </w:r>
      <w:r w:rsidR="00136D4A">
        <w:rPr>
          <w:rFonts w:ascii="Times New Roman" w:hAnsi="Times New Roman" w:cs="Times New Roman"/>
          <w:sz w:val="28"/>
          <w:szCs w:val="28"/>
        </w:rPr>
        <w:t>к</w:t>
      </w:r>
      <w:r w:rsidRPr="00BB53FA">
        <w:rPr>
          <w:rFonts w:ascii="Times New Roman" w:hAnsi="Times New Roman" w:cs="Times New Roman"/>
          <w:sz w:val="28"/>
          <w:szCs w:val="28"/>
        </w:rPr>
        <w:t>сту</w:t>
      </w:r>
      <w:r w:rsidR="00136D4A"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 xml:space="preserve">Программы в разделе «Объемы </w:t>
      </w:r>
      <w:r w:rsidR="00AF604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B53FA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99349F">
        <w:rPr>
          <w:rFonts w:ascii="Times New Roman" w:hAnsi="Times New Roman" w:cs="Times New Roman"/>
          <w:sz w:val="28"/>
          <w:szCs w:val="28"/>
        </w:rPr>
        <w:t>П</w:t>
      </w:r>
      <w:r w:rsidRPr="00BB53FA">
        <w:rPr>
          <w:rFonts w:ascii="Times New Roman" w:hAnsi="Times New Roman" w:cs="Times New Roman"/>
          <w:sz w:val="28"/>
          <w:szCs w:val="28"/>
        </w:rPr>
        <w:t>рограммы (</w:t>
      </w:r>
      <w:r w:rsidR="00AF6043">
        <w:rPr>
          <w:rFonts w:ascii="Times New Roman" w:hAnsi="Times New Roman" w:cs="Times New Roman"/>
          <w:sz w:val="28"/>
          <w:szCs w:val="28"/>
        </w:rPr>
        <w:t xml:space="preserve">общий объём финансовых средств и </w:t>
      </w:r>
      <w:r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 w:rsidR="00AF6043">
        <w:rPr>
          <w:rFonts w:ascii="Times New Roman" w:hAnsi="Times New Roman" w:cs="Times New Roman"/>
          <w:sz w:val="28"/>
          <w:szCs w:val="28"/>
        </w:rPr>
        <w:t>программы</w:t>
      </w:r>
      <w:r w:rsidRPr="00BB53FA">
        <w:rPr>
          <w:rFonts w:ascii="Times New Roman" w:hAnsi="Times New Roman" w:cs="Times New Roman"/>
          <w:sz w:val="28"/>
          <w:szCs w:val="28"/>
        </w:rPr>
        <w:t xml:space="preserve">)» </w:t>
      </w:r>
      <w:r w:rsidR="00AF6043">
        <w:rPr>
          <w:rFonts w:ascii="Times New Roman" w:hAnsi="Times New Roman" w:cs="Times New Roman"/>
          <w:sz w:val="28"/>
          <w:szCs w:val="28"/>
        </w:rPr>
        <w:t xml:space="preserve">в 2016-2024 годах составляет – слова </w:t>
      </w:r>
      <w:r w:rsidR="00AF6043"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10 287,9</w:t>
      </w:r>
      <w:r w:rsidR="00AF604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F6043" w:rsidRPr="00BB53FA">
        <w:rPr>
          <w:rFonts w:ascii="Times New Roman" w:hAnsi="Times New Roman" w:cs="Times New Roman"/>
          <w:sz w:val="28"/>
          <w:szCs w:val="28"/>
        </w:rPr>
        <w:t>»</w:t>
      </w:r>
      <w:r w:rsidR="00AF6043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AF6043"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12 506,9</w:t>
      </w:r>
      <w:r w:rsidR="00AF604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F6043" w:rsidRPr="00BB53FA">
        <w:rPr>
          <w:rFonts w:ascii="Times New Roman" w:hAnsi="Times New Roman" w:cs="Times New Roman"/>
          <w:sz w:val="28"/>
          <w:szCs w:val="28"/>
        </w:rPr>
        <w:t>»</w:t>
      </w:r>
      <w:r w:rsidR="00AF6043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2020 год - </w:t>
      </w:r>
      <w:r w:rsidRPr="00BB53FA">
        <w:rPr>
          <w:rFonts w:ascii="Times New Roman" w:hAnsi="Times New Roman" w:cs="Times New Roman"/>
          <w:sz w:val="28"/>
          <w:szCs w:val="28"/>
        </w:rPr>
        <w:t xml:space="preserve">слова    </w:t>
      </w:r>
      <w:bookmarkStart w:id="1" w:name="_Hlk31880416"/>
      <w:r w:rsidRPr="00BB53FA">
        <w:rPr>
          <w:rFonts w:ascii="Times New Roman" w:hAnsi="Times New Roman" w:cs="Times New Roman"/>
          <w:sz w:val="28"/>
          <w:szCs w:val="28"/>
        </w:rPr>
        <w:t>«</w:t>
      </w:r>
      <w:bookmarkEnd w:id="1"/>
      <w:r w:rsidR="00AA3B69">
        <w:rPr>
          <w:rFonts w:ascii="Times New Roman" w:hAnsi="Times New Roman" w:cs="Times New Roman"/>
          <w:sz w:val="28"/>
          <w:szCs w:val="28"/>
        </w:rPr>
        <w:t>2 482,6</w:t>
      </w:r>
      <w:r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AF6043">
        <w:rPr>
          <w:rFonts w:ascii="Times New Roman" w:hAnsi="Times New Roman" w:cs="Times New Roman"/>
          <w:sz w:val="28"/>
          <w:szCs w:val="28"/>
        </w:rPr>
        <w:t>2</w:t>
      </w:r>
      <w:r w:rsidR="00774A1F">
        <w:rPr>
          <w:rFonts w:ascii="Times New Roman" w:hAnsi="Times New Roman" w:cs="Times New Roman"/>
          <w:sz w:val="28"/>
          <w:szCs w:val="28"/>
        </w:rPr>
        <w:t xml:space="preserve"> </w:t>
      </w:r>
      <w:r w:rsidR="00AA3B69">
        <w:rPr>
          <w:rFonts w:ascii="Times New Roman" w:hAnsi="Times New Roman" w:cs="Times New Roman"/>
          <w:sz w:val="28"/>
          <w:szCs w:val="28"/>
        </w:rPr>
        <w:t>10</w:t>
      </w:r>
      <w:r w:rsidR="00AF6043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043">
        <w:rPr>
          <w:rFonts w:ascii="Times New Roman" w:hAnsi="Times New Roman" w:cs="Times New Roman"/>
          <w:sz w:val="28"/>
          <w:szCs w:val="28"/>
        </w:rPr>
        <w:t>тыс.</w:t>
      </w:r>
      <w:r w:rsidR="00AF6043" w:rsidRPr="00BB53FA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 w:rsidR="00D67D0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D0C">
        <w:rPr>
          <w:rFonts w:ascii="Times New Roman" w:hAnsi="Times New Roman" w:cs="Times New Roman"/>
          <w:sz w:val="28"/>
          <w:szCs w:val="28"/>
        </w:rPr>
        <w:t xml:space="preserve">2021 год - </w:t>
      </w:r>
      <w:r w:rsidR="00D67D0C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8E7457">
        <w:rPr>
          <w:rFonts w:ascii="Times New Roman" w:hAnsi="Times New Roman" w:cs="Times New Roman"/>
          <w:sz w:val="28"/>
          <w:szCs w:val="28"/>
        </w:rPr>
        <w:t>1 035</w:t>
      </w:r>
      <w:r w:rsidR="002221B8">
        <w:rPr>
          <w:rFonts w:ascii="Times New Roman" w:hAnsi="Times New Roman" w:cs="Times New Roman"/>
          <w:sz w:val="28"/>
          <w:szCs w:val="28"/>
        </w:rPr>
        <w:t>,0</w:t>
      </w:r>
      <w:r w:rsidR="00D67D0C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8E7457">
        <w:rPr>
          <w:rFonts w:ascii="Times New Roman" w:hAnsi="Times New Roman" w:cs="Times New Roman"/>
          <w:sz w:val="28"/>
          <w:szCs w:val="28"/>
        </w:rPr>
        <w:t>3 254</w:t>
      </w:r>
      <w:r w:rsidR="002221B8">
        <w:rPr>
          <w:rFonts w:ascii="Times New Roman" w:hAnsi="Times New Roman" w:cs="Times New Roman"/>
          <w:sz w:val="28"/>
          <w:szCs w:val="28"/>
        </w:rPr>
        <w:t>,0</w:t>
      </w:r>
      <w:r w:rsidR="00D67D0C">
        <w:rPr>
          <w:rFonts w:ascii="Times New Roman" w:hAnsi="Times New Roman" w:cs="Times New Roman"/>
          <w:sz w:val="28"/>
          <w:szCs w:val="28"/>
        </w:rPr>
        <w:t xml:space="preserve"> тыс.</w:t>
      </w:r>
      <w:r w:rsidR="00D67D0C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2022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>;</w:t>
      </w:r>
      <w:r w:rsidR="00D67D0C">
        <w:rPr>
          <w:rFonts w:ascii="Times New Roman" w:hAnsi="Times New Roman" w:cs="Times New Roman"/>
          <w:sz w:val="28"/>
          <w:szCs w:val="28"/>
        </w:rPr>
        <w:t xml:space="preserve"> </w:t>
      </w:r>
      <w:r w:rsidR="002221B8"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.         </w:t>
      </w:r>
      <w:r w:rsidR="00D67D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2221B8">
        <w:rPr>
          <w:rFonts w:ascii="Times New Roman" w:hAnsi="Times New Roman" w:cs="Times New Roman"/>
          <w:sz w:val="28"/>
          <w:szCs w:val="28"/>
        </w:rPr>
        <w:t xml:space="preserve">  </w:t>
      </w:r>
      <w:r w:rsidR="00D67D0C">
        <w:rPr>
          <w:rFonts w:ascii="Times New Roman" w:hAnsi="Times New Roman" w:cs="Times New Roman"/>
          <w:sz w:val="28"/>
          <w:szCs w:val="28"/>
        </w:rPr>
        <w:t xml:space="preserve">     </w:t>
      </w:r>
      <w:r w:rsidR="002221B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6D4A" w:rsidRDefault="00AF6043" w:rsidP="00136D4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разделе</w:t>
      </w:r>
      <w:r w:rsidR="00136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10.</w:t>
      </w:r>
      <w:r w:rsidR="00BE53B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36D4A"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Обоснования объема финансовых ресурсов, необходимых для реализации муниципальной программы.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 w:rsidR="00136D4A" w:rsidRPr="00136D4A">
        <w:rPr>
          <w:rFonts w:ascii="Times New Roman" w:hAnsi="Times New Roman" w:cs="Times New Roman"/>
          <w:sz w:val="28"/>
          <w:szCs w:val="28"/>
        </w:rPr>
        <w:t xml:space="preserve"> </w:t>
      </w:r>
      <w:r w:rsidR="00136D4A" w:rsidRPr="00BB53FA">
        <w:rPr>
          <w:rFonts w:ascii="Times New Roman" w:hAnsi="Times New Roman" w:cs="Times New Roman"/>
          <w:sz w:val="28"/>
          <w:szCs w:val="28"/>
        </w:rPr>
        <w:t>и далее по те</w:t>
      </w:r>
      <w:r w:rsidR="00136D4A">
        <w:rPr>
          <w:rFonts w:ascii="Times New Roman" w:hAnsi="Times New Roman" w:cs="Times New Roman"/>
          <w:sz w:val="28"/>
          <w:szCs w:val="28"/>
        </w:rPr>
        <w:t>к</w:t>
      </w:r>
      <w:r w:rsidR="00136D4A" w:rsidRPr="00BB53FA">
        <w:rPr>
          <w:rFonts w:ascii="Times New Roman" w:hAnsi="Times New Roman" w:cs="Times New Roman"/>
          <w:sz w:val="28"/>
          <w:szCs w:val="28"/>
        </w:rPr>
        <w:t>сту</w:t>
      </w:r>
      <w:r w:rsidR="00136D4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136D4A" w:rsidRPr="00BB53FA">
        <w:rPr>
          <w:rFonts w:ascii="Times New Roman" w:hAnsi="Times New Roman" w:cs="Times New Roman"/>
          <w:sz w:val="28"/>
          <w:szCs w:val="28"/>
        </w:rPr>
        <w:t>(</w:t>
      </w:r>
      <w:r w:rsidR="00136D4A">
        <w:rPr>
          <w:rFonts w:ascii="Times New Roman" w:hAnsi="Times New Roman" w:cs="Times New Roman"/>
          <w:sz w:val="28"/>
          <w:szCs w:val="28"/>
        </w:rPr>
        <w:t xml:space="preserve">общий объём финансовых средств и </w:t>
      </w:r>
      <w:r w:rsidR="00136D4A"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 w:rsidR="00136D4A">
        <w:rPr>
          <w:rFonts w:ascii="Times New Roman" w:hAnsi="Times New Roman" w:cs="Times New Roman"/>
          <w:sz w:val="28"/>
          <w:szCs w:val="28"/>
        </w:rPr>
        <w:t>программы</w:t>
      </w:r>
      <w:r w:rsidR="00136D4A" w:rsidRPr="00BB53FA">
        <w:rPr>
          <w:rFonts w:ascii="Times New Roman" w:hAnsi="Times New Roman" w:cs="Times New Roman"/>
          <w:sz w:val="28"/>
          <w:szCs w:val="28"/>
        </w:rPr>
        <w:t>)</w:t>
      </w:r>
      <w:r w:rsidR="00136D4A" w:rsidRPr="00136D4A">
        <w:rPr>
          <w:rFonts w:ascii="Times New Roman" w:hAnsi="Times New Roman" w:cs="Times New Roman"/>
          <w:sz w:val="28"/>
          <w:szCs w:val="28"/>
        </w:rPr>
        <w:t xml:space="preserve"> </w:t>
      </w:r>
      <w:r w:rsidR="00136D4A">
        <w:rPr>
          <w:rFonts w:ascii="Times New Roman" w:hAnsi="Times New Roman" w:cs="Times New Roman"/>
          <w:sz w:val="28"/>
          <w:szCs w:val="28"/>
        </w:rPr>
        <w:t xml:space="preserve">в 2016-2024 годах составляет – слова </w:t>
      </w:r>
      <w:r w:rsidR="00136D4A"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10 287,9</w:t>
      </w:r>
      <w:r w:rsidR="00136D4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36D4A" w:rsidRPr="00BB53FA">
        <w:rPr>
          <w:rFonts w:ascii="Times New Roman" w:hAnsi="Times New Roman" w:cs="Times New Roman"/>
          <w:sz w:val="28"/>
          <w:szCs w:val="28"/>
        </w:rPr>
        <w:t>»</w:t>
      </w:r>
      <w:r w:rsidR="00136D4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136D4A"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12 506,9</w:t>
      </w:r>
      <w:r w:rsidR="00136D4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36D4A" w:rsidRPr="00BB53FA">
        <w:rPr>
          <w:rFonts w:ascii="Times New Roman" w:hAnsi="Times New Roman" w:cs="Times New Roman"/>
          <w:sz w:val="28"/>
          <w:szCs w:val="28"/>
        </w:rPr>
        <w:t>»</w:t>
      </w:r>
      <w:r w:rsidR="00136D4A">
        <w:rPr>
          <w:rFonts w:ascii="Times New Roman" w:hAnsi="Times New Roman" w:cs="Times New Roman"/>
          <w:sz w:val="28"/>
          <w:szCs w:val="28"/>
        </w:rPr>
        <w:t xml:space="preserve">;  2020 год - </w:t>
      </w:r>
      <w:r w:rsidR="00136D4A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AA3B69">
        <w:rPr>
          <w:rFonts w:ascii="Times New Roman" w:hAnsi="Times New Roman" w:cs="Times New Roman"/>
          <w:sz w:val="28"/>
          <w:szCs w:val="28"/>
        </w:rPr>
        <w:t>2 482,6</w:t>
      </w:r>
      <w:r w:rsidR="00136D4A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136D4A">
        <w:rPr>
          <w:rFonts w:ascii="Times New Roman" w:hAnsi="Times New Roman" w:cs="Times New Roman"/>
          <w:sz w:val="28"/>
          <w:szCs w:val="28"/>
        </w:rPr>
        <w:t>2</w:t>
      </w:r>
      <w:r w:rsidR="00774A1F">
        <w:rPr>
          <w:rFonts w:ascii="Times New Roman" w:hAnsi="Times New Roman" w:cs="Times New Roman"/>
          <w:sz w:val="28"/>
          <w:szCs w:val="28"/>
        </w:rPr>
        <w:t xml:space="preserve"> </w:t>
      </w:r>
      <w:r w:rsidR="00AA3B69">
        <w:rPr>
          <w:rFonts w:ascii="Times New Roman" w:hAnsi="Times New Roman" w:cs="Times New Roman"/>
          <w:sz w:val="28"/>
          <w:szCs w:val="28"/>
        </w:rPr>
        <w:t>102</w:t>
      </w:r>
      <w:r w:rsidR="00136D4A">
        <w:rPr>
          <w:rFonts w:ascii="Times New Roman" w:hAnsi="Times New Roman" w:cs="Times New Roman"/>
          <w:sz w:val="28"/>
          <w:szCs w:val="28"/>
        </w:rPr>
        <w:t>,6 тыс.</w:t>
      </w:r>
      <w:r w:rsidR="00136D4A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2021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8E7457">
        <w:rPr>
          <w:rFonts w:ascii="Times New Roman" w:hAnsi="Times New Roman" w:cs="Times New Roman"/>
          <w:sz w:val="28"/>
          <w:szCs w:val="28"/>
        </w:rPr>
        <w:t>1 035</w:t>
      </w:r>
      <w:r w:rsidR="002221B8">
        <w:rPr>
          <w:rFonts w:ascii="Times New Roman" w:hAnsi="Times New Roman" w:cs="Times New Roman"/>
          <w:sz w:val="28"/>
          <w:szCs w:val="28"/>
        </w:rPr>
        <w:t>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8E7457">
        <w:rPr>
          <w:rFonts w:ascii="Times New Roman" w:hAnsi="Times New Roman" w:cs="Times New Roman"/>
          <w:sz w:val="28"/>
          <w:szCs w:val="28"/>
        </w:rPr>
        <w:t>3 254</w:t>
      </w:r>
      <w:r w:rsidR="002221B8">
        <w:rPr>
          <w:rFonts w:ascii="Times New Roman" w:hAnsi="Times New Roman" w:cs="Times New Roman"/>
          <w:sz w:val="28"/>
          <w:szCs w:val="28"/>
        </w:rPr>
        <w:t>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2022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2023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>.</w:t>
      </w:r>
    </w:p>
    <w:p w:rsidR="00BE53B2" w:rsidRDefault="00136D4A" w:rsidP="00BE53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паспорте подпрограммы 1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муниципальной службы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 w:rsidRPr="00136D4A"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>и далее по те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3FA">
        <w:rPr>
          <w:rFonts w:ascii="Times New Roman" w:hAnsi="Times New Roman" w:cs="Times New Roman"/>
          <w:sz w:val="28"/>
          <w:szCs w:val="28"/>
        </w:rPr>
        <w:t>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F58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>рограммы в разделе</w:t>
      </w:r>
      <w:r w:rsidR="00BE53B2" w:rsidRPr="00BE53B2">
        <w:rPr>
          <w:rFonts w:ascii="Times New Roman" w:hAnsi="Times New Roman" w:cs="Times New Roman"/>
          <w:sz w:val="28"/>
          <w:szCs w:val="28"/>
        </w:rPr>
        <w:t xml:space="preserve"> </w:t>
      </w:r>
      <w:r w:rsidR="00BE53B2" w:rsidRPr="00BB53FA">
        <w:rPr>
          <w:rFonts w:ascii="Times New Roman" w:hAnsi="Times New Roman" w:cs="Times New Roman"/>
          <w:sz w:val="28"/>
          <w:szCs w:val="28"/>
        </w:rPr>
        <w:t xml:space="preserve">«Объемы </w:t>
      </w:r>
      <w:r w:rsidR="00BE53B2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BE53B2" w:rsidRPr="00BB53FA">
        <w:rPr>
          <w:rFonts w:ascii="Times New Roman" w:hAnsi="Times New Roman" w:cs="Times New Roman"/>
          <w:sz w:val="28"/>
          <w:szCs w:val="28"/>
        </w:rPr>
        <w:t>ассигнований</w:t>
      </w:r>
      <w:r w:rsidR="00A37F58">
        <w:rPr>
          <w:rFonts w:ascii="Times New Roman" w:hAnsi="Times New Roman" w:cs="Times New Roman"/>
          <w:sz w:val="28"/>
          <w:szCs w:val="28"/>
        </w:rPr>
        <w:t xml:space="preserve"> </w:t>
      </w:r>
      <w:r w:rsidR="00352B36">
        <w:rPr>
          <w:rFonts w:ascii="Times New Roman" w:hAnsi="Times New Roman" w:cs="Times New Roman"/>
          <w:sz w:val="28"/>
          <w:szCs w:val="28"/>
        </w:rPr>
        <w:t>под</w:t>
      </w:r>
      <w:r w:rsidR="00BE53B2" w:rsidRPr="00BB53FA">
        <w:rPr>
          <w:rFonts w:ascii="Times New Roman" w:hAnsi="Times New Roman" w:cs="Times New Roman"/>
          <w:sz w:val="28"/>
          <w:szCs w:val="28"/>
        </w:rPr>
        <w:t>программы (</w:t>
      </w:r>
      <w:r w:rsidR="00BE53B2">
        <w:rPr>
          <w:rFonts w:ascii="Times New Roman" w:hAnsi="Times New Roman" w:cs="Times New Roman"/>
          <w:sz w:val="28"/>
          <w:szCs w:val="28"/>
        </w:rPr>
        <w:t xml:space="preserve">общий объём финансовых средств и </w:t>
      </w:r>
      <w:r w:rsidR="00BE53B2"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 w:rsidR="00BE53B2">
        <w:rPr>
          <w:rFonts w:ascii="Times New Roman" w:hAnsi="Times New Roman" w:cs="Times New Roman"/>
          <w:sz w:val="28"/>
          <w:szCs w:val="28"/>
        </w:rPr>
        <w:t>программы</w:t>
      </w:r>
      <w:r w:rsidR="00BE53B2" w:rsidRPr="00BB53FA">
        <w:rPr>
          <w:rFonts w:ascii="Times New Roman" w:hAnsi="Times New Roman" w:cs="Times New Roman"/>
          <w:sz w:val="28"/>
          <w:szCs w:val="28"/>
        </w:rPr>
        <w:t xml:space="preserve">)» </w:t>
      </w:r>
      <w:r w:rsidR="00BE53B2">
        <w:rPr>
          <w:rFonts w:ascii="Times New Roman" w:hAnsi="Times New Roman" w:cs="Times New Roman"/>
          <w:sz w:val="28"/>
          <w:szCs w:val="28"/>
        </w:rPr>
        <w:t xml:space="preserve">в 2016-2024 годах составляет – слова </w:t>
      </w:r>
      <w:r w:rsidR="00BE53B2"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10 287,9</w:t>
      </w:r>
      <w:r w:rsidR="00BE53B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E53B2" w:rsidRPr="00BB53FA">
        <w:rPr>
          <w:rFonts w:ascii="Times New Roman" w:hAnsi="Times New Roman" w:cs="Times New Roman"/>
          <w:sz w:val="28"/>
          <w:szCs w:val="28"/>
        </w:rPr>
        <w:t>»</w:t>
      </w:r>
      <w:r w:rsidR="00BE53B2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E53B2"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12 506</w:t>
      </w:r>
      <w:r w:rsidR="00BE53B2">
        <w:rPr>
          <w:rFonts w:ascii="Times New Roman" w:hAnsi="Times New Roman" w:cs="Times New Roman"/>
          <w:sz w:val="28"/>
          <w:szCs w:val="28"/>
        </w:rPr>
        <w:t>,9 тыс. руб.</w:t>
      </w:r>
      <w:r w:rsidR="00BE53B2" w:rsidRPr="00BB53FA">
        <w:rPr>
          <w:rFonts w:ascii="Times New Roman" w:hAnsi="Times New Roman" w:cs="Times New Roman"/>
          <w:sz w:val="28"/>
          <w:szCs w:val="28"/>
        </w:rPr>
        <w:t>»</w:t>
      </w:r>
      <w:r w:rsidR="00BE53B2">
        <w:rPr>
          <w:rFonts w:ascii="Times New Roman" w:hAnsi="Times New Roman" w:cs="Times New Roman"/>
          <w:sz w:val="28"/>
          <w:szCs w:val="28"/>
        </w:rPr>
        <w:t xml:space="preserve">;   2020 год </w:t>
      </w:r>
      <w:r w:rsidR="00352B36">
        <w:rPr>
          <w:rFonts w:ascii="Times New Roman" w:hAnsi="Times New Roman" w:cs="Times New Roman"/>
          <w:sz w:val="28"/>
          <w:szCs w:val="28"/>
        </w:rPr>
        <w:t>–</w:t>
      </w:r>
      <w:r w:rsidR="00BE53B2">
        <w:rPr>
          <w:rFonts w:ascii="Times New Roman" w:hAnsi="Times New Roman" w:cs="Times New Roman"/>
          <w:sz w:val="28"/>
          <w:szCs w:val="28"/>
        </w:rPr>
        <w:t xml:space="preserve"> </w:t>
      </w:r>
      <w:r w:rsidR="00BE53B2" w:rsidRPr="00BB53FA">
        <w:rPr>
          <w:rFonts w:ascii="Times New Roman" w:hAnsi="Times New Roman" w:cs="Times New Roman"/>
          <w:sz w:val="28"/>
          <w:szCs w:val="28"/>
        </w:rPr>
        <w:t>слова</w:t>
      </w:r>
      <w:r w:rsidR="00352B36">
        <w:rPr>
          <w:rFonts w:ascii="Times New Roman" w:hAnsi="Times New Roman" w:cs="Times New Roman"/>
          <w:sz w:val="28"/>
          <w:szCs w:val="28"/>
        </w:rPr>
        <w:t xml:space="preserve"> </w:t>
      </w:r>
      <w:r w:rsidR="00BE53B2" w:rsidRPr="00BB53FA">
        <w:rPr>
          <w:rFonts w:ascii="Times New Roman" w:hAnsi="Times New Roman" w:cs="Times New Roman"/>
          <w:sz w:val="28"/>
          <w:szCs w:val="28"/>
        </w:rPr>
        <w:t>«</w:t>
      </w:r>
      <w:r w:rsidR="00AA3B69">
        <w:rPr>
          <w:rFonts w:ascii="Times New Roman" w:hAnsi="Times New Roman" w:cs="Times New Roman"/>
          <w:sz w:val="28"/>
          <w:szCs w:val="28"/>
        </w:rPr>
        <w:t>2 482,6</w:t>
      </w:r>
      <w:r w:rsidR="00BE53B2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BE53B2">
        <w:rPr>
          <w:rFonts w:ascii="Times New Roman" w:hAnsi="Times New Roman" w:cs="Times New Roman"/>
          <w:sz w:val="28"/>
          <w:szCs w:val="28"/>
        </w:rPr>
        <w:t>2</w:t>
      </w:r>
      <w:r w:rsidR="00774A1F">
        <w:rPr>
          <w:rFonts w:ascii="Times New Roman" w:hAnsi="Times New Roman" w:cs="Times New Roman"/>
          <w:sz w:val="28"/>
          <w:szCs w:val="28"/>
        </w:rPr>
        <w:t xml:space="preserve"> </w:t>
      </w:r>
      <w:r w:rsidR="00AA3B69">
        <w:rPr>
          <w:rFonts w:ascii="Times New Roman" w:hAnsi="Times New Roman" w:cs="Times New Roman"/>
          <w:sz w:val="28"/>
          <w:szCs w:val="28"/>
        </w:rPr>
        <w:t>10</w:t>
      </w:r>
      <w:r w:rsidR="00BE53B2">
        <w:rPr>
          <w:rFonts w:ascii="Times New Roman" w:hAnsi="Times New Roman" w:cs="Times New Roman"/>
          <w:sz w:val="28"/>
          <w:szCs w:val="28"/>
        </w:rPr>
        <w:t>2,6 тыс.</w:t>
      </w:r>
      <w:r w:rsidR="00BE53B2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2021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8E7457">
        <w:rPr>
          <w:rFonts w:ascii="Times New Roman" w:hAnsi="Times New Roman" w:cs="Times New Roman"/>
          <w:sz w:val="28"/>
          <w:szCs w:val="28"/>
        </w:rPr>
        <w:t>1 035</w:t>
      </w:r>
      <w:r w:rsidR="002221B8">
        <w:rPr>
          <w:rFonts w:ascii="Times New Roman" w:hAnsi="Times New Roman" w:cs="Times New Roman"/>
          <w:sz w:val="28"/>
          <w:szCs w:val="28"/>
        </w:rPr>
        <w:t>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8E7457">
        <w:rPr>
          <w:rFonts w:ascii="Times New Roman" w:hAnsi="Times New Roman" w:cs="Times New Roman"/>
          <w:sz w:val="28"/>
          <w:szCs w:val="28"/>
        </w:rPr>
        <w:t>3 254</w:t>
      </w:r>
      <w:r w:rsidR="002221B8">
        <w:rPr>
          <w:rFonts w:ascii="Times New Roman" w:hAnsi="Times New Roman" w:cs="Times New Roman"/>
          <w:sz w:val="28"/>
          <w:szCs w:val="28"/>
        </w:rPr>
        <w:t>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2022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2023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>.</w:t>
      </w:r>
      <w:r w:rsidR="00BE53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51B" w:rsidRDefault="00BE53B2" w:rsidP="002221B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E5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разделе 8. подпрограммы1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Обоснование объема финансовых </w:t>
      </w:r>
      <w:r>
        <w:rPr>
          <w:rFonts w:ascii="Times New Roman" w:hAnsi="Times New Roman" w:cs="Times New Roman"/>
          <w:sz w:val="28"/>
          <w:szCs w:val="28"/>
        </w:rPr>
        <w:lastRenderedPageBreak/>
        <w:t>ресурсов, необходимых для реализации подпрограммы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 w:rsidRPr="00136D4A"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>и далее по те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B53FA">
        <w:rPr>
          <w:rFonts w:ascii="Times New Roman" w:hAnsi="Times New Roman" w:cs="Times New Roman"/>
          <w:sz w:val="28"/>
          <w:szCs w:val="28"/>
        </w:rPr>
        <w:t>сту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подпрограммы1 </w:t>
      </w:r>
      <w:r w:rsidRPr="00BB53F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общий объём финансовых средств и </w:t>
      </w:r>
      <w:r w:rsidRPr="00BB53FA">
        <w:rPr>
          <w:rFonts w:ascii="Times New Roman" w:hAnsi="Times New Roman" w:cs="Times New Roman"/>
          <w:sz w:val="28"/>
          <w:szCs w:val="28"/>
        </w:rPr>
        <w:t xml:space="preserve">по годам реализации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BB53FA">
        <w:rPr>
          <w:rFonts w:ascii="Times New Roman" w:hAnsi="Times New Roman" w:cs="Times New Roman"/>
          <w:sz w:val="28"/>
          <w:szCs w:val="28"/>
        </w:rPr>
        <w:t>)</w:t>
      </w:r>
      <w:r w:rsidRPr="00136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2016-2024 годах составляет – слова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10 287,9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BB53FA">
        <w:rPr>
          <w:rFonts w:ascii="Times New Roman" w:hAnsi="Times New Roman" w:cs="Times New Roman"/>
          <w:sz w:val="28"/>
          <w:szCs w:val="28"/>
        </w:rPr>
        <w:t>«</w:t>
      </w:r>
      <w:r w:rsidR="008E7457">
        <w:rPr>
          <w:rFonts w:ascii="Times New Roman" w:hAnsi="Times New Roman" w:cs="Times New Roman"/>
          <w:sz w:val="28"/>
          <w:szCs w:val="28"/>
        </w:rPr>
        <w:t>12 506,9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BB53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 2020 год - </w:t>
      </w:r>
      <w:r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AA3B69">
        <w:rPr>
          <w:rFonts w:ascii="Times New Roman" w:hAnsi="Times New Roman" w:cs="Times New Roman"/>
          <w:sz w:val="28"/>
          <w:szCs w:val="28"/>
        </w:rPr>
        <w:t>2 482,6</w:t>
      </w:r>
      <w:r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774A1F">
        <w:rPr>
          <w:rFonts w:ascii="Times New Roman" w:hAnsi="Times New Roman" w:cs="Times New Roman"/>
          <w:sz w:val="28"/>
          <w:szCs w:val="28"/>
        </w:rPr>
        <w:t xml:space="preserve"> </w:t>
      </w:r>
      <w:r w:rsidR="00AA3B6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2,6 тыс.</w:t>
      </w:r>
      <w:r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21B8">
        <w:rPr>
          <w:rFonts w:ascii="Times New Roman" w:hAnsi="Times New Roman" w:cs="Times New Roman"/>
          <w:sz w:val="28"/>
          <w:szCs w:val="28"/>
        </w:rPr>
        <w:t xml:space="preserve">2021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8E7457">
        <w:rPr>
          <w:rFonts w:ascii="Times New Roman" w:hAnsi="Times New Roman" w:cs="Times New Roman"/>
          <w:sz w:val="28"/>
          <w:szCs w:val="28"/>
        </w:rPr>
        <w:t>1 035</w:t>
      </w:r>
      <w:r w:rsidR="002221B8">
        <w:rPr>
          <w:rFonts w:ascii="Times New Roman" w:hAnsi="Times New Roman" w:cs="Times New Roman"/>
          <w:sz w:val="28"/>
          <w:szCs w:val="28"/>
        </w:rPr>
        <w:t>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8E7457">
        <w:rPr>
          <w:rFonts w:ascii="Times New Roman" w:hAnsi="Times New Roman" w:cs="Times New Roman"/>
          <w:sz w:val="28"/>
          <w:szCs w:val="28"/>
        </w:rPr>
        <w:t xml:space="preserve">3 254,00 </w:t>
      </w:r>
      <w:r w:rsidR="002221B8">
        <w:rPr>
          <w:rFonts w:ascii="Times New Roman" w:hAnsi="Times New Roman" w:cs="Times New Roman"/>
          <w:sz w:val="28"/>
          <w:szCs w:val="28"/>
        </w:rPr>
        <w:t>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2022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 xml:space="preserve">; 2023 год - </w:t>
      </w:r>
      <w:r w:rsidR="002221B8" w:rsidRPr="00BB53FA">
        <w:rPr>
          <w:rFonts w:ascii="Times New Roman" w:hAnsi="Times New Roman" w:cs="Times New Roman"/>
          <w:sz w:val="28"/>
          <w:szCs w:val="28"/>
        </w:rPr>
        <w:t>слова    «</w:t>
      </w:r>
      <w:r w:rsidR="002221B8">
        <w:rPr>
          <w:rFonts w:ascii="Times New Roman" w:hAnsi="Times New Roman" w:cs="Times New Roman"/>
          <w:sz w:val="28"/>
          <w:szCs w:val="28"/>
        </w:rPr>
        <w:t>852,0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2221B8">
        <w:rPr>
          <w:rFonts w:ascii="Times New Roman" w:hAnsi="Times New Roman" w:cs="Times New Roman"/>
          <w:sz w:val="28"/>
          <w:szCs w:val="28"/>
        </w:rPr>
        <w:t>1 035,0 тыс.</w:t>
      </w:r>
      <w:r w:rsidR="002221B8" w:rsidRPr="00BB53FA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="002221B8">
        <w:rPr>
          <w:rFonts w:ascii="Times New Roman" w:hAnsi="Times New Roman" w:cs="Times New Roman"/>
          <w:sz w:val="28"/>
          <w:szCs w:val="28"/>
        </w:rPr>
        <w:t>.</w:t>
      </w:r>
    </w:p>
    <w:p w:rsidR="008E7457" w:rsidRDefault="008E7457" w:rsidP="002221B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E7457">
        <w:t xml:space="preserve"> </w:t>
      </w:r>
      <w:r w:rsidRPr="008E7457">
        <w:rPr>
          <w:rFonts w:ascii="Times New Roman" w:hAnsi="Times New Roman" w:cs="Times New Roman"/>
          <w:sz w:val="28"/>
          <w:szCs w:val="28"/>
        </w:rPr>
        <w:t>Изложить в новой редакции Приложение №</w:t>
      </w:r>
      <w:r w:rsidR="004816CD">
        <w:rPr>
          <w:rFonts w:ascii="Times New Roman" w:hAnsi="Times New Roman" w:cs="Times New Roman"/>
          <w:sz w:val="28"/>
          <w:szCs w:val="28"/>
        </w:rPr>
        <w:t>2</w:t>
      </w:r>
      <w:r w:rsidRPr="008E7457">
        <w:rPr>
          <w:rFonts w:ascii="Times New Roman" w:hAnsi="Times New Roman" w:cs="Times New Roman"/>
          <w:sz w:val="28"/>
          <w:szCs w:val="28"/>
        </w:rPr>
        <w:t xml:space="preserve"> к муниципальной программе Черемисиновского района Курской области «Развитие муниципальной службы в Черемисиновском районе Курской области».</w:t>
      </w:r>
    </w:p>
    <w:p w:rsidR="00475379" w:rsidRDefault="004816CD" w:rsidP="004753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5379">
        <w:rPr>
          <w:rFonts w:ascii="Times New Roman" w:hAnsi="Times New Roman" w:cs="Times New Roman"/>
          <w:sz w:val="28"/>
          <w:szCs w:val="28"/>
        </w:rPr>
        <w:t xml:space="preserve">.Изложить в новой редакции Приложение №4 к муниципальной программе Черемисиновского района Курской области </w:t>
      </w:r>
      <w:r w:rsidR="00475379" w:rsidRPr="00BB53FA">
        <w:rPr>
          <w:rFonts w:ascii="Times New Roman" w:hAnsi="Times New Roman" w:cs="Times New Roman"/>
          <w:sz w:val="28"/>
          <w:szCs w:val="28"/>
        </w:rPr>
        <w:t>«</w:t>
      </w:r>
      <w:r w:rsidR="00475379">
        <w:rPr>
          <w:rFonts w:ascii="Times New Roman" w:hAnsi="Times New Roman" w:cs="Times New Roman"/>
          <w:sz w:val="28"/>
          <w:szCs w:val="28"/>
        </w:rPr>
        <w:t>Развитие муниципальной службы в Черемисиновском районе Курской области</w:t>
      </w:r>
      <w:r w:rsidR="00475379" w:rsidRPr="00BB53FA">
        <w:rPr>
          <w:rFonts w:ascii="Times New Roman" w:hAnsi="Times New Roman" w:cs="Times New Roman"/>
          <w:sz w:val="28"/>
          <w:szCs w:val="28"/>
        </w:rPr>
        <w:t>»</w:t>
      </w:r>
      <w:r w:rsidR="00475379">
        <w:rPr>
          <w:rFonts w:ascii="Times New Roman" w:hAnsi="Times New Roman" w:cs="Times New Roman"/>
          <w:sz w:val="28"/>
          <w:szCs w:val="28"/>
        </w:rPr>
        <w:t>.</w:t>
      </w:r>
    </w:p>
    <w:p w:rsidR="00475379" w:rsidRDefault="004816CD" w:rsidP="004753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75379">
        <w:rPr>
          <w:rFonts w:ascii="Times New Roman" w:hAnsi="Times New Roman" w:cs="Times New Roman"/>
          <w:sz w:val="28"/>
          <w:szCs w:val="28"/>
        </w:rPr>
        <w:t xml:space="preserve">.Изложить в новой редакции Приложение №5 к муниципальной программе Черемисиновского района Курской области </w:t>
      </w:r>
      <w:r w:rsidR="00475379" w:rsidRPr="00BB53FA">
        <w:rPr>
          <w:rFonts w:ascii="Times New Roman" w:hAnsi="Times New Roman" w:cs="Times New Roman"/>
          <w:sz w:val="28"/>
          <w:szCs w:val="28"/>
        </w:rPr>
        <w:t>«</w:t>
      </w:r>
      <w:r w:rsidR="00475379">
        <w:rPr>
          <w:rFonts w:ascii="Times New Roman" w:hAnsi="Times New Roman" w:cs="Times New Roman"/>
          <w:sz w:val="28"/>
          <w:szCs w:val="28"/>
        </w:rPr>
        <w:t>Развитие муниципальной службы в Черемисиновском районе Курской области</w:t>
      </w:r>
      <w:r w:rsidR="00475379" w:rsidRPr="00BB53FA">
        <w:rPr>
          <w:rFonts w:ascii="Times New Roman" w:hAnsi="Times New Roman" w:cs="Times New Roman"/>
          <w:sz w:val="28"/>
          <w:szCs w:val="28"/>
        </w:rPr>
        <w:t>»</w:t>
      </w:r>
      <w:r w:rsidR="00475379">
        <w:rPr>
          <w:rFonts w:ascii="Times New Roman" w:hAnsi="Times New Roman" w:cs="Times New Roman"/>
          <w:sz w:val="28"/>
          <w:szCs w:val="28"/>
        </w:rPr>
        <w:t>.</w:t>
      </w:r>
    </w:p>
    <w:p w:rsidR="004B12D6" w:rsidRPr="0054699B" w:rsidRDefault="004816CD" w:rsidP="004B12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B12D6">
        <w:rPr>
          <w:rFonts w:ascii="Times New Roman" w:hAnsi="Times New Roman" w:cs="Times New Roman"/>
          <w:sz w:val="28"/>
          <w:szCs w:val="28"/>
        </w:rPr>
        <w:t>.</w:t>
      </w:r>
      <w:r w:rsidR="004B12D6" w:rsidRPr="0054699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Черемисиновского района - </w:t>
      </w:r>
      <w:r w:rsidR="004B12D6" w:rsidRPr="0054699B">
        <w:rPr>
          <w:rFonts w:ascii="Times New Roman" w:hAnsi="Times New Roman" w:cs="Times New Roman"/>
          <w:sz w:val="28"/>
          <w:szCs w:val="28"/>
        </w:rPr>
        <w:t>управляющего делами В.П.Озерова.</w:t>
      </w:r>
    </w:p>
    <w:p w:rsidR="004B12D6" w:rsidRPr="0054699B" w:rsidRDefault="004816CD" w:rsidP="004B12D6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B12D6">
        <w:rPr>
          <w:rFonts w:ascii="Times New Roman" w:hAnsi="Times New Roman" w:cs="Times New Roman"/>
          <w:sz w:val="28"/>
          <w:szCs w:val="28"/>
        </w:rPr>
        <w:t xml:space="preserve">.  </w:t>
      </w:r>
      <w:r w:rsidR="004B12D6" w:rsidRPr="005469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4B12D6" w:rsidRPr="00BB53FA" w:rsidRDefault="004B12D6" w:rsidP="004B1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D6" w:rsidRPr="00BB53FA" w:rsidRDefault="004B12D6" w:rsidP="004B1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D6" w:rsidRPr="00BB53FA" w:rsidRDefault="004B12D6" w:rsidP="004B1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2D6" w:rsidRPr="00BB53FA" w:rsidRDefault="004B12D6" w:rsidP="004B1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 </w:t>
      </w:r>
      <w:r w:rsidRPr="00BB53FA">
        <w:rPr>
          <w:rFonts w:ascii="Times New Roman" w:hAnsi="Times New Roman" w:cs="Times New Roman"/>
          <w:sz w:val="28"/>
          <w:szCs w:val="28"/>
        </w:rPr>
        <w:t>Черемисиновского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3FA">
        <w:rPr>
          <w:rFonts w:ascii="Times New Roman" w:hAnsi="Times New Roman" w:cs="Times New Roman"/>
          <w:sz w:val="28"/>
          <w:szCs w:val="28"/>
        </w:rPr>
        <w:t xml:space="preserve">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B53FA">
        <w:rPr>
          <w:rFonts w:ascii="Times New Roman" w:hAnsi="Times New Roman" w:cs="Times New Roman"/>
          <w:sz w:val="28"/>
          <w:szCs w:val="28"/>
        </w:rPr>
        <w:t xml:space="preserve">М.Н.Игнатов </w:t>
      </w:r>
    </w:p>
    <w:p w:rsidR="0043686E" w:rsidRPr="003E57CF" w:rsidRDefault="0043686E" w:rsidP="0043686E">
      <w:pPr>
        <w:tabs>
          <w:tab w:val="left" w:pos="4152"/>
        </w:tabs>
        <w:rPr>
          <w:rFonts w:ascii="Times New Roman" w:hAnsi="Times New Roman" w:cs="Times New Roman"/>
          <w:sz w:val="24"/>
          <w:szCs w:val="24"/>
        </w:rPr>
        <w:sectPr w:rsidR="0043686E" w:rsidRPr="003E57CF" w:rsidSect="00E800D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3E57CF">
        <w:rPr>
          <w:rFonts w:ascii="Times New Roman" w:hAnsi="Times New Roman" w:cs="Times New Roman"/>
          <w:sz w:val="24"/>
          <w:szCs w:val="24"/>
        </w:rPr>
        <w:tab/>
      </w:r>
    </w:p>
    <w:p w:rsidR="004816CD" w:rsidRPr="00B1259D" w:rsidRDefault="004816CD" w:rsidP="004816C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4816CD" w:rsidRPr="00B1259D" w:rsidRDefault="004816CD" w:rsidP="004816C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 w:cs="Times New Roman"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4816CD" w:rsidRPr="00B1259D" w:rsidRDefault="004816CD" w:rsidP="004816C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>«</w:t>
      </w:r>
      <w:r w:rsidRPr="00B1259D">
        <w:rPr>
          <w:rFonts w:ascii="Times New Roman" w:hAnsi="Times New Roman" w:cs="Times New Roman"/>
          <w:bCs/>
          <w:sz w:val="24"/>
          <w:szCs w:val="24"/>
        </w:rPr>
        <w:t>Развитие муниципальной службы в Черемисиновском районе Курской области</w:t>
      </w:r>
      <w:r w:rsidRPr="00B125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6CD" w:rsidRPr="00B1259D" w:rsidRDefault="004816CD" w:rsidP="004816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6CD" w:rsidRPr="00B1259D" w:rsidRDefault="004816CD" w:rsidP="004816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816CD" w:rsidRDefault="004816CD" w:rsidP="004816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4816CD" w:rsidRPr="00B1259D" w:rsidRDefault="004816CD" w:rsidP="004816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16CD" w:rsidRPr="00B1259D" w:rsidRDefault="004816CD" w:rsidP="004816CD">
      <w:pPr>
        <w:widowControl w:val="0"/>
        <w:spacing w:after="0" w:line="240" w:lineRule="auto"/>
        <w:ind w:firstLine="70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824"/>
        <w:gridCol w:w="1944"/>
        <w:gridCol w:w="905"/>
        <w:gridCol w:w="1079"/>
        <w:gridCol w:w="2351"/>
        <w:gridCol w:w="1984"/>
        <w:gridCol w:w="2144"/>
        <w:gridCol w:w="6"/>
      </w:tblGrid>
      <w:tr w:rsidR="004816CD" w:rsidRPr="00A62583" w:rsidTr="003450EA">
        <w:trPr>
          <w:cantSplit/>
          <w:trHeight w:val="240"/>
          <w:tblHeader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62583">
              <w:rPr>
                <w:rFonts w:ascii="Times New Roman" w:hAnsi="Times New Roman" w:cs="Times New Roman"/>
              </w:rPr>
              <w:t xml:space="preserve"> программы (подпрограммы)</w:t>
            </w:r>
          </w:p>
        </w:tc>
      </w:tr>
      <w:tr w:rsidR="004816CD" w:rsidRPr="00A32973" w:rsidTr="003450EA">
        <w:trPr>
          <w:cantSplit/>
          <w:trHeight w:val="165"/>
          <w:tblHeader/>
        </w:trPr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2583">
              <w:rPr>
                <w:rFonts w:ascii="Times New Roman" w:hAnsi="Times New Roman" w:cs="Times New Roman"/>
              </w:rPr>
              <w:t>оконча-ния</w:t>
            </w:r>
            <w:proofErr w:type="spellEnd"/>
            <w:r w:rsidRPr="00A62583">
              <w:rPr>
                <w:rFonts w:ascii="Times New Roman" w:hAnsi="Times New Roman" w:cs="Times New Roman"/>
              </w:rPr>
              <w:t xml:space="preserve"> реализации</w:t>
            </w:r>
          </w:p>
        </w:tc>
        <w:tc>
          <w:tcPr>
            <w:tcW w:w="23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16CD" w:rsidRPr="00A32973" w:rsidTr="003450EA">
        <w:trPr>
          <w:gridAfter w:val="1"/>
          <w:wAfter w:w="6" w:type="dxa"/>
          <w:cantSplit/>
          <w:trHeight w:val="240"/>
        </w:trPr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16CD" w:rsidRPr="009A3F60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16CD" w:rsidRPr="009A3F60" w:rsidRDefault="004816CD" w:rsidP="003450EA">
            <w:pPr>
              <w:widowControl w:val="0"/>
              <w:jc w:val="center"/>
            </w:pPr>
            <w:r w:rsidRPr="009A3F60">
              <w:t>8</w:t>
            </w:r>
          </w:p>
        </w:tc>
      </w:tr>
      <w:tr w:rsidR="004816CD" w:rsidRPr="00A62583" w:rsidTr="003450EA">
        <w:trPr>
          <w:cantSplit/>
          <w:trHeight w:val="318"/>
        </w:trPr>
        <w:tc>
          <w:tcPr>
            <w:tcW w:w="149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A62583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816CD" w:rsidRPr="00B1259D" w:rsidTr="003450EA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59D" w:rsidRDefault="004816CD" w:rsidP="004816CD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06750A" w:rsidRDefault="004816CD" w:rsidP="003450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4816CD" w:rsidRDefault="004816CD" w:rsidP="003450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</w:t>
            </w:r>
          </w:p>
          <w:p w:rsidR="004816CD" w:rsidRDefault="004816CD" w:rsidP="003450EA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 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- с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- п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- п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 с</w:t>
            </w:r>
            <w:r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 п</w:t>
            </w:r>
            <w:r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 w:rsidR="004138F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138FF" w:rsidRPr="00DA3FAA" w:rsidRDefault="004138FF" w:rsidP="003450EA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138FF"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Курской области;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4816CD" w:rsidRPr="00B1259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овского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Курской области;</w:t>
            </w:r>
          </w:p>
          <w:p w:rsidR="004816CD" w:rsidRPr="00B1259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59D" w:rsidRDefault="004816CD" w:rsidP="00345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59D" w:rsidRDefault="004816CD" w:rsidP="003450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>способствует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развитие профессиональных качеств у муниципальных служащих, формирование высокопрофессионального кадрового состава муниципальных служащих, совершенствование знаний и умений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качеств, укомплектования администрации высокопрофессиональными кадрами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t xml:space="preserve"> 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создание совершенной нормативно-правовой базы по вопросам правового регулирования и прохождения муниципальной службы; снижение потенциальной 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повышение прозрачности деятельности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57842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у населения муниципального образования положительного имиджа муниципального служащего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                               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 xml:space="preserve">развития механизма предупреждения коррупции, выявление и предотвращение конфликта интересов на муниципальной службе, снижение потенциальной угрозы коррупционных 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создание системы открытости, гласности в деятельности органов местного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77BA">
              <w:rPr>
                <w:rFonts w:ascii="Times New Roman" w:hAnsi="Times New Roman"/>
                <w:sz w:val="18"/>
                <w:szCs w:val="18"/>
              </w:rPr>
              <w:t>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816CD" w:rsidRPr="006061F3" w:rsidRDefault="004816CD" w:rsidP="003450E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престижа муниципальной службы, 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современ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кадровы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управленчески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й.</w:t>
            </w:r>
          </w:p>
          <w:p w:rsidR="004816CD" w:rsidRPr="006061F3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-с</w:t>
            </w:r>
            <w:r w:rsidRPr="00944ED5">
              <w:rPr>
                <w:rFonts w:ascii="Times New Roman" w:hAnsi="Times New Roman" w:cs="Times New Roman"/>
                <w:sz w:val="18"/>
                <w:szCs w:val="18"/>
              </w:rPr>
              <w:t>нижение профессионального уровня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профессиональн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заинтересованность муниципальных служащих в прохождении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   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величение потенциальной угрозы коррупционных действий со стороны муниципальных служащих, 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эффективности деятельности органов местного самоуправления по решению вопросов 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значения и переданных государственных полномочий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0E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A80E30">
              <w:rPr>
                <w:rFonts w:ascii="Times New Roman" w:hAnsi="Times New Roman"/>
                <w:sz w:val="18"/>
                <w:szCs w:val="18"/>
              </w:rPr>
              <w:t>нижение доверия граждан к деятельности администрации и муниципальных служащих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4816CD" w:rsidRPr="00944ED5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</w:t>
            </w:r>
            <w:r w:rsidRPr="0006750A">
              <w:rPr>
                <w:rFonts w:ascii="Times New Roman" w:hAnsi="Times New Roman"/>
                <w:sz w:val="18"/>
                <w:szCs w:val="18"/>
              </w:rPr>
              <w:t>нижение престижа муниципальной службы за счет роста профессионализма и компетентности муниципальных служащих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в</w:t>
            </w:r>
            <w:r w:rsidRPr="006061F3">
              <w:rPr>
                <w:rFonts w:ascii="Times New Roman" w:hAnsi="Times New Roman"/>
                <w:sz w:val="18"/>
                <w:szCs w:val="18"/>
              </w:rPr>
              <w:t>лияет на показатель - доля   муниципальных служащих, прошедших обучение по программам дополнительного профессионального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4816CD" w:rsidRPr="006061F3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реализация </w:t>
            </w:r>
            <w:r w:rsidRPr="00872DCF">
              <w:rPr>
                <w:rFonts w:ascii="Times New Roman" w:hAnsi="Times New Roman"/>
                <w:sz w:val="18"/>
                <w:szCs w:val="18"/>
              </w:rPr>
              <w:t>данного основного мероприятия обеспечит достижение значений всех показателей программы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816CD" w:rsidRPr="00B1259D" w:rsidTr="003450EA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3D2" w:rsidRDefault="004816CD" w:rsidP="004816CD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3D2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«Создание оптимальных материально-технических условий для эффективного исполнения муниципальными служащими своих должностных 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4816CD" w:rsidRPr="000D4682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4816CD" w:rsidRPr="000D4682" w:rsidRDefault="004816CD" w:rsidP="00345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0D468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</w:t>
            </w:r>
            <w:r w:rsidRPr="000D4682">
              <w:rPr>
                <w:sz w:val="18"/>
                <w:szCs w:val="18"/>
              </w:rPr>
              <w:t>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>
              <w:rPr>
                <w:sz w:val="18"/>
                <w:szCs w:val="18"/>
              </w:rPr>
              <w:t xml:space="preserve">.                            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Администрация Черемисиновского района Курской области;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4816CD" w:rsidRPr="00B1259D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Структурные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59D" w:rsidRDefault="004816CD" w:rsidP="00345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6г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59D" w:rsidRDefault="004816CD" w:rsidP="00345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0D4682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>- создание современной материально-технической базы муниципальной службы;</w:t>
            </w:r>
            <w:r w:rsidRPr="000D4682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улучшение условий труда;</w:t>
            </w:r>
          </w:p>
          <w:p w:rsidR="004816CD" w:rsidRPr="000D4682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труда;</w:t>
            </w:r>
          </w:p>
          <w:p w:rsidR="004816CD" w:rsidRPr="000D4682" w:rsidRDefault="004816CD" w:rsidP="003450EA">
            <w:pPr>
              <w:rPr>
                <w:sz w:val="18"/>
                <w:szCs w:val="18"/>
              </w:rPr>
            </w:pPr>
            <w:r w:rsidRPr="000D4682">
              <w:rPr>
                <w:sz w:val="18"/>
                <w:szCs w:val="18"/>
              </w:rPr>
              <w:t>- совершенствование знаний и умений муниципальных служащих, повышение эффективности муниципальной службы и результативности профессиональной      служебной деятельности муниципальных служащих</w:t>
            </w:r>
            <w:r>
              <w:rPr>
                <w:sz w:val="18"/>
                <w:szCs w:val="18"/>
              </w:rPr>
              <w:t xml:space="preserve">;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Не достижение необходимого уровня исполнения муниципальными служащими своих должностных обязанностей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;      </w:t>
            </w:r>
          </w:p>
          <w:p w:rsidR="004816CD" w:rsidRPr="00D542FA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7E798E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Реализация данного основного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  <w:tr w:rsidR="004816CD" w:rsidRPr="00B1259D" w:rsidTr="003450EA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3D2" w:rsidRDefault="004816CD" w:rsidP="004816CD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3D2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«О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Администрация Черемисиновского района Курской области;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4816CD" w:rsidRPr="00AF75EF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59D" w:rsidRDefault="004816CD" w:rsidP="00345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B1259D" w:rsidRDefault="004816CD" w:rsidP="00345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0D4682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Default="004816CD" w:rsidP="003450E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е достижение создания на рабочих местах здоровых и безопасных условий труда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необходимых для эффективного исполнения муниципальными служащими своих обязанностей.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6CD" w:rsidRPr="007E798E" w:rsidRDefault="004816CD" w:rsidP="003450E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Реализация данного основного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</w:tbl>
    <w:p w:rsidR="004816CD" w:rsidRDefault="004816CD" w:rsidP="00481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4816CD" w:rsidSect="00E800DD">
          <w:headerReference w:type="default" r:id="rId8"/>
          <w:pgSz w:w="16838" w:h="11906" w:orient="landscape"/>
          <w:pgMar w:top="993" w:right="1134" w:bottom="993" w:left="1134" w:header="709" w:footer="709" w:gutter="0"/>
          <w:cols w:space="708"/>
          <w:titlePg/>
          <w:docGrid w:linePitch="381"/>
        </w:sectPr>
      </w:pPr>
    </w:p>
    <w:p w:rsidR="004816CD" w:rsidRDefault="004816C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816CD" w:rsidRDefault="004816C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FE29BE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EC6C56" w:rsidRPr="00FE29BE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/>
          <w:sz w:val="24"/>
          <w:szCs w:val="24"/>
        </w:rPr>
        <w:t>овского района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муниципальной </w:t>
      </w:r>
      <w:r w:rsidR="003C4BBE" w:rsidRPr="00FE29BE">
        <w:rPr>
          <w:rFonts w:ascii="Times New Roman" w:hAnsi="Times New Roman" w:cs="Times New Roman"/>
          <w:b/>
          <w:bCs/>
          <w:sz w:val="24"/>
          <w:szCs w:val="24"/>
        </w:rPr>
        <w:t>службы</w:t>
      </w:r>
      <w:r w:rsidR="003C4BB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FE29BE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sz w:val="24"/>
          <w:szCs w:val="24"/>
        </w:rPr>
        <w:t xml:space="preserve">овского района </w:t>
      </w:r>
      <w:r w:rsidRPr="00FE29BE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985"/>
        <w:gridCol w:w="1984"/>
        <w:gridCol w:w="709"/>
        <w:gridCol w:w="709"/>
        <w:gridCol w:w="708"/>
        <w:gridCol w:w="709"/>
        <w:gridCol w:w="738"/>
        <w:gridCol w:w="708"/>
        <w:gridCol w:w="851"/>
        <w:gridCol w:w="850"/>
        <w:gridCol w:w="851"/>
        <w:gridCol w:w="709"/>
        <w:gridCol w:w="708"/>
        <w:gridCol w:w="709"/>
        <w:gridCol w:w="822"/>
      </w:tblGrid>
      <w:tr w:rsidR="00E800DD" w:rsidRPr="00FE29BE" w:rsidTr="00E800DD">
        <w:trPr>
          <w:tblHeader/>
        </w:trPr>
        <w:tc>
          <w:tcPr>
            <w:tcW w:w="1384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программы, подпрограммы муниципальной </w:t>
            </w:r>
            <w:r w:rsidR="00EC6C56" w:rsidRPr="00FE29BE">
              <w:rPr>
                <w:rFonts w:ascii="Times New Roman" w:hAnsi="Times New Roman" w:cs="Times New Roman"/>
                <w:sz w:val="18"/>
                <w:szCs w:val="18"/>
              </w:rPr>
              <w:t>программы,</w:t>
            </w:r>
            <w:r w:rsidR="00EC6C56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исполнитель,  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соисполнители,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участники</w:t>
            </w:r>
          </w:p>
        </w:tc>
        <w:tc>
          <w:tcPr>
            <w:tcW w:w="2835" w:type="dxa"/>
            <w:gridSpan w:val="4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946" w:type="dxa"/>
            <w:gridSpan w:val="9"/>
          </w:tcPr>
          <w:p w:rsidR="00E800DD" w:rsidRPr="00FE29BE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Расходы (тыс. рублей), годы</w:t>
            </w:r>
          </w:p>
        </w:tc>
      </w:tr>
      <w:tr w:rsidR="00636C1C" w:rsidRPr="00FE29BE" w:rsidTr="000E171C">
        <w:trPr>
          <w:cantSplit/>
          <w:trHeight w:val="1134"/>
          <w:tblHeader/>
        </w:trPr>
        <w:tc>
          <w:tcPr>
            <w:tcW w:w="1384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08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38" w:type="dxa"/>
            <w:textDirection w:val="btLr"/>
          </w:tcPr>
          <w:p w:rsidR="005B6066" w:rsidRPr="00FE29BE" w:rsidRDefault="005B6066" w:rsidP="005B60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2016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extDirection w:val="btLr"/>
          </w:tcPr>
          <w:p w:rsidR="005B6066" w:rsidRPr="00FE29BE" w:rsidRDefault="005B6066" w:rsidP="005B60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2017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2018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2019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2020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8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5B6066" w:rsidRPr="00FE29BE" w:rsidRDefault="00C06EEF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22" w:type="dxa"/>
            <w:textDirection w:val="btLr"/>
          </w:tcPr>
          <w:p w:rsidR="005B6066" w:rsidRPr="00FE29BE" w:rsidRDefault="00C06EEF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</w:tbl>
    <w:p w:rsidR="00E800DD" w:rsidRPr="00FE29BE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1811"/>
        <w:gridCol w:w="709"/>
        <w:gridCol w:w="712"/>
        <w:gridCol w:w="707"/>
        <w:gridCol w:w="709"/>
        <w:gridCol w:w="739"/>
        <w:gridCol w:w="708"/>
        <w:gridCol w:w="851"/>
        <w:gridCol w:w="850"/>
        <w:gridCol w:w="851"/>
        <w:gridCol w:w="709"/>
        <w:gridCol w:w="708"/>
        <w:gridCol w:w="709"/>
        <w:gridCol w:w="821"/>
      </w:tblGrid>
      <w:tr w:rsidR="00147932" w:rsidRPr="0027646A" w:rsidTr="000E171C">
        <w:trPr>
          <w:tblHeader/>
        </w:trPr>
        <w:tc>
          <w:tcPr>
            <w:tcW w:w="1555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11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7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39" w:type="dxa"/>
            <w:vAlign w:val="center"/>
          </w:tcPr>
          <w:p w:rsidR="005B6066" w:rsidRPr="0027646A" w:rsidRDefault="005D3F3C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5B6066" w:rsidRPr="0027646A" w:rsidRDefault="005D3F3C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5B6066" w:rsidRPr="0027646A" w:rsidRDefault="007A4C25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21" w:type="dxa"/>
            <w:vAlign w:val="center"/>
          </w:tcPr>
          <w:p w:rsidR="005B6066" w:rsidRPr="0027646A" w:rsidRDefault="007A4C25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147932" w:rsidRPr="0027646A" w:rsidTr="000E171C">
        <w:trPr>
          <w:trHeight w:val="242"/>
        </w:trPr>
        <w:tc>
          <w:tcPr>
            <w:tcW w:w="1555" w:type="dxa"/>
            <w:vMerge w:val="restart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овского района Курской области </w:t>
            </w: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«Развитие муниципальной </w:t>
            </w:r>
            <w:r w:rsidR="0099349F"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службы</w:t>
            </w:r>
            <w:r w:rsidR="00993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  </w:t>
            </w:r>
          </w:p>
        </w:tc>
        <w:tc>
          <w:tcPr>
            <w:tcW w:w="1811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851" w:type="dxa"/>
            <w:vAlign w:val="center"/>
          </w:tcPr>
          <w:p w:rsidR="00147932" w:rsidRPr="000E171C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0E17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709" w:type="dxa"/>
            <w:vAlign w:val="center"/>
          </w:tcPr>
          <w:p w:rsidR="00147932" w:rsidRPr="000E171C" w:rsidRDefault="005D5D6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3254,0</w:t>
            </w:r>
          </w:p>
        </w:tc>
        <w:tc>
          <w:tcPr>
            <w:tcW w:w="708" w:type="dxa"/>
            <w:vAlign w:val="center"/>
          </w:tcPr>
          <w:p w:rsidR="00147932" w:rsidRPr="000E171C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</w:t>
            </w:r>
            <w:r w:rsidR="00147932" w:rsidRPr="000E17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147932" w:rsidRPr="000E171C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</w:t>
            </w:r>
            <w:r w:rsidR="00147932" w:rsidRPr="000E171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852,0</w:t>
            </w:r>
          </w:p>
        </w:tc>
      </w:tr>
      <w:tr w:rsidR="00147932" w:rsidRPr="0027646A" w:rsidTr="000E171C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99349F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Черемисиновского</w:t>
            </w:r>
            <w:r w:rsidR="00147932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 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850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851" w:type="dxa"/>
            <w:vAlign w:val="center"/>
          </w:tcPr>
          <w:p w:rsidR="00147932" w:rsidRPr="00636C1C" w:rsidRDefault="007B4F64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709" w:type="dxa"/>
            <w:vAlign w:val="center"/>
          </w:tcPr>
          <w:p w:rsidR="00147932" w:rsidRPr="00636C1C" w:rsidRDefault="004F31A3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3054</w:t>
            </w:r>
            <w:r w:rsidR="001479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147932" w:rsidRPr="00636C1C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</w:t>
            </w:r>
            <w:r w:rsidR="001479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147932" w:rsidRPr="00636C1C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</w:t>
            </w:r>
            <w:r w:rsidR="0014793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752,0</w:t>
            </w:r>
          </w:p>
        </w:tc>
      </w:tr>
      <w:tr w:rsidR="00147932" w:rsidRPr="0027646A" w:rsidTr="000E171C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0E171C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0E171C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0E171C">
        <w:trPr>
          <w:trHeight w:val="399"/>
        </w:trPr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147932" w:rsidRPr="0027646A" w:rsidRDefault="00CC3F04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147932" w:rsidRPr="0027646A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8" w:type="dxa"/>
            <w:vAlign w:val="center"/>
          </w:tcPr>
          <w:p w:rsidR="00147932" w:rsidRPr="0027646A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147932" w:rsidRPr="0027646A" w:rsidRDefault="000E171C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127FEF" w:rsidRPr="0027646A" w:rsidTr="000E171C">
        <w:trPr>
          <w:trHeight w:val="695"/>
        </w:trPr>
        <w:tc>
          <w:tcPr>
            <w:tcW w:w="1555" w:type="dxa"/>
            <w:vMerge w:val="restart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27646A">
              <w:rPr>
                <w:rFonts w:ascii="Times New Roman" w:eastAsia="Times New Roman" w:hAnsi="Times New Roman" w:cs="Times New Roman"/>
                <w:b/>
              </w:rPr>
              <w:t xml:space="preserve">Подпрограмма </w:t>
            </w:r>
            <w:r w:rsidR="00FD1BC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vMerge w:val="restart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811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851" w:type="dxa"/>
            <w:vAlign w:val="center"/>
          </w:tcPr>
          <w:p w:rsidR="00127FEF" w:rsidRPr="0027646A" w:rsidRDefault="007B4F64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709" w:type="dxa"/>
            <w:vAlign w:val="center"/>
          </w:tcPr>
          <w:p w:rsidR="00127FEF" w:rsidRPr="0027646A" w:rsidRDefault="004F31A3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3254</w:t>
            </w:r>
            <w:r w:rsidR="00127F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127FEF" w:rsidRPr="0027646A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</w:t>
            </w:r>
            <w:r w:rsidR="00127F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127FEF" w:rsidRPr="0027646A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</w:t>
            </w:r>
            <w:r w:rsidR="00127F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852,0</w:t>
            </w:r>
          </w:p>
        </w:tc>
      </w:tr>
      <w:tr w:rsidR="00127FEF" w:rsidRPr="0027646A" w:rsidTr="000E171C">
        <w:trPr>
          <w:trHeight w:val="562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99349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Черемисиновского</w:t>
            </w:r>
            <w:r w:rsidR="00127FEF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850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851" w:type="dxa"/>
            <w:vAlign w:val="center"/>
          </w:tcPr>
          <w:p w:rsidR="00127FEF" w:rsidRPr="00636C1C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709" w:type="dxa"/>
            <w:vAlign w:val="center"/>
          </w:tcPr>
          <w:p w:rsidR="00127FEF" w:rsidRPr="00636C1C" w:rsidRDefault="004F31A3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3054</w:t>
            </w:r>
            <w:r w:rsidR="00127F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127FEF" w:rsidRPr="00636C1C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</w:t>
            </w:r>
            <w:r w:rsidR="00127F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127FEF" w:rsidRPr="00636C1C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</w:t>
            </w:r>
            <w:r w:rsidR="00127F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752,0</w:t>
            </w:r>
          </w:p>
        </w:tc>
      </w:tr>
      <w:tr w:rsidR="00127FEF" w:rsidRPr="0027646A" w:rsidTr="000E171C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0E171C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0E171C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0E171C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127FEF" w:rsidRPr="0027646A" w:rsidRDefault="00CC3F04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127FEF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8" w:type="dxa"/>
            <w:vAlign w:val="center"/>
          </w:tcPr>
          <w:p w:rsidR="00127FEF" w:rsidRPr="0027646A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127FEF" w:rsidRPr="0027646A" w:rsidRDefault="000E171C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F44A86" w:rsidRPr="0027646A" w:rsidTr="000E171C">
        <w:trPr>
          <w:trHeight w:val="2156"/>
        </w:trPr>
        <w:tc>
          <w:tcPr>
            <w:tcW w:w="1555" w:type="dxa"/>
            <w:vMerge w:val="restart"/>
            <w:shd w:val="clear" w:color="auto" w:fill="auto"/>
          </w:tcPr>
          <w:p w:rsidR="00F44A86" w:rsidRPr="0027646A" w:rsidRDefault="00F44A86" w:rsidP="00F44A8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F44A86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-с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овершенствование муниципальной 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нормативной правовой базы по вопросам прохождения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-п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-п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-с</w:t>
            </w:r>
            <w:r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-п</w:t>
            </w:r>
            <w:r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 w:rsidR="004138F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138FF" w:rsidRPr="0027646A" w:rsidRDefault="004138FF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FF">
              <w:rPr>
                <w:rFonts w:ascii="Times New Roman" w:hAnsi="Times New Roman" w:cs="Times New Roman"/>
                <w:sz w:val="18"/>
                <w:szCs w:val="18"/>
              </w:rPr>
              <w:t xml:space="preserve">- юридические и консультационные услуги по вопросам применения закона от 05.04.2013 г. №44ФЗ </w:t>
            </w:r>
            <w:r w:rsidRPr="004138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11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8" w:type="dxa"/>
            <w:vAlign w:val="center"/>
          </w:tcPr>
          <w:p w:rsidR="00F44A86" w:rsidRPr="0027646A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275,0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850" w:type="dxa"/>
            <w:vAlign w:val="center"/>
          </w:tcPr>
          <w:p w:rsidR="00F44A86" w:rsidRPr="0027646A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851" w:type="dxa"/>
            <w:vAlign w:val="center"/>
          </w:tcPr>
          <w:p w:rsidR="00F44A86" w:rsidRPr="0027646A" w:rsidRDefault="00CC3F04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36</w:t>
            </w:r>
            <w:r w:rsidR="008B61B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9,0</w:t>
            </w:r>
          </w:p>
        </w:tc>
        <w:tc>
          <w:tcPr>
            <w:tcW w:w="709" w:type="dxa"/>
            <w:vAlign w:val="center"/>
          </w:tcPr>
          <w:p w:rsidR="00F44A86" w:rsidRPr="0027646A" w:rsidRDefault="004F31A3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708" w:type="dxa"/>
            <w:vAlign w:val="center"/>
          </w:tcPr>
          <w:p w:rsidR="00F44A86" w:rsidRPr="0027646A" w:rsidRDefault="000E171C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0E171C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F44A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F44A86" w:rsidRPr="0027646A" w:rsidRDefault="008D309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300</w:t>
            </w:r>
            <w:r w:rsidR="00F44A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</w:tr>
      <w:tr w:rsidR="00F44A86" w:rsidRPr="0027646A" w:rsidTr="000E171C">
        <w:trPr>
          <w:trHeight w:val="147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99349F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Черемисиновского</w:t>
            </w:r>
            <w:r w:rsidR="00F44A86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636C1C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8" w:type="dxa"/>
            <w:vAlign w:val="center"/>
          </w:tcPr>
          <w:p w:rsidR="00F44A86" w:rsidRPr="0027646A" w:rsidRDefault="00524267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851" w:type="dxa"/>
            <w:vAlign w:val="center"/>
          </w:tcPr>
          <w:p w:rsidR="00F44A86" w:rsidRPr="00636C1C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850" w:type="dxa"/>
            <w:vAlign w:val="center"/>
          </w:tcPr>
          <w:p w:rsidR="00F44A86" w:rsidRPr="00636C1C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851" w:type="dxa"/>
            <w:vAlign w:val="center"/>
          </w:tcPr>
          <w:p w:rsidR="00F44A86" w:rsidRPr="00636C1C" w:rsidRDefault="00CC3F04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</w:t>
            </w:r>
            <w:r w:rsidR="008B61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9,0</w:t>
            </w:r>
          </w:p>
        </w:tc>
        <w:tc>
          <w:tcPr>
            <w:tcW w:w="709" w:type="dxa"/>
            <w:vAlign w:val="center"/>
          </w:tcPr>
          <w:p w:rsidR="00F44A86" w:rsidRPr="00636C1C" w:rsidRDefault="004F31A3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708" w:type="dxa"/>
            <w:vAlign w:val="center"/>
          </w:tcPr>
          <w:p w:rsidR="00F44A86" w:rsidRPr="00636C1C" w:rsidRDefault="00717298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636C1C" w:rsidRDefault="00717298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636C1C" w:rsidRDefault="008D309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F44A86" w:rsidRPr="0027646A" w:rsidTr="000E171C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0E171C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0E171C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0E171C">
        <w:trPr>
          <w:trHeight w:val="1758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024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024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B61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9429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524267" w:rsidRPr="0027646A" w:rsidTr="000E171C">
        <w:trPr>
          <w:trHeight w:val="2242"/>
        </w:trPr>
        <w:tc>
          <w:tcPr>
            <w:tcW w:w="1555" w:type="dxa"/>
            <w:vMerge w:val="restart"/>
            <w:shd w:val="clear" w:color="auto" w:fill="auto"/>
          </w:tcPr>
          <w:p w:rsidR="00524267" w:rsidRPr="0006750A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A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24267" w:rsidRPr="00B128C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524267" w:rsidRPr="00D5382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524267" w:rsidRPr="00D5382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аналитической, 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 w:rsidR="00B6523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1811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851" w:type="dxa"/>
            <w:vAlign w:val="center"/>
          </w:tcPr>
          <w:p w:rsidR="00524267" w:rsidRPr="0027646A" w:rsidRDefault="00B128C2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850" w:type="dxa"/>
            <w:vAlign w:val="center"/>
          </w:tcPr>
          <w:p w:rsidR="00524267" w:rsidRPr="0027646A" w:rsidRDefault="0020247B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851" w:type="dxa"/>
            <w:vAlign w:val="center"/>
          </w:tcPr>
          <w:p w:rsidR="00524267" w:rsidRPr="0027646A" w:rsidRDefault="007B4F64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709" w:type="dxa"/>
            <w:vAlign w:val="center"/>
          </w:tcPr>
          <w:p w:rsidR="00524267" w:rsidRPr="0027646A" w:rsidRDefault="004F31A3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2580,0</w:t>
            </w:r>
          </w:p>
        </w:tc>
        <w:tc>
          <w:tcPr>
            <w:tcW w:w="708" w:type="dxa"/>
            <w:vAlign w:val="center"/>
          </w:tcPr>
          <w:p w:rsidR="00524267" w:rsidRPr="0027646A" w:rsidRDefault="0071729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965</w:t>
            </w:r>
            <w:r w:rsidR="000438E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524267" w:rsidRPr="0027646A" w:rsidRDefault="0071729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965</w:t>
            </w:r>
            <w:r w:rsidR="000438E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524267" w:rsidRPr="0027646A" w:rsidRDefault="000438E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552,0</w:t>
            </w:r>
          </w:p>
        </w:tc>
      </w:tr>
      <w:tr w:rsidR="00524267" w:rsidRPr="0027646A" w:rsidTr="000E171C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99349F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Черемисиновского</w:t>
            </w:r>
            <w:r w:rsidR="00524267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636C1C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247,3</w:t>
            </w:r>
          </w:p>
        </w:tc>
        <w:tc>
          <w:tcPr>
            <w:tcW w:w="851" w:type="dxa"/>
            <w:vAlign w:val="center"/>
          </w:tcPr>
          <w:p w:rsidR="00524267" w:rsidRPr="00636C1C" w:rsidRDefault="00B128C2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1205,1</w:t>
            </w:r>
          </w:p>
        </w:tc>
        <w:tc>
          <w:tcPr>
            <w:tcW w:w="850" w:type="dxa"/>
            <w:vAlign w:val="center"/>
          </w:tcPr>
          <w:p w:rsidR="00524267" w:rsidRPr="00636C1C" w:rsidRDefault="0020247B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1070,50</w:t>
            </w:r>
          </w:p>
        </w:tc>
        <w:tc>
          <w:tcPr>
            <w:tcW w:w="851" w:type="dxa"/>
            <w:vAlign w:val="center"/>
          </w:tcPr>
          <w:p w:rsidR="00524267" w:rsidRPr="00636C1C" w:rsidRDefault="007B4F64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1533,6</w:t>
            </w:r>
          </w:p>
        </w:tc>
        <w:tc>
          <w:tcPr>
            <w:tcW w:w="709" w:type="dxa"/>
            <w:vAlign w:val="center"/>
          </w:tcPr>
          <w:p w:rsidR="00524267" w:rsidRPr="00636C1C" w:rsidRDefault="004F31A3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2380,0</w:t>
            </w:r>
          </w:p>
        </w:tc>
        <w:tc>
          <w:tcPr>
            <w:tcW w:w="708" w:type="dxa"/>
            <w:vAlign w:val="center"/>
          </w:tcPr>
          <w:p w:rsidR="00524267" w:rsidRPr="00636C1C" w:rsidRDefault="0071729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765</w:t>
            </w:r>
            <w:r w:rsidR="00043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524267" w:rsidRPr="00636C1C" w:rsidRDefault="0071729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765</w:t>
            </w:r>
            <w:r w:rsidR="00043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524267" w:rsidRPr="00636C1C" w:rsidRDefault="000438E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452,0</w:t>
            </w:r>
          </w:p>
        </w:tc>
      </w:tr>
      <w:tr w:rsidR="00524267" w:rsidRPr="0027646A" w:rsidTr="000E171C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0E171C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0E171C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0E171C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524267" w:rsidRPr="0027646A" w:rsidRDefault="00CC3F04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524267" w:rsidRPr="0027646A" w:rsidRDefault="0071729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8" w:type="dxa"/>
            <w:vAlign w:val="center"/>
          </w:tcPr>
          <w:p w:rsidR="00524267" w:rsidRPr="0027646A" w:rsidRDefault="0071729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524267" w:rsidRPr="0027646A" w:rsidRDefault="0071729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B65235" w:rsidRPr="0027646A" w:rsidTr="00BD7C71">
        <w:trPr>
          <w:trHeight w:val="2242"/>
        </w:trPr>
        <w:tc>
          <w:tcPr>
            <w:tcW w:w="1555" w:type="dxa"/>
            <w:shd w:val="clear" w:color="auto" w:fill="auto"/>
          </w:tcPr>
          <w:p w:rsidR="00B65235" w:rsidRPr="0006750A" w:rsidRDefault="00B65235" w:rsidP="00B65235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A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4" w:type="dxa"/>
            <w:shd w:val="clear" w:color="auto" w:fill="auto"/>
          </w:tcPr>
          <w:p w:rsidR="00B65235" w:rsidRPr="00B65235" w:rsidRDefault="00B65235" w:rsidP="00B6523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52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</w:t>
            </w:r>
            <w:r w:rsidRPr="00B652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811" w:type="dxa"/>
            <w:vAlign w:val="center"/>
          </w:tcPr>
          <w:p w:rsidR="00B65235" w:rsidRPr="0027646A" w:rsidRDefault="00B65235" w:rsidP="00B65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B65235" w:rsidRPr="0027646A" w:rsidRDefault="00B65235" w:rsidP="00B65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B65235" w:rsidRPr="0027646A" w:rsidRDefault="00B65235" w:rsidP="00B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B65235" w:rsidRPr="0027646A" w:rsidRDefault="00B65235" w:rsidP="00B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B65235" w:rsidRPr="0027646A" w:rsidRDefault="00B65235" w:rsidP="00B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B65235" w:rsidRPr="0027646A" w:rsidRDefault="00B65235" w:rsidP="00B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B65235" w:rsidRPr="0027646A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B65235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B65235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65235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B65235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65235" w:rsidRDefault="004F31A3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708" w:type="dxa"/>
            <w:vAlign w:val="center"/>
          </w:tcPr>
          <w:p w:rsidR="00B65235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B65235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B65235" w:rsidRDefault="00B65235" w:rsidP="00B6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717298" w:rsidRDefault="00717298" w:rsidP="00E95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751086">
        <w:rPr>
          <w:rFonts w:ascii="Times New Roman" w:hAnsi="Times New Roman" w:cs="Times New Roman"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sz w:val="24"/>
          <w:szCs w:val="24"/>
        </w:rPr>
        <w:t xml:space="preserve">овского района Курской области </w:t>
      </w: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в </w:t>
      </w:r>
      <w:r w:rsidR="00751086">
        <w:rPr>
          <w:rFonts w:ascii="Times New Roman" w:hAnsi="Times New Roman" w:cs="Times New Roman"/>
          <w:bCs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Cs/>
          <w:sz w:val="24"/>
          <w:szCs w:val="24"/>
        </w:rPr>
        <w:t>овском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8F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бюджета, местного бюджета и внебюджетных источников на реализацию целей муниципальной программы </w:t>
      </w:r>
      <w:r w:rsidR="00751086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F157AF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C008FD">
        <w:rPr>
          <w:rFonts w:ascii="Times New Roman" w:hAnsi="Times New Roman" w:cs="Times New Roman"/>
          <w:b/>
          <w:bCs/>
          <w:sz w:val="24"/>
          <w:szCs w:val="24"/>
        </w:rPr>
        <w:t xml:space="preserve">»    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217"/>
        <w:gridCol w:w="2141"/>
        <w:gridCol w:w="879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E800DD" w:rsidRPr="00F157AF" w:rsidTr="00354C36">
        <w:trPr>
          <w:tblHeader/>
        </w:trPr>
        <w:tc>
          <w:tcPr>
            <w:tcW w:w="1271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3217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   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программы, подпрограммы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    муниципальной программы, ведомственной целевой программы, основного мероприятия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817" w:type="dxa"/>
            <w:gridSpan w:val="9"/>
            <w:shd w:val="clear" w:color="auto" w:fill="auto"/>
          </w:tcPr>
          <w:p w:rsidR="00E800DD" w:rsidRPr="00F157AF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рублей), годы</w:t>
            </w:r>
          </w:p>
        </w:tc>
      </w:tr>
      <w:tr w:rsidR="006E727B" w:rsidRPr="00F157AF" w:rsidTr="00354C36">
        <w:trPr>
          <w:tblHeader/>
        </w:trPr>
        <w:tc>
          <w:tcPr>
            <w:tcW w:w="1271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17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E727B">
              <w:rPr>
                <w:rFonts w:ascii="Times New Roman" w:hAnsi="Times New Roman"/>
                <w:bCs/>
              </w:rPr>
              <w:t>2016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E727B">
              <w:rPr>
                <w:rFonts w:ascii="Times New Roman" w:hAnsi="Times New Roman"/>
                <w:bCs/>
              </w:rPr>
              <w:t>2017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2018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2019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2020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2021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2022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2023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2024 г.</w:t>
            </w:r>
          </w:p>
        </w:tc>
      </w:tr>
    </w:tbl>
    <w:p w:rsidR="00E800DD" w:rsidRPr="00F157AF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216"/>
        <w:gridCol w:w="2141"/>
        <w:gridCol w:w="879"/>
        <w:gridCol w:w="992"/>
        <w:gridCol w:w="993"/>
        <w:gridCol w:w="992"/>
        <w:gridCol w:w="993"/>
        <w:gridCol w:w="991"/>
        <w:gridCol w:w="993"/>
        <w:gridCol w:w="992"/>
        <w:gridCol w:w="993"/>
      </w:tblGrid>
      <w:tr w:rsidR="00FF4989" w:rsidRPr="00F157AF" w:rsidTr="00354C36">
        <w:trPr>
          <w:trHeight w:val="1091"/>
          <w:tblHeader/>
        </w:trPr>
        <w:tc>
          <w:tcPr>
            <w:tcW w:w="1271" w:type="dxa"/>
            <w:shd w:val="clear" w:color="auto" w:fill="auto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16" w:type="dxa"/>
            <w:shd w:val="clear" w:color="auto" w:fill="auto"/>
          </w:tcPr>
          <w:p w:rsidR="00FF4989" w:rsidRPr="00F157AF" w:rsidRDefault="00FF4989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41" w:type="dxa"/>
            <w:shd w:val="clear" w:color="auto" w:fill="auto"/>
          </w:tcPr>
          <w:p w:rsidR="00FF4989" w:rsidRPr="00F157AF" w:rsidRDefault="00FF4989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6E727B" w:rsidRPr="00F157AF" w:rsidTr="00354C36">
        <w:trPr>
          <w:trHeight w:val="322"/>
        </w:trPr>
        <w:tc>
          <w:tcPr>
            <w:tcW w:w="1271" w:type="dxa"/>
            <w:vMerge w:val="restart"/>
            <w:shd w:val="clear" w:color="auto" w:fill="auto"/>
          </w:tcPr>
          <w:p w:rsidR="006E727B" w:rsidRPr="00F157AF" w:rsidRDefault="006E727B" w:rsidP="0075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3216" w:type="dxa"/>
            <w:vMerge w:val="restart"/>
            <w:shd w:val="clear" w:color="auto" w:fill="auto"/>
          </w:tcPr>
          <w:p w:rsidR="006E727B" w:rsidRPr="00F157AF" w:rsidRDefault="006E727B" w:rsidP="00FB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муниципальной</w:t>
            </w:r>
            <w:r w:rsidR="00E41C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41C8E"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службы</w:t>
            </w:r>
            <w:r w:rsidR="00E41C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»  </w:t>
            </w: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1A64C8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7B4F64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6E727B" w:rsidRPr="001A64C8" w:rsidRDefault="004F31A3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3254,0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717298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FF4989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717298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FF4989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6E727B" w:rsidRPr="00F157AF" w:rsidTr="00354C36">
        <w:trPr>
          <w:trHeight w:val="238"/>
        </w:trPr>
        <w:tc>
          <w:tcPr>
            <w:tcW w:w="1271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6E727B" w:rsidRPr="00F157AF" w:rsidTr="00354C36">
        <w:tc>
          <w:tcPr>
            <w:tcW w:w="1271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6E727B" w:rsidRPr="00F157AF" w:rsidTr="00354C36">
        <w:tc>
          <w:tcPr>
            <w:tcW w:w="1271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1A64C8" w:rsidRDefault="00FF4989" w:rsidP="00FF4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7B4F64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6E727B" w:rsidRPr="001A64C8" w:rsidRDefault="004F31A3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3254,0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717298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FF4989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717298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FF4989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6E727B" w:rsidRPr="00F157AF" w:rsidTr="00354C36">
        <w:tc>
          <w:tcPr>
            <w:tcW w:w="1271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E41C8E" w:rsidRPr="00F157AF" w:rsidTr="00354C36">
        <w:tc>
          <w:tcPr>
            <w:tcW w:w="1271" w:type="dxa"/>
            <w:vMerge w:val="restart"/>
            <w:shd w:val="clear" w:color="auto" w:fill="auto"/>
          </w:tcPr>
          <w:p w:rsidR="00E41C8E" w:rsidRPr="00872ED8" w:rsidRDefault="00FD1BC4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72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16" w:type="dxa"/>
            <w:vMerge w:val="restart"/>
            <w:shd w:val="clear" w:color="auto" w:fill="auto"/>
          </w:tcPr>
          <w:p w:rsidR="00E41C8E" w:rsidRPr="00872ED8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1A64C8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7B4F64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E41C8E" w:rsidRPr="001A64C8" w:rsidRDefault="004F31A3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3254,0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717298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E41C8E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717298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E41C8E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E41C8E" w:rsidRPr="00F157AF" w:rsidTr="00354C36">
        <w:tc>
          <w:tcPr>
            <w:tcW w:w="1271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E41C8E" w:rsidRPr="00F157AF" w:rsidTr="00354C36">
        <w:tc>
          <w:tcPr>
            <w:tcW w:w="1271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E41C8E" w:rsidRPr="00F157AF" w:rsidTr="00354C36">
        <w:tc>
          <w:tcPr>
            <w:tcW w:w="1271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1A64C8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7B4F64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E41C8E" w:rsidRPr="001A64C8" w:rsidRDefault="004F31A3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3254,0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717298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E41C8E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717298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  <w:r w:rsidR="00E41C8E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E41C8E" w:rsidRPr="00F157AF" w:rsidTr="00354C36">
        <w:tc>
          <w:tcPr>
            <w:tcW w:w="1271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5433A2" w:rsidRPr="00F157AF" w:rsidTr="00354C36">
        <w:tc>
          <w:tcPr>
            <w:tcW w:w="1271" w:type="dxa"/>
            <w:vMerge w:val="restart"/>
            <w:shd w:val="clear" w:color="auto" w:fill="auto"/>
          </w:tcPr>
          <w:p w:rsidR="005433A2" w:rsidRPr="003B1596" w:rsidRDefault="005433A2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1</w:t>
            </w:r>
          </w:p>
        </w:tc>
        <w:tc>
          <w:tcPr>
            <w:tcW w:w="3216" w:type="dxa"/>
            <w:vMerge w:val="restart"/>
            <w:shd w:val="clear" w:color="auto" w:fill="auto"/>
          </w:tcPr>
          <w:p w:rsidR="005433A2" w:rsidRPr="003B1596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5433A2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t xml:space="preserve">В т.ч. по направлениям:                  -организация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деятельности;                     -совершенствование муниципальной нормативной правовой базы по вопросам прохождения муниципальной службы;                                 -проведение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экзамена;                                                                   -обеспечение гласности и равного доступа граждан к муниципальной службе;                                  -проведение мероприятий антикоррупционной направленности;                                                     -систематическое освещение деятельности администрации на официальном сайте администрации;                                                     -представление муниципальных служащих для участия  в конкурсе  </w:t>
            </w:r>
            <w:r w:rsidRPr="003B15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«Лучший муниципальный служащий»</w:t>
            </w:r>
            <w:r w:rsidR="004138F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138FF" w:rsidRPr="00F157AF" w:rsidRDefault="004138F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FF"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bookmarkStart w:id="2" w:name="_GoBack"/>
            <w:bookmarkEnd w:id="2"/>
          </w:p>
        </w:tc>
        <w:tc>
          <w:tcPr>
            <w:tcW w:w="2141" w:type="dxa"/>
            <w:shd w:val="clear" w:color="auto" w:fill="auto"/>
          </w:tcPr>
          <w:p w:rsidR="005433A2" w:rsidRPr="00013738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37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433A2" w:rsidRPr="005433A2" w:rsidRDefault="005433A2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322,0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D34D8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369,0</w:t>
            </w:r>
          </w:p>
        </w:tc>
        <w:tc>
          <w:tcPr>
            <w:tcW w:w="991" w:type="dxa"/>
            <w:shd w:val="clear" w:color="auto" w:fill="auto"/>
          </w:tcPr>
          <w:p w:rsidR="005433A2" w:rsidRPr="005433A2" w:rsidRDefault="004F31A3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224,0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717298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5433A2"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717298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5433A2"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300,0</w:t>
            </w:r>
          </w:p>
        </w:tc>
      </w:tr>
      <w:tr w:rsidR="00D02E77" w:rsidRPr="00F157AF" w:rsidTr="00354C36">
        <w:trPr>
          <w:trHeight w:val="968"/>
        </w:trPr>
        <w:tc>
          <w:tcPr>
            <w:tcW w:w="1271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</w:tcPr>
          <w:p w:rsidR="00D02E77" w:rsidRPr="005433A2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992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322,0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D34D82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369,0</w:t>
            </w:r>
          </w:p>
        </w:tc>
        <w:tc>
          <w:tcPr>
            <w:tcW w:w="991" w:type="dxa"/>
            <w:shd w:val="clear" w:color="auto" w:fill="auto"/>
          </w:tcPr>
          <w:p w:rsidR="00D02E77" w:rsidRPr="003B1596" w:rsidRDefault="004F31A3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224,0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717298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="00D02E7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2E77" w:rsidRPr="003B1596" w:rsidRDefault="00717298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="00D02E7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</w:tr>
      <w:tr w:rsidR="00D02E77" w:rsidRPr="00F157AF" w:rsidTr="00354C36">
        <w:tc>
          <w:tcPr>
            <w:tcW w:w="1271" w:type="dxa"/>
            <w:vMerge w:val="restart"/>
            <w:shd w:val="clear" w:color="auto" w:fill="auto"/>
          </w:tcPr>
          <w:p w:rsidR="00D02E77" w:rsidRPr="003B1596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2 </w:t>
            </w:r>
          </w:p>
        </w:tc>
        <w:tc>
          <w:tcPr>
            <w:tcW w:w="3216" w:type="dxa"/>
            <w:vMerge w:val="restart"/>
            <w:shd w:val="clear" w:color="auto" w:fill="auto"/>
          </w:tcPr>
          <w:p w:rsidR="00D02E77" w:rsidRPr="005433A2" w:rsidRDefault="00D02E77" w:rsidP="00D02E7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D02E77" w:rsidRPr="005433A2" w:rsidRDefault="00D02E77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B65235" w:rsidRPr="00B65235" w:rsidRDefault="00D02E77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</w:t>
            </w:r>
            <w:r w:rsidR="00013738">
              <w:rPr>
                <w:rFonts w:ascii="Times New Roman" w:hAnsi="Times New Roman" w:cs="Times New Roman"/>
                <w:sz w:val="18"/>
                <w:szCs w:val="18"/>
              </w:rPr>
              <w:t>и.</w:t>
            </w: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41" w:type="dxa"/>
            <w:shd w:val="clear" w:color="auto" w:fill="auto"/>
          </w:tcPr>
          <w:p w:rsidR="00D02E77" w:rsidRPr="005433A2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34D82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7B4F6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02E77" w:rsidRPr="005433A2" w:rsidRDefault="004F31A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2780,0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B31314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965</w:t>
            </w:r>
            <w:r w:rsidR="00D02E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B31314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965</w:t>
            </w:r>
            <w:r w:rsidR="00D02E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552,0</w:t>
            </w:r>
          </w:p>
        </w:tc>
      </w:tr>
      <w:tr w:rsidR="00D02E77" w:rsidRPr="00F157AF" w:rsidTr="00354C36">
        <w:tc>
          <w:tcPr>
            <w:tcW w:w="1271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D02E77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D34D82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7B4F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02E77" w:rsidRPr="00F157AF" w:rsidRDefault="004F31A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717298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</w:t>
            </w:r>
            <w:r w:rsidR="00D02E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F157AF" w:rsidRDefault="00717298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</w:t>
            </w:r>
            <w:r w:rsidR="00D02E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552,0</w:t>
            </w:r>
          </w:p>
        </w:tc>
      </w:tr>
      <w:tr w:rsidR="00D34D82" w:rsidRPr="00F157AF" w:rsidTr="00354C36">
        <w:tc>
          <w:tcPr>
            <w:tcW w:w="1271" w:type="dxa"/>
            <w:vMerge w:val="restart"/>
            <w:shd w:val="clear" w:color="auto" w:fill="auto"/>
          </w:tcPr>
          <w:p w:rsidR="00D34D82" w:rsidRPr="00F44A86" w:rsidRDefault="00D34D82" w:rsidP="00D34D82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C3F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16" w:type="dxa"/>
            <w:vMerge w:val="restart"/>
            <w:shd w:val="clear" w:color="auto" w:fill="auto"/>
          </w:tcPr>
          <w:p w:rsidR="00D34D82" w:rsidRPr="00F44A86" w:rsidRDefault="00D34D82" w:rsidP="00D34D8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</w:t>
            </w:r>
            <w:r w:rsidRPr="005F36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</w:t>
            </w:r>
            <w:r w:rsidRPr="005F36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</w:t>
            </w:r>
          </w:p>
        </w:tc>
        <w:tc>
          <w:tcPr>
            <w:tcW w:w="2141" w:type="dxa"/>
            <w:shd w:val="clear" w:color="auto" w:fill="auto"/>
          </w:tcPr>
          <w:p w:rsidR="00D34D82" w:rsidRDefault="00D34D82" w:rsidP="00D34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34D82" w:rsidRPr="008D24C5" w:rsidRDefault="008D24C5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4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D82" w:rsidRPr="008D24C5" w:rsidRDefault="008D24C5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4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D82" w:rsidRPr="008D24C5" w:rsidRDefault="008D24C5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4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D82" w:rsidRPr="008D24C5" w:rsidRDefault="008D24C5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4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D82" w:rsidRPr="008D24C5" w:rsidRDefault="00717298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1729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="00D34D82" w:rsidRPr="0071729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34D82" w:rsidRPr="008D24C5" w:rsidRDefault="004F31A3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D82" w:rsidRPr="008D24C5" w:rsidRDefault="008D24C5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4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D82" w:rsidRPr="008D24C5" w:rsidRDefault="008D24C5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4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D82" w:rsidRPr="008D24C5" w:rsidRDefault="008D24C5" w:rsidP="00D34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4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D24C5" w:rsidRPr="00F157AF" w:rsidTr="00354C36">
        <w:tc>
          <w:tcPr>
            <w:tcW w:w="1271" w:type="dxa"/>
            <w:vMerge/>
            <w:shd w:val="clear" w:color="auto" w:fill="auto"/>
          </w:tcPr>
          <w:p w:rsidR="008D24C5" w:rsidRPr="00CC3F04" w:rsidRDefault="008D24C5" w:rsidP="008D24C5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8D24C5" w:rsidRDefault="008D24C5" w:rsidP="008D24C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8D24C5" w:rsidRDefault="008D24C5" w:rsidP="008D2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24C5" w:rsidRPr="00F157AF" w:rsidRDefault="008D24C5" w:rsidP="008D2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D24C5" w:rsidRDefault="004F31A3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24C5" w:rsidRDefault="008D24C5" w:rsidP="008D24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</w:tbl>
    <w:p w:rsidR="00E800DD" w:rsidRDefault="00E800DD"/>
    <w:sectPr w:rsidR="00E800DD" w:rsidSect="00E800DD">
      <w:headerReference w:type="default" r:id="rId9"/>
      <w:pgSz w:w="16838" w:h="11906" w:orient="landscape"/>
      <w:pgMar w:top="851" w:right="68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3C44" w:rsidRDefault="00D73C44" w:rsidP="00994B62">
      <w:pPr>
        <w:spacing w:after="0" w:line="240" w:lineRule="auto"/>
      </w:pPr>
      <w:r>
        <w:separator/>
      </w:r>
    </w:p>
  </w:endnote>
  <w:endnote w:type="continuationSeparator" w:id="0">
    <w:p w:rsidR="00D73C44" w:rsidRDefault="00D73C44" w:rsidP="0099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3C44" w:rsidRDefault="00D73C44" w:rsidP="00994B62">
      <w:pPr>
        <w:spacing w:after="0" w:line="240" w:lineRule="auto"/>
      </w:pPr>
      <w:r>
        <w:separator/>
      </w:r>
    </w:p>
  </w:footnote>
  <w:footnote w:type="continuationSeparator" w:id="0">
    <w:p w:rsidR="00D73C44" w:rsidRDefault="00D73C44" w:rsidP="0099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16CD" w:rsidRPr="00F66408" w:rsidRDefault="004816CD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  <w:p w:rsidR="004816CD" w:rsidRDefault="004816CD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7457" w:rsidRDefault="008E7457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  <w:p w:rsidR="008E7457" w:rsidRDefault="008E7457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 w15:restartNumberingAfterBreak="0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 w15:restartNumberingAfterBreak="0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 w15:restartNumberingAfterBreak="0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 w15:restartNumberingAfterBreak="0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 w15:restartNumberingAfterBreak="0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 w15:restartNumberingAfterBreak="0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2FC37A1"/>
    <w:multiLevelType w:val="hybridMultilevel"/>
    <w:tmpl w:val="7E40BF92"/>
    <w:lvl w:ilvl="0" w:tplc="F00C851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 w15:restartNumberingAfterBreak="0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 w15:restartNumberingAfterBreak="0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 w15:restartNumberingAfterBreak="0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DD"/>
    <w:rsid w:val="00002998"/>
    <w:rsid w:val="000123D7"/>
    <w:rsid w:val="0001251B"/>
    <w:rsid w:val="00013738"/>
    <w:rsid w:val="000438E8"/>
    <w:rsid w:val="0006750A"/>
    <w:rsid w:val="000C6598"/>
    <w:rsid w:val="000D4682"/>
    <w:rsid w:val="000D617E"/>
    <w:rsid w:val="000E171C"/>
    <w:rsid w:val="00107DCD"/>
    <w:rsid w:val="00113855"/>
    <w:rsid w:val="001256F7"/>
    <w:rsid w:val="00127FEF"/>
    <w:rsid w:val="00136D4A"/>
    <w:rsid w:val="00136D53"/>
    <w:rsid w:val="001420BF"/>
    <w:rsid w:val="00147932"/>
    <w:rsid w:val="0016230B"/>
    <w:rsid w:val="0017053C"/>
    <w:rsid w:val="0018273E"/>
    <w:rsid w:val="001B33BD"/>
    <w:rsid w:val="001D2656"/>
    <w:rsid w:val="0020247B"/>
    <w:rsid w:val="002125AF"/>
    <w:rsid w:val="002221B8"/>
    <w:rsid w:val="00230819"/>
    <w:rsid w:val="00286F10"/>
    <w:rsid w:val="00325E41"/>
    <w:rsid w:val="0033633A"/>
    <w:rsid w:val="00340A57"/>
    <w:rsid w:val="00352B36"/>
    <w:rsid w:val="00354C36"/>
    <w:rsid w:val="00365E05"/>
    <w:rsid w:val="00392678"/>
    <w:rsid w:val="003B1596"/>
    <w:rsid w:val="003C3BF7"/>
    <w:rsid w:val="003C4BBE"/>
    <w:rsid w:val="003C4FAA"/>
    <w:rsid w:val="003E0BA8"/>
    <w:rsid w:val="003E57CF"/>
    <w:rsid w:val="00404F70"/>
    <w:rsid w:val="004138FF"/>
    <w:rsid w:val="00417F8D"/>
    <w:rsid w:val="0042478A"/>
    <w:rsid w:val="0043686E"/>
    <w:rsid w:val="0044566B"/>
    <w:rsid w:val="00465A51"/>
    <w:rsid w:val="00475379"/>
    <w:rsid w:val="004816CD"/>
    <w:rsid w:val="00490AE5"/>
    <w:rsid w:val="004A7582"/>
    <w:rsid w:val="004B12D6"/>
    <w:rsid w:val="004C24D3"/>
    <w:rsid w:val="004C4DD3"/>
    <w:rsid w:val="004C50B7"/>
    <w:rsid w:val="004D286E"/>
    <w:rsid w:val="004E2C0A"/>
    <w:rsid w:val="004F31A3"/>
    <w:rsid w:val="00524267"/>
    <w:rsid w:val="005376EA"/>
    <w:rsid w:val="005433A2"/>
    <w:rsid w:val="00552F67"/>
    <w:rsid w:val="00582175"/>
    <w:rsid w:val="00586AC8"/>
    <w:rsid w:val="005913D2"/>
    <w:rsid w:val="005A01C5"/>
    <w:rsid w:val="005B6066"/>
    <w:rsid w:val="005D3F3C"/>
    <w:rsid w:val="005D5D67"/>
    <w:rsid w:val="005E79C8"/>
    <w:rsid w:val="005F019C"/>
    <w:rsid w:val="005F3636"/>
    <w:rsid w:val="006130E2"/>
    <w:rsid w:val="006364A3"/>
    <w:rsid w:val="00636C1C"/>
    <w:rsid w:val="00644C17"/>
    <w:rsid w:val="00646A7B"/>
    <w:rsid w:val="00664250"/>
    <w:rsid w:val="006B7344"/>
    <w:rsid w:val="006C18FE"/>
    <w:rsid w:val="006C63E2"/>
    <w:rsid w:val="006C7924"/>
    <w:rsid w:val="006D44FC"/>
    <w:rsid w:val="006E727B"/>
    <w:rsid w:val="006F5ED3"/>
    <w:rsid w:val="00717298"/>
    <w:rsid w:val="00720D64"/>
    <w:rsid w:val="007251AA"/>
    <w:rsid w:val="007408A1"/>
    <w:rsid w:val="0074278E"/>
    <w:rsid w:val="00751086"/>
    <w:rsid w:val="00774A1F"/>
    <w:rsid w:val="007A3231"/>
    <w:rsid w:val="007A4C25"/>
    <w:rsid w:val="007B4F64"/>
    <w:rsid w:val="007C354D"/>
    <w:rsid w:val="007C749B"/>
    <w:rsid w:val="007D5218"/>
    <w:rsid w:val="007F2A18"/>
    <w:rsid w:val="00824295"/>
    <w:rsid w:val="0083218F"/>
    <w:rsid w:val="00861580"/>
    <w:rsid w:val="0087191F"/>
    <w:rsid w:val="00872DCF"/>
    <w:rsid w:val="00886852"/>
    <w:rsid w:val="00891EC3"/>
    <w:rsid w:val="008959E4"/>
    <w:rsid w:val="008B16A4"/>
    <w:rsid w:val="008B285A"/>
    <w:rsid w:val="008B61BE"/>
    <w:rsid w:val="008D24C5"/>
    <w:rsid w:val="008D309B"/>
    <w:rsid w:val="008E7457"/>
    <w:rsid w:val="009007C8"/>
    <w:rsid w:val="00906D95"/>
    <w:rsid w:val="0094296D"/>
    <w:rsid w:val="00952CF9"/>
    <w:rsid w:val="00966E5B"/>
    <w:rsid w:val="0099349F"/>
    <w:rsid w:val="00994B62"/>
    <w:rsid w:val="009C3873"/>
    <w:rsid w:val="009F1D4D"/>
    <w:rsid w:val="00A37F58"/>
    <w:rsid w:val="00A5036A"/>
    <w:rsid w:val="00A77D41"/>
    <w:rsid w:val="00A81536"/>
    <w:rsid w:val="00A8179D"/>
    <w:rsid w:val="00AA3B69"/>
    <w:rsid w:val="00AD481F"/>
    <w:rsid w:val="00AD6AF8"/>
    <w:rsid w:val="00AE0A62"/>
    <w:rsid w:val="00AF297B"/>
    <w:rsid w:val="00AF6043"/>
    <w:rsid w:val="00AF75EF"/>
    <w:rsid w:val="00B123D2"/>
    <w:rsid w:val="00B128C2"/>
    <w:rsid w:val="00B23521"/>
    <w:rsid w:val="00B252E7"/>
    <w:rsid w:val="00B31314"/>
    <w:rsid w:val="00B65235"/>
    <w:rsid w:val="00B654E9"/>
    <w:rsid w:val="00B75F48"/>
    <w:rsid w:val="00BB52D1"/>
    <w:rsid w:val="00BB6E33"/>
    <w:rsid w:val="00BB73BD"/>
    <w:rsid w:val="00BD3EBC"/>
    <w:rsid w:val="00BD7C71"/>
    <w:rsid w:val="00BE53B2"/>
    <w:rsid w:val="00BF1361"/>
    <w:rsid w:val="00C008FD"/>
    <w:rsid w:val="00C06EEF"/>
    <w:rsid w:val="00C25313"/>
    <w:rsid w:val="00C476D4"/>
    <w:rsid w:val="00C71FC3"/>
    <w:rsid w:val="00C7302C"/>
    <w:rsid w:val="00C909F1"/>
    <w:rsid w:val="00CC3F04"/>
    <w:rsid w:val="00CE2EF7"/>
    <w:rsid w:val="00D02E77"/>
    <w:rsid w:val="00D13ED9"/>
    <w:rsid w:val="00D177BA"/>
    <w:rsid w:val="00D27E81"/>
    <w:rsid w:val="00D34D82"/>
    <w:rsid w:val="00D373F4"/>
    <w:rsid w:val="00D417E5"/>
    <w:rsid w:val="00D53822"/>
    <w:rsid w:val="00D67A0A"/>
    <w:rsid w:val="00D67D0C"/>
    <w:rsid w:val="00D71124"/>
    <w:rsid w:val="00D73C44"/>
    <w:rsid w:val="00D900F3"/>
    <w:rsid w:val="00DA3FAA"/>
    <w:rsid w:val="00DC6F73"/>
    <w:rsid w:val="00DD6E77"/>
    <w:rsid w:val="00DE1CC6"/>
    <w:rsid w:val="00DE6A1F"/>
    <w:rsid w:val="00E01A41"/>
    <w:rsid w:val="00E14A83"/>
    <w:rsid w:val="00E16437"/>
    <w:rsid w:val="00E17479"/>
    <w:rsid w:val="00E41C8E"/>
    <w:rsid w:val="00E479AE"/>
    <w:rsid w:val="00E614CB"/>
    <w:rsid w:val="00E800DD"/>
    <w:rsid w:val="00E94BC3"/>
    <w:rsid w:val="00E957F5"/>
    <w:rsid w:val="00EA2A73"/>
    <w:rsid w:val="00EA3DA1"/>
    <w:rsid w:val="00EB7F93"/>
    <w:rsid w:val="00EC0CBB"/>
    <w:rsid w:val="00EC6C56"/>
    <w:rsid w:val="00F06EE3"/>
    <w:rsid w:val="00F33A0D"/>
    <w:rsid w:val="00F3481A"/>
    <w:rsid w:val="00F4251A"/>
    <w:rsid w:val="00F44A86"/>
    <w:rsid w:val="00F53039"/>
    <w:rsid w:val="00F9707A"/>
    <w:rsid w:val="00FA6267"/>
    <w:rsid w:val="00FB49FC"/>
    <w:rsid w:val="00FC3C7F"/>
    <w:rsid w:val="00FD1BC4"/>
    <w:rsid w:val="00FE189C"/>
    <w:rsid w:val="00FF4989"/>
    <w:rsid w:val="00FF6011"/>
    <w:rsid w:val="00FF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CF2DB5B"/>
  <w15:docId w15:val="{CF8ABA58-CD31-4F0F-8513-74887E8C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B62"/>
  </w:style>
  <w:style w:type="paragraph" w:styleId="1">
    <w:name w:val="heading 1"/>
    <w:basedOn w:val="a"/>
    <w:next w:val="a"/>
    <w:link w:val="10"/>
    <w:qFormat/>
    <w:rsid w:val="00E800DD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E800DD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E800DD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800DD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0D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E800DD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E800D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E800D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E800DD"/>
    <w:pPr>
      <w:ind w:left="720"/>
      <w:contextualSpacing/>
    </w:pPr>
  </w:style>
  <w:style w:type="paragraph" w:customStyle="1" w:styleId="Heading">
    <w:name w:val="Heading"/>
    <w:rsid w:val="00E800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E800DD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E800DD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E800DD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E800DD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E800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E800D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E800D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E800D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E800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800DD"/>
  </w:style>
  <w:style w:type="paragraph" w:customStyle="1" w:styleId="ConsPlusCell">
    <w:name w:val="ConsPlusCell"/>
    <w:rsid w:val="00E80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E800D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800DD"/>
  </w:style>
  <w:style w:type="paragraph" w:customStyle="1" w:styleId="11">
    <w:name w:val="Абзац списка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E800DD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E800DD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uiPriority w:val="99"/>
    <w:rsid w:val="00E800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E800DD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E800DD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800DD"/>
    <w:rPr>
      <w:sz w:val="20"/>
      <w:szCs w:val="20"/>
    </w:rPr>
  </w:style>
  <w:style w:type="character" w:styleId="ad">
    <w:name w:val="footnote reference"/>
    <w:basedOn w:val="a0"/>
    <w:semiHidden/>
    <w:rsid w:val="00E800DD"/>
    <w:rPr>
      <w:rFonts w:cs="Times New Roman"/>
      <w:vertAlign w:val="superscript"/>
    </w:rPr>
  </w:style>
  <w:style w:type="paragraph" w:customStyle="1" w:styleId="120">
    <w:name w:val="Абзац списка12"/>
    <w:basedOn w:val="a"/>
    <w:rsid w:val="00E800DD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E800DD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E800DD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E800DD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E800DD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E800DD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Заголовок Знак"/>
    <w:basedOn w:val="a0"/>
    <w:link w:val="af0"/>
    <w:rsid w:val="00E800DD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E800DD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E800DD"/>
    <w:pPr>
      <w:jc w:val="right"/>
    </w:pPr>
  </w:style>
  <w:style w:type="paragraph" w:customStyle="1" w:styleId="af4">
    <w:name w:val="Обычный (паспор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E800DD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E800DD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E800D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E800D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E800DD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E800DD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E800DD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E800DD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E800DD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E800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E800DD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800DD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E800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1CE33-A1BF-4C82-91D6-F776D138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3495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Name</cp:lastModifiedBy>
  <cp:revision>4</cp:revision>
  <cp:lastPrinted>2021-01-20T06:22:00Z</cp:lastPrinted>
  <dcterms:created xsi:type="dcterms:W3CDTF">2021-03-25T09:02:00Z</dcterms:created>
  <dcterms:modified xsi:type="dcterms:W3CDTF">2021-04-02T08:34:00Z</dcterms:modified>
</cp:coreProperties>
</file>