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от 1</w:t>
      </w:r>
      <w:r w:rsidR="004B1F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.12.201</w:t>
      </w:r>
      <w:r w:rsidR="004B1FD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</w:t>
      </w:r>
      <w:r w:rsidR="004B1FD7">
        <w:rPr>
          <w:b/>
          <w:sz w:val="28"/>
          <w:szCs w:val="28"/>
        </w:rPr>
        <w:t>19.1/2</w:t>
      </w:r>
      <w:r>
        <w:rPr>
          <w:b/>
          <w:sz w:val="28"/>
          <w:szCs w:val="28"/>
        </w:rPr>
        <w:t xml:space="preserve"> «О бюджете </w:t>
      </w:r>
      <w:r w:rsidR="004B1FD7">
        <w:rPr>
          <w:b/>
          <w:sz w:val="28"/>
          <w:szCs w:val="28"/>
        </w:rPr>
        <w:t>Краснополянского</w:t>
      </w:r>
      <w:r>
        <w:rPr>
          <w:b/>
          <w:sz w:val="28"/>
          <w:szCs w:val="28"/>
        </w:rPr>
        <w:t xml:space="preserve">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5645E">
        <w:rPr>
          <w:sz w:val="28"/>
          <w:szCs w:val="28"/>
        </w:rPr>
        <w:t xml:space="preserve">                              «25</w:t>
      </w:r>
      <w:r>
        <w:rPr>
          <w:sz w:val="28"/>
          <w:szCs w:val="28"/>
        </w:rPr>
        <w:t xml:space="preserve">» </w:t>
      </w:r>
      <w:r w:rsidR="00A5645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2017 г.</w:t>
      </w:r>
    </w:p>
    <w:p w:rsidR="00F64FAD" w:rsidRDefault="00F64FAD" w:rsidP="0040546A">
      <w:pPr>
        <w:ind w:firstLine="851"/>
        <w:jc w:val="both"/>
        <w:rPr>
          <w:sz w:val="28"/>
          <w:szCs w:val="28"/>
        </w:rPr>
      </w:pPr>
    </w:p>
    <w:p w:rsidR="001D68E4" w:rsidRPr="00976186" w:rsidRDefault="006B5FCD" w:rsidP="001D68E4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Заключение Контрольно-сч</w:t>
      </w:r>
      <w:r w:rsidR="007E061F" w:rsidRPr="00976186">
        <w:rPr>
          <w:sz w:val="28"/>
          <w:szCs w:val="28"/>
        </w:rPr>
        <w:t>ё</w:t>
      </w:r>
      <w:r w:rsidRPr="00976186">
        <w:rPr>
          <w:sz w:val="28"/>
          <w:szCs w:val="28"/>
        </w:rPr>
        <w:t>тной палаты Черемисиновского района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Курской области на проект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Решения </w:t>
      </w:r>
      <w:r w:rsidR="001D68E4" w:rsidRPr="00976186">
        <w:rPr>
          <w:sz w:val="28"/>
          <w:szCs w:val="28"/>
        </w:rPr>
        <w:t xml:space="preserve">Собрания депутатов </w:t>
      </w:r>
      <w:r w:rsidR="00976186" w:rsidRPr="00976186">
        <w:rPr>
          <w:sz w:val="28"/>
          <w:szCs w:val="28"/>
        </w:rPr>
        <w:t>Краснополянского</w:t>
      </w:r>
      <w:r w:rsidR="001D68E4" w:rsidRPr="00976186">
        <w:rPr>
          <w:sz w:val="28"/>
          <w:szCs w:val="28"/>
        </w:rPr>
        <w:t xml:space="preserve"> сельсовета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«О внесении изменений и дополнений в Решение</w:t>
      </w:r>
      <w:r w:rsidR="0032367F" w:rsidRPr="00976186">
        <w:rPr>
          <w:sz w:val="28"/>
          <w:szCs w:val="28"/>
        </w:rPr>
        <w:t xml:space="preserve"> </w:t>
      </w:r>
      <w:r w:rsidRPr="00976186">
        <w:rPr>
          <w:sz w:val="28"/>
          <w:szCs w:val="28"/>
        </w:rPr>
        <w:t>Собрания</w:t>
      </w:r>
      <w:r w:rsidR="007E061F" w:rsidRPr="00976186">
        <w:rPr>
          <w:sz w:val="28"/>
          <w:szCs w:val="28"/>
        </w:rPr>
        <w:t xml:space="preserve"> депутатов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</w:t>
      </w:r>
      <w:r w:rsidRPr="00976186">
        <w:rPr>
          <w:sz w:val="28"/>
          <w:szCs w:val="28"/>
        </w:rPr>
        <w:t xml:space="preserve"> от </w:t>
      </w:r>
      <w:r w:rsidR="007E061F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4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976186" w:rsidRPr="00976186">
        <w:rPr>
          <w:sz w:val="28"/>
          <w:szCs w:val="28"/>
        </w:rPr>
        <w:t>19.</w:t>
      </w:r>
      <w:r w:rsidR="00B619D0" w:rsidRPr="00976186">
        <w:rPr>
          <w:sz w:val="28"/>
          <w:szCs w:val="28"/>
        </w:rPr>
        <w:t>1</w:t>
      </w:r>
      <w:r w:rsidR="00976186" w:rsidRPr="00976186">
        <w:rPr>
          <w:sz w:val="28"/>
          <w:szCs w:val="28"/>
        </w:rPr>
        <w:t>/2</w:t>
      </w:r>
      <w:r w:rsidRPr="00976186">
        <w:rPr>
          <w:sz w:val="28"/>
          <w:szCs w:val="28"/>
        </w:rPr>
        <w:t xml:space="preserve"> «О бюджете</w:t>
      </w:r>
      <w:r w:rsidR="0032367F" w:rsidRPr="00976186">
        <w:rPr>
          <w:sz w:val="28"/>
          <w:szCs w:val="28"/>
        </w:rPr>
        <w:t xml:space="preserve"> </w:t>
      </w:r>
      <w:r w:rsidR="00976186" w:rsidRPr="00976186">
        <w:rPr>
          <w:sz w:val="28"/>
          <w:szCs w:val="28"/>
        </w:rPr>
        <w:t>Краснополянского</w:t>
      </w:r>
      <w:r w:rsidR="007E061F" w:rsidRPr="00976186">
        <w:rPr>
          <w:sz w:val="28"/>
          <w:szCs w:val="28"/>
        </w:rPr>
        <w:t xml:space="preserve"> сельсовета Черемисиновск</w:t>
      </w:r>
      <w:r w:rsidRPr="00976186">
        <w:rPr>
          <w:sz w:val="28"/>
          <w:szCs w:val="28"/>
        </w:rPr>
        <w:t>ого района Курской области на 201</w:t>
      </w:r>
      <w:r w:rsidR="00A152FA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>год</w:t>
      </w:r>
      <w:r w:rsidR="00A152FA" w:rsidRPr="00976186">
        <w:rPr>
          <w:sz w:val="28"/>
          <w:szCs w:val="28"/>
        </w:rPr>
        <w:t xml:space="preserve"> и плановый период 2018 -2019 годов</w:t>
      </w:r>
      <w:r w:rsidRPr="00976186">
        <w:rPr>
          <w:sz w:val="28"/>
          <w:szCs w:val="28"/>
        </w:rPr>
        <w:t>» подготовлено в соответствии с</w:t>
      </w:r>
      <w:r w:rsidR="001D68E4" w:rsidRPr="00976186">
        <w:rPr>
          <w:sz w:val="28"/>
          <w:szCs w:val="28"/>
        </w:rPr>
        <w:t>:</w:t>
      </w:r>
    </w:p>
    <w:p w:rsidR="001D68E4" w:rsidRPr="00976186" w:rsidRDefault="001D68E4" w:rsidP="00B12091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</w:t>
      </w:r>
      <w:r w:rsidR="006B5FCD" w:rsidRPr="00976186">
        <w:rPr>
          <w:sz w:val="28"/>
          <w:szCs w:val="28"/>
        </w:rPr>
        <w:t xml:space="preserve"> нормами и положениями Бюджетного кодекса РФ (далее </w:t>
      </w:r>
      <w:r w:rsidRPr="00976186">
        <w:rPr>
          <w:sz w:val="28"/>
          <w:szCs w:val="28"/>
        </w:rPr>
        <w:t>БК РФ;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976186" w:rsidRDefault="001D68E4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976186" w:rsidRDefault="00B619D0" w:rsidP="001D68E4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Соглашением о передаче Контрольно-счетной палате Черемисиновского района Курской области полномочий Ревизионной</w:t>
      </w:r>
      <w:r w:rsidRPr="004B1FD7">
        <w:rPr>
          <w:color w:val="FF0000"/>
          <w:sz w:val="28"/>
          <w:szCs w:val="28"/>
        </w:rPr>
        <w:t xml:space="preserve"> </w:t>
      </w:r>
      <w:r w:rsidRPr="00976186">
        <w:rPr>
          <w:sz w:val="28"/>
          <w:szCs w:val="28"/>
        </w:rPr>
        <w:t xml:space="preserve">комиссии </w:t>
      </w:r>
      <w:r w:rsidR="00976186" w:rsidRPr="00976186">
        <w:rPr>
          <w:sz w:val="28"/>
          <w:szCs w:val="28"/>
        </w:rPr>
        <w:t>Краснополянского</w:t>
      </w:r>
      <w:r w:rsidRPr="00976186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976186" w:rsidRDefault="001D68E4" w:rsidP="00B619D0">
      <w:pPr>
        <w:ind w:firstLine="851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 w:rsidRPr="00976186">
        <w:rPr>
          <w:sz w:val="28"/>
          <w:szCs w:val="28"/>
        </w:rPr>
        <w:t>7</w:t>
      </w:r>
      <w:r w:rsidRPr="00976186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 w:rsidRPr="00976186">
        <w:rPr>
          <w:sz w:val="28"/>
          <w:szCs w:val="28"/>
        </w:rPr>
        <w:t>кого района Курской области от 29</w:t>
      </w:r>
      <w:r w:rsidRPr="00976186">
        <w:rPr>
          <w:sz w:val="28"/>
          <w:szCs w:val="28"/>
        </w:rPr>
        <w:t>.12.201</w:t>
      </w:r>
      <w:r w:rsidR="00A152FA" w:rsidRPr="00976186">
        <w:rPr>
          <w:sz w:val="28"/>
          <w:szCs w:val="28"/>
        </w:rPr>
        <w:t>6</w:t>
      </w:r>
      <w:r w:rsidRPr="00976186">
        <w:rPr>
          <w:sz w:val="28"/>
          <w:szCs w:val="28"/>
        </w:rPr>
        <w:t xml:space="preserve"> №</w:t>
      </w:r>
      <w:r w:rsidR="00A152FA" w:rsidRPr="00976186">
        <w:rPr>
          <w:sz w:val="28"/>
          <w:szCs w:val="28"/>
        </w:rPr>
        <w:t>204.</w:t>
      </w:r>
      <w:r w:rsidRPr="00976186">
        <w:rPr>
          <w:sz w:val="28"/>
          <w:szCs w:val="28"/>
        </w:rPr>
        <w:t xml:space="preserve"> </w:t>
      </w:r>
    </w:p>
    <w:p w:rsidR="00B619D0" w:rsidRPr="006E2B8F" w:rsidRDefault="00B619D0" w:rsidP="00B619D0">
      <w:pPr>
        <w:ind w:firstLine="709"/>
        <w:jc w:val="both"/>
        <w:rPr>
          <w:sz w:val="28"/>
          <w:szCs w:val="28"/>
        </w:rPr>
      </w:pPr>
      <w:r w:rsidRPr="00976186">
        <w:rPr>
          <w:sz w:val="28"/>
          <w:szCs w:val="28"/>
        </w:rPr>
        <w:t>Представленным проектом Решения Собрания депутатов</w:t>
      </w:r>
      <w:r w:rsidRPr="004B1FD7">
        <w:rPr>
          <w:color w:val="FF0000"/>
          <w:sz w:val="28"/>
          <w:szCs w:val="28"/>
        </w:rPr>
        <w:t xml:space="preserve"> </w:t>
      </w:r>
      <w:r w:rsidR="00083A80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6E2B8F" w:rsidRPr="006E2B8F">
        <w:rPr>
          <w:sz w:val="28"/>
          <w:szCs w:val="28"/>
        </w:rPr>
        <w:t>Краснополянского</w:t>
      </w:r>
      <w:r w:rsidRPr="006E2B8F">
        <w:rPr>
          <w:sz w:val="28"/>
          <w:szCs w:val="28"/>
        </w:rPr>
        <w:t xml:space="preserve"> сельсовета от 1</w:t>
      </w:r>
      <w:r w:rsidR="006E2B8F" w:rsidRPr="006E2B8F">
        <w:rPr>
          <w:sz w:val="28"/>
          <w:szCs w:val="28"/>
        </w:rPr>
        <w:t>4</w:t>
      </w:r>
      <w:r w:rsidRPr="006E2B8F">
        <w:rPr>
          <w:sz w:val="28"/>
          <w:szCs w:val="28"/>
        </w:rPr>
        <w:t>.12.201</w:t>
      </w:r>
      <w:r w:rsidR="006E2B8F" w:rsidRPr="006E2B8F">
        <w:rPr>
          <w:sz w:val="28"/>
          <w:szCs w:val="28"/>
        </w:rPr>
        <w:t>6 №19.1</w:t>
      </w:r>
      <w:r w:rsidRPr="006E2B8F">
        <w:rPr>
          <w:sz w:val="28"/>
          <w:szCs w:val="28"/>
        </w:rPr>
        <w:t>/</w:t>
      </w:r>
      <w:r w:rsidR="006E2B8F" w:rsidRPr="006E2B8F">
        <w:rPr>
          <w:sz w:val="28"/>
          <w:szCs w:val="28"/>
        </w:rPr>
        <w:t>2</w:t>
      </w:r>
      <w:r w:rsidRPr="006E2B8F">
        <w:rPr>
          <w:sz w:val="28"/>
          <w:szCs w:val="28"/>
        </w:rPr>
        <w:t xml:space="preserve"> «О бюджете </w:t>
      </w:r>
      <w:r w:rsidR="006E2B8F" w:rsidRPr="006E2B8F">
        <w:rPr>
          <w:sz w:val="28"/>
          <w:szCs w:val="28"/>
        </w:rPr>
        <w:t>Краснополянс</w:t>
      </w:r>
      <w:r w:rsidRPr="006E2B8F">
        <w:rPr>
          <w:sz w:val="28"/>
          <w:szCs w:val="28"/>
        </w:rPr>
        <w:t>кого сельсовета Черемисиновского района Курской области на 201</w:t>
      </w:r>
      <w:r w:rsidR="00A152FA" w:rsidRPr="006E2B8F">
        <w:rPr>
          <w:sz w:val="28"/>
          <w:szCs w:val="28"/>
        </w:rPr>
        <w:t>7</w:t>
      </w:r>
      <w:r w:rsidR="006E2B8F" w:rsidRPr="006E2B8F">
        <w:rPr>
          <w:sz w:val="28"/>
          <w:szCs w:val="28"/>
        </w:rPr>
        <w:t xml:space="preserve"> </w:t>
      </w:r>
      <w:r w:rsidRPr="006E2B8F">
        <w:rPr>
          <w:sz w:val="28"/>
          <w:szCs w:val="28"/>
        </w:rPr>
        <w:t>год</w:t>
      </w:r>
      <w:r w:rsidR="00A152FA" w:rsidRPr="006E2B8F">
        <w:rPr>
          <w:sz w:val="28"/>
          <w:szCs w:val="28"/>
        </w:rPr>
        <w:t xml:space="preserve"> и плановый период 2018-2019 годов</w:t>
      </w:r>
      <w:r w:rsidRPr="006E2B8F">
        <w:rPr>
          <w:sz w:val="28"/>
          <w:szCs w:val="28"/>
        </w:rPr>
        <w:t>»</w:t>
      </w:r>
    </w:p>
    <w:p w:rsidR="00152870" w:rsidRPr="00383A0B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383A0B">
        <w:rPr>
          <w:sz w:val="28"/>
          <w:szCs w:val="28"/>
        </w:rPr>
        <w:t>В представленном проекте</w:t>
      </w:r>
      <w:r w:rsidR="00760A35" w:rsidRPr="00383A0B">
        <w:rPr>
          <w:sz w:val="28"/>
          <w:szCs w:val="28"/>
        </w:rPr>
        <w:t xml:space="preserve"> Решения </w:t>
      </w:r>
      <w:r w:rsidR="001A733C" w:rsidRPr="00383A0B">
        <w:rPr>
          <w:sz w:val="28"/>
          <w:szCs w:val="28"/>
        </w:rPr>
        <w:t xml:space="preserve">общий объем доходов </w:t>
      </w:r>
      <w:r w:rsidR="00A5645E">
        <w:rPr>
          <w:sz w:val="28"/>
          <w:szCs w:val="28"/>
        </w:rPr>
        <w:t xml:space="preserve">и расходов </w:t>
      </w:r>
      <w:r w:rsidR="002108D8">
        <w:rPr>
          <w:sz w:val="28"/>
          <w:szCs w:val="28"/>
        </w:rPr>
        <w:t xml:space="preserve">остается на прежнем уровне и составляет </w:t>
      </w:r>
      <w:r w:rsidR="00A5645E">
        <w:rPr>
          <w:sz w:val="28"/>
          <w:szCs w:val="28"/>
        </w:rPr>
        <w:t>4 175 543</w:t>
      </w:r>
      <w:r w:rsidR="002108D8">
        <w:rPr>
          <w:sz w:val="28"/>
          <w:szCs w:val="28"/>
        </w:rPr>
        <w:t xml:space="preserve">,00 </w:t>
      </w:r>
      <w:r w:rsidR="00152870" w:rsidRPr="00383A0B">
        <w:rPr>
          <w:sz w:val="28"/>
          <w:szCs w:val="28"/>
        </w:rPr>
        <w:t>руб.</w:t>
      </w:r>
    </w:p>
    <w:p w:rsidR="00D61F01" w:rsidRPr="00383A0B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383A0B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383A0B">
        <w:rPr>
          <w:b/>
          <w:sz w:val="28"/>
          <w:szCs w:val="28"/>
        </w:rPr>
        <w:t>образования</w:t>
      </w:r>
    </w:p>
    <w:p w:rsidR="002108D8" w:rsidRDefault="00383A0B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83A0B">
        <w:rPr>
          <w:sz w:val="28"/>
          <w:szCs w:val="28"/>
        </w:rPr>
        <w:t>Д</w:t>
      </w:r>
      <w:r w:rsidR="00B9308B" w:rsidRPr="00383A0B">
        <w:rPr>
          <w:sz w:val="28"/>
          <w:szCs w:val="28"/>
        </w:rPr>
        <w:t>оходн</w:t>
      </w:r>
      <w:r w:rsidRPr="00383A0B">
        <w:rPr>
          <w:sz w:val="28"/>
          <w:szCs w:val="28"/>
        </w:rPr>
        <w:t>ая</w:t>
      </w:r>
      <w:r w:rsidR="00B9308B" w:rsidRPr="00383A0B">
        <w:rPr>
          <w:sz w:val="28"/>
          <w:szCs w:val="28"/>
        </w:rPr>
        <w:t xml:space="preserve"> част</w:t>
      </w:r>
      <w:r w:rsidRPr="00383A0B">
        <w:rPr>
          <w:sz w:val="28"/>
          <w:szCs w:val="28"/>
        </w:rPr>
        <w:t>ь</w:t>
      </w:r>
      <w:r w:rsidR="00B9308B" w:rsidRPr="00383A0B">
        <w:rPr>
          <w:sz w:val="28"/>
          <w:szCs w:val="28"/>
        </w:rPr>
        <w:t xml:space="preserve"> бю</w:t>
      </w:r>
      <w:r w:rsidR="006252B0" w:rsidRPr="00383A0B">
        <w:rPr>
          <w:sz w:val="28"/>
          <w:szCs w:val="28"/>
        </w:rPr>
        <w:t>джета муниципа</w:t>
      </w:r>
      <w:r w:rsidR="00CD7FB8" w:rsidRPr="00383A0B">
        <w:rPr>
          <w:sz w:val="28"/>
          <w:szCs w:val="28"/>
        </w:rPr>
        <w:t>льного образования «</w:t>
      </w:r>
      <w:r w:rsidRPr="00383A0B">
        <w:rPr>
          <w:sz w:val="28"/>
          <w:szCs w:val="28"/>
        </w:rPr>
        <w:t xml:space="preserve">Краснополянский </w:t>
      </w:r>
      <w:r w:rsidR="00CD7FB8" w:rsidRPr="00383A0B">
        <w:rPr>
          <w:sz w:val="28"/>
          <w:szCs w:val="28"/>
        </w:rPr>
        <w:t>сельсовет» Черемисин</w:t>
      </w:r>
      <w:r w:rsidR="006252B0" w:rsidRPr="00383A0B">
        <w:rPr>
          <w:sz w:val="28"/>
          <w:szCs w:val="28"/>
        </w:rPr>
        <w:t>овского района Курской области</w:t>
      </w:r>
      <w:r w:rsidR="00CD4611" w:rsidRPr="00383A0B">
        <w:rPr>
          <w:sz w:val="28"/>
          <w:szCs w:val="28"/>
        </w:rPr>
        <w:t xml:space="preserve"> на 2017</w:t>
      </w:r>
      <w:r w:rsidRPr="00383A0B">
        <w:rPr>
          <w:sz w:val="28"/>
          <w:szCs w:val="28"/>
        </w:rPr>
        <w:t xml:space="preserve"> </w:t>
      </w:r>
      <w:r w:rsidR="00CD4611" w:rsidRPr="00383A0B">
        <w:rPr>
          <w:sz w:val="28"/>
          <w:szCs w:val="28"/>
        </w:rPr>
        <w:t>год</w:t>
      </w:r>
      <w:r w:rsidR="006252B0" w:rsidRPr="00383A0B">
        <w:rPr>
          <w:sz w:val="28"/>
          <w:szCs w:val="28"/>
        </w:rPr>
        <w:t xml:space="preserve"> </w:t>
      </w:r>
      <w:r w:rsidR="00CD7FB8" w:rsidRPr="00383A0B">
        <w:rPr>
          <w:sz w:val="28"/>
          <w:szCs w:val="28"/>
        </w:rPr>
        <w:t>прогнозиру</w:t>
      </w:r>
      <w:r w:rsidR="00B9308B" w:rsidRPr="00383A0B">
        <w:rPr>
          <w:sz w:val="28"/>
          <w:szCs w:val="28"/>
        </w:rPr>
        <w:t>е</w:t>
      </w:r>
      <w:r w:rsidR="00CD7FB8" w:rsidRPr="00383A0B">
        <w:rPr>
          <w:sz w:val="28"/>
          <w:szCs w:val="28"/>
        </w:rPr>
        <w:t>тся</w:t>
      </w:r>
      <w:r w:rsidR="001A733C" w:rsidRPr="00383A0B">
        <w:rPr>
          <w:sz w:val="28"/>
          <w:szCs w:val="28"/>
        </w:rPr>
        <w:t xml:space="preserve"> </w:t>
      </w:r>
      <w:r w:rsidR="002108D8">
        <w:rPr>
          <w:sz w:val="28"/>
          <w:szCs w:val="28"/>
        </w:rPr>
        <w:t>без изменений в сумме</w:t>
      </w:r>
      <w:r w:rsidR="00A5645E">
        <w:rPr>
          <w:sz w:val="28"/>
          <w:szCs w:val="28"/>
        </w:rPr>
        <w:t xml:space="preserve"> 4 175 543,00 </w:t>
      </w:r>
      <w:r w:rsidR="00A5645E" w:rsidRPr="00383A0B">
        <w:rPr>
          <w:sz w:val="28"/>
          <w:szCs w:val="28"/>
        </w:rPr>
        <w:t>руб.</w:t>
      </w:r>
      <w:r w:rsidR="00F26C8E">
        <w:rPr>
          <w:sz w:val="28"/>
          <w:szCs w:val="28"/>
        </w:rPr>
        <w:t xml:space="preserve"> </w:t>
      </w:r>
    </w:p>
    <w:p w:rsidR="002108D8" w:rsidRDefault="002108D8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4293A" w:rsidRPr="002108D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2108D8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2108D8" w:rsidRDefault="00A5645E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р</w:t>
      </w:r>
      <w:r w:rsidR="00CD7FB8" w:rsidRPr="002108D8">
        <w:rPr>
          <w:sz w:val="28"/>
          <w:szCs w:val="28"/>
        </w:rPr>
        <w:t>асходн</w:t>
      </w:r>
      <w:r>
        <w:rPr>
          <w:sz w:val="28"/>
          <w:szCs w:val="28"/>
        </w:rPr>
        <w:t>ой</w:t>
      </w:r>
      <w:r w:rsidR="00CD7FB8" w:rsidRPr="002108D8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CD7FB8" w:rsidRPr="002108D8">
        <w:rPr>
          <w:sz w:val="28"/>
          <w:szCs w:val="28"/>
        </w:rPr>
        <w:t xml:space="preserve"> бюджета муниципального образования на 201</w:t>
      </w:r>
      <w:r w:rsidR="00A152FA" w:rsidRPr="002108D8">
        <w:rPr>
          <w:sz w:val="28"/>
          <w:szCs w:val="28"/>
        </w:rPr>
        <w:t>7</w:t>
      </w:r>
      <w:r w:rsidR="00CD7FB8" w:rsidRPr="002108D8">
        <w:rPr>
          <w:sz w:val="28"/>
          <w:szCs w:val="28"/>
        </w:rPr>
        <w:t xml:space="preserve"> год по отношению к действующей редакции </w:t>
      </w:r>
      <w:r w:rsidR="007B0662" w:rsidRPr="002108D8">
        <w:rPr>
          <w:sz w:val="28"/>
          <w:szCs w:val="28"/>
        </w:rPr>
        <w:t>Р</w:t>
      </w:r>
      <w:r w:rsidR="00CD7FB8" w:rsidRPr="002108D8">
        <w:rPr>
          <w:sz w:val="28"/>
          <w:szCs w:val="28"/>
        </w:rPr>
        <w:t xml:space="preserve">ешения планируется </w:t>
      </w:r>
      <w:r>
        <w:rPr>
          <w:sz w:val="28"/>
          <w:szCs w:val="28"/>
        </w:rPr>
        <w:t>без изменений и составляет 4 175 543</w:t>
      </w:r>
      <w:r w:rsidR="007B0662" w:rsidRPr="002108D8">
        <w:rPr>
          <w:sz w:val="28"/>
          <w:szCs w:val="28"/>
        </w:rPr>
        <w:t>,00</w:t>
      </w:r>
      <w:r w:rsidR="00CD4611" w:rsidRPr="002108D8">
        <w:rPr>
          <w:sz w:val="28"/>
          <w:szCs w:val="28"/>
        </w:rPr>
        <w:t xml:space="preserve"> руб.</w:t>
      </w:r>
    </w:p>
    <w:p w:rsidR="00CD7FB8" w:rsidRPr="002108D8" w:rsidRDefault="00CD7FB8" w:rsidP="00CD7FB8">
      <w:pPr>
        <w:ind w:firstLine="851"/>
        <w:jc w:val="both"/>
        <w:rPr>
          <w:sz w:val="28"/>
          <w:szCs w:val="28"/>
        </w:rPr>
      </w:pPr>
      <w:r w:rsidRPr="002108D8">
        <w:rPr>
          <w:sz w:val="28"/>
          <w:szCs w:val="28"/>
        </w:rPr>
        <w:t xml:space="preserve">Проектом </w:t>
      </w:r>
      <w:r w:rsidR="007B0662" w:rsidRPr="002108D8">
        <w:rPr>
          <w:sz w:val="28"/>
          <w:szCs w:val="28"/>
        </w:rPr>
        <w:t>Р</w:t>
      </w:r>
      <w:r w:rsidRPr="002108D8">
        <w:rPr>
          <w:sz w:val="28"/>
          <w:szCs w:val="28"/>
        </w:rPr>
        <w:t>ешения предусмотрен</w:t>
      </w:r>
      <w:r w:rsidR="00A5645E">
        <w:rPr>
          <w:sz w:val="28"/>
          <w:szCs w:val="28"/>
        </w:rPr>
        <w:t>ы</w:t>
      </w:r>
      <w:r w:rsidRPr="002108D8">
        <w:rPr>
          <w:sz w:val="28"/>
          <w:szCs w:val="28"/>
        </w:rPr>
        <w:t xml:space="preserve"> </w:t>
      </w:r>
      <w:r w:rsidR="00A5645E">
        <w:rPr>
          <w:sz w:val="28"/>
          <w:szCs w:val="28"/>
        </w:rPr>
        <w:t>следующие</w:t>
      </w:r>
      <w:r w:rsidRPr="002108D8">
        <w:rPr>
          <w:sz w:val="28"/>
          <w:szCs w:val="28"/>
        </w:rPr>
        <w:t xml:space="preserve"> </w:t>
      </w:r>
      <w:r w:rsidR="00A5645E">
        <w:rPr>
          <w:sz w:val="28"/>
          <w:szCs w:val="28"/>
        </w:rPr>
        <w:t>изменения</w:t>
      </w:r>
      <w:r w:rsidRPr="002108D8">
        <w:rPr>
          <w:sz w:val="28"/>
          <w:szCs w:val="28"/>
        </w:rPr>
        <w:t>:</w:t>
      </w:r>
    </w:p>
    <w:p w:rsidR="009A28BB" w:rsidRPr="002108D8" w:rsidRDefault="00CD7FB8" w:rsidP="00CD7FB8">
      <w:pPr>
        <w:pStyle w:val="af1"/>
        <w:ind w:firstLine="851"/>
        <w:rPr>
          <w:sz w:val="28"/>
          <w:szCs w:val="28"/>
        </w:rPr>
      </w:pPr>
      <w:r w:rsidRPr="002108D8">
        <w:rPr>
          <w:iCs/>
          <w:sz w:val="28"/>
          <w:szCs w:val="28"/>
        </w:rPr>
        <w:t>По разделу 01</w:t>
      </w:r>
      <w:r w:rsidR="0032367F" w:rsidRPr="002108D8">
        <w:rPr>
          <w:iCs/>
          <w:sz w:val="28"/>
          <w:szCs w:val="28"/>
        </w:rPr>
        <w:t xml:space="preserve"> </w:t>
      </w:r>
      <w:r w:rsidRPr="002108D8">
        <w:rPr>
          <w:iCs/>
          <w:sz w:val="28"/>
          <w:szCs w:val="28"/>
        </w:rPr>
        <w:t>00 «Общегосударственные вопросы»</w:t>
      </w:r>
      <w:r w:rsidRPr="002108D8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B0662" w:rsidRPr="002108D8">
        <w:rPr>
          <w:sz w:val="28"/>
          <w:szCs w:val="28"/>
        </w:rPr>
        <w:t>Краснополянского</w:t>
      </w:r>
      <w:r w:rsidRPr="002108D8">
        <w:rPr>
          <w:sz w:val="28"/>
          <w:szCs w:val="28"/>
        </w:rPr>
        <w:t xml:space="preserve"> сельсовета Черемисиновского района, Администрации </w:t>
      </w:r>
      <w:r w:rsidR="007B0662" w:rsidRPr="002108D8">
        <w:rPr>
          <w:sz w:val="28"/>
          <w:szCs w:val="28"/>
        </w:rPr>
        <w:t>Краснополянского</w:t>
      </w:r>
      <w:r w:rsidRPr="002108D8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108D8">
        <w:rPr>
          <w:sz w:val="28"/>
          <w:szCs w:val="28"/>
        </w:rPr>
        <w:t>делу</w:t>
      </w:r>
      <w:r w:rsidR="0005528A" w:rsidRPr="002108D8">
        <w:rPr>
          <w:sz w:val="28"/>
          <w:szCs w:val="28"/>
        </w:rPr>
        <w:t xml:space="preserve"> </w:t>
      </w:r>
      <w:r w:rsidR="00A5645E">
        <w:rPr>
          <w:sz w:val="28"/>
          <w:szCs w:val="28"/>
        </w:rPr>
        <w:t xml:space="preserve">не изменится и составит 2 4721 424,00 </w:t>
      </w:r>
      <w:r w:rsidR="00B63EC2" w:rsidRPr="002108D8">
        <w:rPr>
          <w:sz w:val="28"/>
          <w:szCs w:val="28"/>
        </w:rPr>
        <w:t>руб.</w:t>
      </w:r>
      <w:r w:rsidR="009F624C" w:rsidRPr="002108D8">
        <w:rPr>
          <w:sz w:val="28"/>
          <w:szCs w:val="28"/>
        </w:rPr>
        <w:t xml:space="preserve"> </w:t>
      </w:r>
      <w:r w:rsidR="00B63EC2" w:rsidRPr="002108D8">
        <w:rPr>
          <w:sz w:val="28"/>
          <w:szCs w:val="28"/>
        </w:rPr>
        <w:t xml:space="preserve">Изменение </w:t>
      </w:r>
      <w:r w:rsidRPr="002108D8">
        <w:rPr>
          <w:sz w:val="28"/>
          <w:szCs w:val="28"/>
        </w:rPr>
        <w:t xml:space="preserve">приходится на </w:t>
      </w:r>
      <w:r w:rsidR="009A28BB" w:rsidRPr="002108D8">
        <w:rPr>
          <w:sz w:val="28"/>
          <w:szCs w:val="28"/>
        </w:rPr>
        <w:t>несколько подразделов.</w:t>
      </w:r>
    </w:p>
    <w:p w:rsidR="00E16560" w:rsidRPr="002108D8" w:rsidRDefault="00E16560" w:rsidP="004055A2">
      <w:pPr>
        <w:pStyle w:val="af1"/>
        <w:ind w:firstLine="851"/>
        <w:rPr>
          <w:sz w:val="28"/>
          <w:szCs w:val="28"/>
        </w:rPr>
      </w:pPr>
      <w:r w:rsidRPr="002108D8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увеличение в сумме </w:t>
      </w:r>
      <w:r w:rsidR="00A5645E">
        <w:rPr>
          <w:sz w:val="28"/>
          <w:szCs w:val="28"/>
        </w:rPr>
        <w:t>5</w:t>
      </w:r>
      <w:r w:rsidR="007B0662" w:rsidRPr="002108D8">
        <w:rPr>
          <w:sz w:val="28"/>
          <w:szCs w:val="28"/>
        </w:rPr>
        <w:t>0</w:t>
      </w:r>
      <w:r w:rsidR="00662AFC" w:rsidRPr="002108D8">
        <w:rPr>
          <w:sz w:val="28"/>
          <w:szCs w:val="28"/>
        </w:rPr>
        <w:t>0</w:t>
      </w:r>
      <w:r w:rsidR="00B63EC2" w:rsidRPr="002108D8">
        <w:rPr>
          <w:sz w:val="28"/>
          <w:szCs w:val="28"/>
        </w:rPr>
        <w:t>,00</w:t>
      </w:r>
      <w:r w:rsidRPr="002108D8">
        <w:rPr>
          <w:sz w:val="28"/>
          <w:szCs w:val="28"/>
        </w:rPr>
        <w:t xml:space="preserve"> руб.</w:t>
      </w:r>
      <w:r w:rsidR="007B0662" w:rsidRPr="002108D8">
        <w:rPr>
          <w:sz w:val="28"/>
          <w:szCs w:val="28"/>
        </w:rPr>
        <w:t>,</w:t>
      </w:r>
      <w:r w:rsidRPr="002108D8">
        <w:rPr>
          <w:sz w:val="28"/>
          <w:szCs w:val="28"/>
        </w:rPr>
        <w:t xml:space="preserve"> </w:t>
      </w:r>
      <w:r w:rsidR="004055A2" w:rsidRPr="002108D8">
        <w:rPr>
          <w:sz w:val="28"/>
          <w:szCs w:val="28"/>
        </w:rPr>
        <w:t>которы</w:t>
      </w:r>
      <w:r w:rsidR="007B0662" w:rsidRPr="002108D8">
        <w:rPr>
          <w:sz w:val="28"/>
          <w:szCs w:val="28"/>
        </w:rPr>
        <w:t>е</w:t>
      </w:r>
      <w:r w:rsidR="004055A2" w:rsidRPr="002108D8">
        <w:rPr>
          <w:sz w:val="28"/>
          <w:szCs w:val="28"/>
        </w:rPr>
        <w:t xml:space="preserve"> </w:t>
      </w:r>
      <w:r w:rsidRPr="002108D8">
        <w:rPr>
          <w:sz w:val="28"/>
          <w:szCs w:val="28"/>
        </w:rPr>
        <w:t xml:space="preserve">предусматриваются для </w:t>
      </w:r>
      <w:r w:rsidR="00A5645E">
        <w:rPr>
          <w:sz w:val="28"/>
          <w:szCs w:val="28"/>
        </w:rPr>
        <w:t>осуществления переданных полномочий от поселений муниципальному району в сфере внутреннего муниципального финансового контроля</w:t>
      </w:r>
      <w:r w:rsidRPr="002108D8">
        <w:rPr>
          <w:sz w:val="28"/>
          <w:szCs w:val="28"/>
        </w:rPr>
        <w:t>.</w:t>
      </w:r>
    </w:p>
    <w:p w:rsidR="00CD7FB8" w:rsidRDefault="007958CB" w:rsidP="00CD7FB8">
      <w:pPr>
        <w:pStyle w:val="af1"/>
        <w:ind w:firstLine="851"/>
        <w:rPr>
          <w:sz w:val="28"/>
          <w:szCs w:val="28"/>
        </w:rPr>
      </w:pPr>
      <w:r w:rsidRPr="002108D8">
        <w:rPr>
          <w:sz w:val="28"/>
          <w:szCs w:val="28"/>
        </w:rPr>
        <w:t>По п</w:t>
      </w:r>
      <w:r w:rsidR="00CD7FB8" w:rsidRPr="002108D8">
        <w:rPr>
          <w:sz w:val="28"/>
          <w:szCs w:val="28"/>
        </w:rPr>
        <w:t>одраздел</w:t>
      </w:r>
      <w:r w:rsidRPr="002108D8">
        <w:rPr>
          <w:sz w:val="28"/>
          <w:szCs w:val="28"/>
        </w:rPr>
        <w:t>у</w:t>
      </w:r>
      <w:r w:rsidR="0005528A" w:rsidRPr="002108D8">
        <w:rPr>
          <w:sz w:val="28"/>
          <w:szCs w:val="28"/>
        </w:rPr>
        <w:t xml:space="preserve"> 01 13</w:t>
      </w:r>
      <w:r w:rsidR="00CD7FB8" w:rsidRPr="002108D8">
        <w:rPr>
          <w:sz w:val="28"/>
          <w:szCs w:val="28"/>
        </w:rPr>
        <w:t xml:space="preserve"> «</w:t>
      </w:r>
      <w:r w:rsidR="0005528A" w:rsidRPr="002108D8">
        <w:rPr>
          <w:sz w:val="28"/>
          <w:szCs w:val="28"/>
        </w:rPr>
        <w:t>Другие общегосударственные вопросы</w:t>
      </w:r>
      <w:r w:rsidR="009F624C" w:rsidRPr="002108D8">
        <w:rPr>
          <w:sz w:val="28"/>
          <w:szCs w:val="28"/>
        </w:rPr>
        <w:t>»</w:t>
      </w:r>
      <w:r w:rsidRPr="002108D8">
        <w:rPr>
          <w:sz w:val="28"/>
          <w:szCs w:val="28"/>
        </w:rPr>
        <w:t xml:space="preserve"> расходы </w:t>
      </w:r>
      <w:r w:rsidR="00A5645E">
        <w:rPr>
          <w:sz w:val="28"/>
          <w:szCs w:val="28"/>
        </w:rPr>
        <w:t>сокращаются н</w:t>
      </w:r>
      <w:r w:rsidR="001037E6" w:rsidRPr="002108D8">
        <w:rPr>
          <w:sz w:val="28"/>
          <w:szCs w:val="28"/>
        </w:rPr>
        <w:t xml:space="preserve">а </w:t>
      </w:r>
      <w:r w:rsidR="007B0662" w:rsidRPr="002108D8">
        <w:rPr>
          <w:sz w:val="28"/>
          <w:szCs w:val="28"/>
        </w:rPr>
        <w:t>500,</w:t>
      </w:r>
      <w:r w:rsidR="001037E6" w:rsidRPr="002108D8">
        <w:rPr>
          <w:sz w:val="28"/>
          <w:szCs w:val="28"/>
        </w:rPr>
        <w:t>00</w:t>
      </w:r>
      <w:r w:rsidR="00C373CB" w:rsidRPr="002108D8">
        <w:rPr>
          <w:sz w:val="28"/>
          <w:szCs w:val="28"/>
        </w:rPr>
        <w:t xml:space="preserve"> руб. </w:t>
      </w:r>
    </w:p>
    <w:p w:rsidR="00875846" w:rsidRPr="006E2B8F" w:rsidRDefault="00A5645E" w:rsidP="00875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требований Приказа Министерства финансов Российской Федерации от 01.07.2013 №65н «Об утверждении указаний о порядке применения бюджетной классификации РФ» в итоговую строку по подразделу 01 04 «</w:t>
      </w:r>
      <w:r w:rsidRPr="002108D8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 xml:space="preserve">» и по целевой статье 7300000000 «Обеспечение функционирования местных администраций» не включена сумма увеличения 500,00 руб. </w:t>
      </w:r>
      <w:r w:rsidR="00875846">
        <w:rPr>
          <w:sz w:val="28"/>
          <w:szCs w:val="28"/>
        </w:rPr>
        <w:t>П</w:t>
      </w:r>
      <w:bookmarkStart w:id="0" w:name="_GoBack"/>
      <w:bookmarkEnd w:id="0"/>
      <w:r w:rsidR="00875846" w:rsidRPr="00976186">
        <w:rPr>
          <w:sz w:val="28"/>
          <w:szCs w:val="28"/>
        </w:rPr>
        <w:t>роект Решения Собрания депутатов</w:t>
      </w:r>
      <w:r w:rsidR="00875846" w:rsidRPr="004B1FD7">
        <w:rPr>
          <w:color w:val="FF0000"/>
          <w:sz w:val="28"/>
          <w:szCs w:val="28"/>
        </w:rPr>
        <w:t xml:space="preserve"> </w:t>
      </w:r>
      <w:r w:rsidR="00875846" w:rsidRPr="006E2B8F">
        <w:rPr>
          <w:sz w:val="28"/>
          <w:szCs w:val="28"/>
        </w:rPr>
        <w:t xml:space="preserve">Краснополянского сельсовета </w:t>
      </w:r>
      <w:r w:rsidR="00875846">
        <w:rPr>
          <w:sz w:val="28"/>
          <w:szCs w:val="28"/>
        </w:rPr>
        <w:t xml:space="preserve">«О внесении </w:t>
      </w:r>
      <w:r w:rsidR="00875846" w:rsidRPr="006E2B8F">
        <w:rPr>
          <w:sz w:val="28"/>
          <w:szCs w:val="28"/>
        </w:rPr>
        <w:t>изменени</w:t>
      </w:r>
      <w:r w:rsidR="00875846">
        <w:rPr>
          <w:sz w:val="28"/>
          <w:szCs w:val="28"/>
        </w:rPr>
        <w:t>й</w:t>
      </w:r>
      <w:r w:rsidR="00875846" w:rsidRPr="006E2B8F">
        <w:rPr>
          <w:sz w:val="28"/>
          <w:szCs w:val="28"/>
        </w:rPr>
        <w:t xml:space="preserve"> и дополнени</w:t>
      </w:r>
      <w:r w:rsidR="00875846">
        <w:rPr>
          <w:sz w:val="28"/>
          <w:szCs w:val="28"/>
        </w:rPr>
        <w:t>й</w:t>
      </w:r>
      <w:r w:rsidR="00875846" w:rsidRPr="006E2B8F">
        <w:rPr>
          <w:sz w:val="28"/>
          <w:szCs w:val="28"/>
        </w:rPr>
        <w:t xml:space="preserve"> в Решение Собрания депутатов Краснополянского сельсовета от 14.12.2016 №19.1/2 «О бюджете Краснополянского сельсовета Черемисиновского района Курской области на 2017 год и плановый период 2018-2019 годов»</w:t>
      </w:r>
      <w:r w:rsidR="00875846">
        <w:rPr>
          <w:sz w:val="28"/>
          <w:szCs w:val="28"/>
        </w:rPr>
        <w:t xml:space="preserve"> содержит арифметическую ошибку.</w:t>
      </w:r>
    </w:p>
    <w:p w:rsidR="0034293A" w:rsidRPr="002108D8" w:rsidRDefault="0034293A" w:rsidP="00875846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108D8">
        <w:rPr>
          <w:sz w:val="28"/>
          <w:szCs w:val="28"/>
        </w:rPr>
        <w:t xml:space="preserve">Из </w:t>
      </w:r>
      <w:r w:rsidR="000C069D" w:rsidRPr="002108D8">
        <w:rPr>
          <w:sz w:val="28"/>
          <w:szCs w:val="28"/>
        </w:rPr>
        <w:t>7</w:t>
      </w:r>
      <w:r w:rsidRPr="002108D8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2108D8">
        <w:rPr>
          <w:sz w:val="28"/>
          <w:szCs w:val="28"/>
        </w:rPr>
        <w:t xml:space="preserve">по </w:t>
      </w:r>
      <w:r w:rsidR="00822B28">
        <w:rPr>
          <w:sz w:val="28"/>
          <w:szCs w:val="28"/>
        </w:rPr>
        <w:t>шести</w:t>
      </w:r>
      <w:r w:rsidR="00747D0C" w:rsidRPr="002108D8">
        <w:rPr>
          <w:sz w:val="28"/>
          <w:szCs w:val="28"/>
        </w:rPr>
        <w:t xml:space="preserve"> раздел</w:t>
      </w:r>
      <w:r w:rsidR="007B0662" w:rsidRPr="002108D8">
        <w:rPr>
          <w:sz w:val="28"/>
          <w:szCs w:val="28"/>
        </w:rPr>
        <w:t>ам</w:t>
      </w:r>
      <w:r w:rsidR="00747D0C" w:rsidRPr="002108D8">
        <w:rPr>
          <w:sz w:val="28"/>
          <w:szCs w:val="28"/>
        </w:rPr>
        <w:t xml:space="preserve">: </w:t>
      </w:r>
      <w:r w:rsidR="007B0662" w:rsidRPr="002108D8">
        <w:rPr>
          <w:sz w:val="28"/>
          <w:szCs w:val="28"/>
        </w:rPr>
        <w:t>02 00</w:t>
      </w:r>
      <w:r w:rsidR="00747D0C" w:rsidRPr="002108D8">
        <w:rPr>
          <w:sz w:val="28"/>
          <w:szCs w:val="28"/>
        </w:rPr>
        <w:t xml:space="preserve"> «</w:t>
      </w:r>
      <w:r w:rsidR="007B0662" w:rsidRPr="002108D8">
        <w:rPr>
          <w:sz w:val="28"/>
          <w:szCs w:val="28"/>
        </w:rPr>
        <w:t>Национальная оборона</w:t>
      </w:r>
      <w:r w:rsidRPr="002108D8">
        <w:rPr>
          <w:sz w:val="28"/>
          <w:szCs w:val="28"/>
        </w:rPr>
        <w:t>» (</w:t>
      </w:r>
      <w:r w:rsidR="007B0662" w:rsidRPr="002108D8">
        <w:rPr>
          <w:sz w:val="28"/>
          <w:szCs w:val="28"/>
        </w:rPr>
        <w:t>69 019,00</w:t>
      </w:r>
      <w:r w:rsidRPr="002108D8">
        <w:rPr>
          <w:sz w:val="28"/>
          <w:szCs w:val="28"/>
        </w:rPr>
        <w:t>руб</w:t>
      </w:r>
      <w:r w:rsidR="000C069D" w:rsidRPr="002108D8">
        <w:rPr>
          <w:sz w:val="28"/>
          <w:szCs w:val="28"/>
        </w:rPr>
        <w:t>.</w:t>
      </w:r>
      <w:r w:rsidRPr="002108D8">
        <w:rPr>
          <w:sz w:val="28"/>
          <w:szCs w:val="28"/>
        </w:rPr>
        <w:t>)</w:t>
      </w:r>
      <w:r w:rsidR="007B0662" w:rsidRPr="002108D8">
        <w:rPr>
          <w:sz w:val="28"/>
          <w:szCs w:val="28"/>
        </w:rPr>
        <w:t xml:space="preserve">, 03 00 «Национальная безопасность и правоохранительная деятельность» (1 000,00 руб.), 05 00 «Жилищно-коммунальное хозяйство» (50 000,00 руб.), </w:t>
      </w:r>
      <w:r w:rsidR="00822B28">
        <w:rPr>
          <w:sz w:val="28"/>
          <w:szCs w:val="28"/>
        </w:rPr>
        <w:t xml:space="preserve">08 00 «Культура, кинематография» (1 473 100,00 руб.), </w:t>
      </w:r>
      <w:r w:rsidR="007B0662" w:rsidRPr="002108D8">
        <w:rPr>
          <w:sz w:val="28"/>
          <w:szCs w:val="28"/>
        </w:rPr>
        <w:t>10 00 «Социальная политика» (108 000,00 руб.), 11 00 «Физическая культура и спорт» (2 000,00 руб.)</w:t>
      </w:r>
      <w:r w:rsidR="00FC5036" w:rsidRPr="002108D8">
        <w:rPr>
          <w:sz w:val="28"/>
          <w:szCs w:val="28"/>
        </w:rPr>
        <w:t>.</w:t>
      </w:r>
    </w:p>
    <w:p w:rsidR="00747D0C" w:rsidRPr="002108D8" w:rsidRDefault="00747D0C" w:rsidP="00D34FC5">
      <w:pPr>
        <w:ind w:firstLine="851"/>
        <w:jc w:val="both"/>
        <w:rPr>
          <w:b/>
          <w:sz w:val="28"/>
          <w:szCs w:val="28"/>
        </w:rPr>
      </w:pPr>
    </w:p>
    <w:p w:rsidR="00D34FC5" w:rsidRPr="002108D8" w:rsidRDefault="00D34FC5" w:rsidP="00D34FC5">
      <w:pPr>
        <w:ind w:firstLine="851"/>
        <w:jc w:val="both"/>
        <w:rPr>
          <w:b/>
          <w:sz w:val="28"/>
          <w:szCs w:val="28"/>
        </w:rPr>
      </w:pPr>
      <w:r w:rsidRPr="002108D8">
        <w:rPr>
          <w:b/>
          <w:sz w:val="28"/>
          <w:szCs w:val="28"/>
        </w:rPr>
        <w:t>Выводы:</w:t>
      </w:r>
    </w:p>
    <w:p w:rsidR="00D34FC5" w:rsidRPr="002108D8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108D8">
        <w:rPr>
          <w:sz w:val="28"/>
          <w:szCs w:val="28"/>
        </w:rPr>
        <w:t xml:space="preserve">Представленный проект </w:t>
      </w:r>
      <w:r w:rsidR="003A0EC9" w:rsidRPr="002108D8">
        <w:rPr>
          <w:sz w:val="28"/>
          <w:szCs w:val="28"/>
        </w:rPr>
        <w:t>р</w:t>
      </w:r>
      <w:r w:rsidRPr="002108D8">
        <w:rPr>
          <w:sz w:val="28"/>
          <w:szCs w:val="28"/>
        </w:rPr>
        <w:t xml:space="preserve">ешения Собрания депутатов </w:t>
      </w:r>
      <w:r w:rsidR="007B0662" w:rsidRPr="002108D8">
        <w:rPr>
          <w:sz w:val="28"/>
          <w:szCs w:val="28"/>
        </w:rPr>
        <w:t>Краснополянского сель</w:t>
      </w:r>
      <w:r w:rsidRPr="002108D8">
        <w:rPr>
          <w:sz w:val="28"/>
          <w:szCs w:val="28"/>
        </w:rPr>
        <w:t xml:space="preserve">совета Черемисиновского района Курской области «О </w:t>
      </w:r>
      <w:r w:rsidRPr="002108D8">
        <w:rPr>
          <w:sz w:val="28"/>
          <w:szCs w:val="28"/>
        </w:rPr>
        <w:lastRenderedPageBreak/>
        <w:t xml:space="preserve">внесении изменений и дополнений в Решение Собрания депутатов </w:t>
      </w:r>
      <w:r w:rsidR="00AE41DB" w:rsidRPr="002108D8">
        <w:rPr>
          <w:sz w:val="28"/>
          <w:szCs w:val="28"/>
        </w:rPr>
        <w:t>Краснополянск</w:t>
      </w:r>
      <w:r w:rsidRPr="002108D8">
        <w:rPr>
          <w:sz w:val="28"/>
          <w:szCs w:val="28"/>
        </w:rPr>
        <w:t xml:space="preserve">ого сельсовета от </w:t>
      </w:r>
      <w:r w:rsidR="00D61F01" w:rsidRPr="002108D8">
        <w:rPr>
          <w:sz w:val="28"/>
          <w:szCs w:val="28"/>
        </w:rPr>
        <w:t>1</w:t>
      </w:r>
      <w:r w:rsidR="00AE41DB" w:rsidRPr="002108D8">
        <w:rPr>
          <w:sz w:val="28"/>
          <w:szCs w:val="28"/>
        </w:rPr>
        <w:t>4</w:t>
      </w:r>
      <w:r w:rsidRPr="002108D8">
        <w:rPr>
          <w:sz w:val="28"/>
          <w:szCs w:val="28"/>
        </w:rPr>
        <w:t>.12.201</w:t>
      </w:r>
      <w:r w:rsidR="00084B10" w:rsidRPr="002108D8">
        <w:rPr>
          <w:sz w:val="28"/>
          <w:szCs w:val="28"/>
        </w:rPr>
        <w:t>6</w:t>
      </w:r>
      <w:r w:rsidRPr="002108D8">
        <w:rPr>
          <w:sz w:val="28"/>
          <w:szCs w:val="28"/>
        </w:rPr>
        <w:t xml:space="preserve"> №</w:t>
      </w:r>
      <w:r w:rsidR="00AE41DB" w:rsidRPr="002108D8">
        <w:rPr>
          <w:sz w:val="28"/>
          <w:szCs w:val="28"/>
        </w:rPr>
        <w:t>1</w:t>
      </w:r>
      <w:r w:rsidR="00084B10" w:rsidRPr="002108D8">
        <w:rPr>
          <w:sz w:val="28"/>
          <w:szCs w:val="28"/>
        </w:rPr>
        <w:t>9</w:t>
      </w:r>
      <w:r w:rsidR="00AE41DB" w:rsidRPr="002108D8">
        <w:rPr>
          <w:sz w:val="28"/>
          <w:szCs w:val="28"/>
        </w:rPr>
        <w:t>.1</w:t>
      </w:r>
      <w:r w:rsidR="00D61F01" w:rsidRPr="002108D8">
        <w:rPr>
          <w:sz w:val="28"/>
          <w:szCs w:val="28"/>
        </w:rPr>
        <w:t>/</w:t>
      </w:r>
      <w:r w:rsidR="00AE41DB" w:rsidRPr="002108D8">
        <w:rPr>
          <w:sz w:val="28"/>
          <w:szCs w:val="28"/>
        </w:rPr>
        <w:t>2</w:t>
      </w:r>
      <w:r w:rsidRPr="002108D8">
        <w:rPr>
          <w:sz w:val="28"/>
          <w:szCs w:val="28"/>
        </w:rPr>
        <w:t xml:space="preserve"> «О бюджете </w:t>
      </w:r>
      <w:r w:rsidR="00AE41DB" w:rsidRPr="002108D8">
        <w:rPr>
          <w:sz w:val="28"/>
          <w:szCs w:val="28"/>
        </w:rPr>
        <w:t>Краснополянс</w:t>
      </w:r>
      <w:r w:rsidRPr="002108D8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2108D8">
        <w:rPr>
          <w:sz w:val="28"/>
          <w:szCs w:val="28"/>
        </w:rPr>
        <w:t>7</w:t>
      </w:r>
      <w:r w:rsidRPr="002108D8">
        <w:rPr>
          <w:sz w:val="28"/>
          <w:szCs w:val="28"/>
        </w:rPr>
        <w:t xml:space="preserve"> год</w:t>
      </w:r>
      <w:r w:rsidR="00084B10" w:rsidRPr="002108D8">
        <w:rPr>
          <w:sz w:val="28"/>
          <w:szCs w:val="28"/>
        </w:rPr>
        <w:t xml:space="preserve"> и плановый период 2018-2019 годов</w:t>
      </w:r>
      <w:r w:rsidRPr="002108D8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2108D8">
        <w:rPr>
          <w:sz w:val="28"/>
          <w:szCs w:val="28"/>
        </w:rPr>
        <w:t>.</w:t>
      </w:r>
    </w:p>
    <w:p w:rsidR="00D34FC5" w:rsidRPr="002108D8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108D8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2108D8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2108D8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AE41DB" w:rsidRPr="002108D8">
        <w:rPr>
          <w:sz w:val="28"/>
          <w:szCs w:val="28"/>
        </w:rPr>
        <w:t>Краснополянского</w:t>
      </w:r>
      <w:r w:rsidRPr="002108D8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AE41DB" w:rsidRPr="002108D8">
        <w:rPr>
          <w:sz w:val="28"/>
          <w:szCs w:val="28"/>
        </w:rPr>
        <w:t xml:space="preserve">Краснополянского </w:t>
      </w:r>
      <w:r w:rsidRPr="002108D8">
        <w:rPr>
          <w:sz w:val="28"/>
          <w:szCs w:val="28"/>
        </w:rPr>
        <w:t>сельсовета Черемисиновского района Курской области</w:t>
      </w:r>
      <w:r w:rsidR="00822B28">
        <w:rPr>
          <w:sz w:val="28"/>
          <w:szCs w:val="28"/>
        </w:rPr>
        <w:t xml:space="preserve"> при условии устранения замечаний.</w:t>
      </w:r>
    </w:p>
    <w:p w:rsidR="00D61F01" w:rsidRPr="002108D8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2108D8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2108D8" w:rsidRDefault="00D656B5" w:rsidP="00D656B5">
      <w:pPr>
        <w:tabs>
          <w:tab w:val="left" w:pos="6480"/>
        </w:tabs>
        <w:rPr>
          <w:sz w:val="28"/>
          <w:szCs w:val="28"/>
        </w:rPr>
      </w:pPr>
      <w:r w:rsidRPr="002108D8">
        <w:rPr>
          <w:sz w:val="28"/>
          <w:szCs w:val="28"/>
        </w:rPr>
        <w:t xml:space="preserve">Председатель </w:t>
      </w:r>
      <w:r w:rsidR="001D1A6E" w:rsidRPr="002108D8">
        <w:rPr>
          <w:sz w:val="28"/>
          <w:szCs w:val="28"/>
        </w:rPr>
        <w:t>Контрольно-счётной палаты</w:t>
      </w:r>
      <w:r w:rsidRPr="002108D8">
        <w:rPr>
          <w:sz w:val="28"/>
          <w:szCs w:val="28"/>
        </w:rPr>
        <w:tab/>
      </w:r>
    </w:p>
    <w:p w:rsidR="00D656B5" w:rsidRPr="002108D8" w:rsidRDefault="0034293A" w:rsidP="00D656B5">
      <w:pPr>
        <w:rPr>
          <w:sz w:val="28"/>
          <w:szCs w:val="28"/>
        </w:rPr>
      </w:pPr>
      <w:r w:rsidRPr="002108D8">
        <w:rPr>
          <w:sz w:val="28"/>
          <w:szCs w:val="28"/>
        </w:rPr>
        <w:t>Черемисиновского района                                                          Е.Ю. Булавинова</w:t>
      </w:r>
    </w:p>
    <w:p w:rsidR="002108D8" w:rsidRPr="002108D8" w:rsidRDefault="002108D8">
      <w:pPr>
        <w:rPr>
          <w:sz w:val="28"/>
          <w:szCs w:val="28"/>
        </w:rPr>
      </w:pPr>
    </w:p>
    <w:sectPr w:rsidR="002108D8" w:rsidRPr="002108D8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CA" w:rsidRDefault="000D56CA">
      <w:r>
        <w:separator/>
      </w:r>
    </w:p>
  </w:endnote>
  <w:endnote w:type="continuationSeparator" w:id="0">
    <w:p w:rsidR="000D56CA" w:rsidRDefault="000D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CA" w:rsidRDefault="000D56CA">
      <w:r>
        <w:separator/>
      </w:r>
    </w:p>
  </w:footnote>
  <w:footnote w:type="continuationSeparator" w:id="0">
    <w:p w:rsidR="000D56CA" w:rsidRDefault="000D5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5846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A80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6CA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4CC4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169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08D8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3A0B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A662A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1FD7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0074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2B8F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0662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2B28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5846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186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645E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1DB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577A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316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A7E22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41E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26C8E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4FAD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2017-09-28T13:56:00Z</cp:lastPrinted>
  <dcterms:created xsi:type="dcterms:W3CDTF">2017-09-28T13:30:00Z</dcterms:created>
  <dcterms:modified xsi:type="dcterms:W3CDTF">2017-09-28T13:59:00Z</dcterms:modified>
</cp:coreProperties>
</file>