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FD2BA3">
        <w:rPr>
          <w:b/>
          <w:sz w:val="28"/>
          <w:szCs w:val="28"/>
        </w:rPr>
        <w:t>Покровс</w:t>
      </w:r>
      <w:r w:rsidR="00254DD9" w:rsidRPr="001D68E4">
        <w:rPr>
          <w:b/>
          <w:sz w:val="28"/>
          <w:szCs w:val="28"/>
        </w:rPr>
        <w:t xml:space="preserve">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32367F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32367F">
        <w:rPr>
          <w:b/>
          <w:sz w:val="28"/>
          <w:szCs w:val="28"/>
        </w:rPr>
        <w:t xml:space="preserve"> </w:t>
      </w:r>
      <w:r w:rsidR="00FD2BA3">
        <w:rPr>
          <w:b/>
          <w:sz w:val="28"/>
          <w:szCs w:val="28"/>
        </w:rPr>
        <w:t>Покровс</w:t>
      </w:r>
      <w:r w:rsidR="007E061F" w:rsidRPr="001D68E4">
        <w:rPr>
          <w:b/>
          <w:sz w:val="28"/>
          <w:szCs w:val="28"/>
        </w:rPr>
        <w:t xml:space="preserve">кого сельсовета от </w:t>
      </w:r>
      <w:r w:rsidR="00FD2BA3">
        <w:rPr>
          <w:b/>
          <w:sz w:val="28"/>
          <w:szCs w:val="28"/>
        </w:rPr>
        <w:t>16</w:t>
      </w:r>
      <w:r w:rsidRPr="001D68E4">
        <w:rPr>
          <w:b/>
          <w:sz w:val="28"/>
          <w:szCs w:val="28"/>
        </w:rPr>
        <w:t>.12.201</w:t>
      </w:r>
      <w:r w:rsidR="00FD2BA3">
        <w:rPr>
          <w:b/>
          <w:sz w:val="28"/>
          <w:szCs w:val="28"/>
        </w:rPr>
        <w:t>5</w:t>
      </w:r>
      <w:r w:rsidR="007E061F" w:rsidRPr="001D68E4">
        <w:rPr>
          <w:b/>
          <w:sz w:val="28"/>
          <w:szCs w:val="28"/>
        </w:rPr>
        <w:t xml:space="preserve"> №</w:t>
      </w:r>
      <w:r w:rsidR="00FD2BA3">
        <w:rPr>
          <w:b/>
          <w:sz w:val="28"/>
          <w:szCs w:val="28"/>
        </w:rPr>
        <w:t xml:space="preserve">66/1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FD2BA3">
        <w:rPr>
          <w:b/>
          <w:sz w:val="28"/>
          <w:szCs w:val="28"/>
        </w:rPr>
        <w:t>Покровского</w:t>
      </w:r>
      <w:r w:rsidR="007E061F" w:rsidRPr="001D68E4">
        <w:rPr>
          <w:b/>
          <w:sz w:val="28"/>
          <w:szCs w:val="28"/>
        </w:rPr>
        <w:t xml:space="preserve">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FD2BA3">
        <w:rPr>
          <w:b/>
          <w:sz w:val="28"/>
          <w:szCs w:val="28"/>
        </w:rPr>
        <w:t>6 год</w:t>
      </w:r>
      <w:r w:rsidRPr="001D68E4">
        <w:rPr>
          <w:b/>
          <w:sz w:val="28"/>
          <w:szCs w:val="28"/>
        </w:rPr>
        <w:t>»</w:t>
      </w:r>
    </w:p>
    <w:p w:rsidR="006923F8" w:rsidRPr="001D68E4" w:rsidRDefault="006923F8" w:rsidP="006923F8">
      <w:pPr>
        <w:rPr>
          <w:sz w:val="28"/>
          <w:szCs w:val="28"/>
        </w:rPr>
      </w:pPr>
    </w:p>
    <w:p w:rsidR="00B12091" w:rsidRDefault="000B171C" w:rsidP="006B5F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D2BA3">
        <w:rPr>
          <w:sz w:val="28"/>
          <w:szCs w:val="28"/>
        </w:rPr>
        <w:t xml:space="preserve">                           «21</w:t>
      </w:r>
      <w:r>
        <w:rPr>
          <w:sz w:val="28"/>
          <w:szCs w:val="28"/>
        </w:rPr>
        <w:t xml:space="preserve">» </w:t>
      </w:r>
      <w:r w:rsidR="00FD2BA3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FD2BA3">
        <w:rPr>
          <w:sz w:val="28"/>
          <w:szCs w:val="28"/>
        </w:rPr>
        <w:t>6</w:t>
      </w:r>
      <w:r>
        <w:rPr>
          <w:sz w:val="28"/>
          <w:szCs w:val="28"/>
        </w:rPr>
        <w:t xml:space="preserve">г.                            </w:t>
      </w: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Решения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</w:t>
      </w:r>
      <w:r w:rsidR="00B619D0">
        <w:rPr>
          <w:sz w:val="28"/>
          <w:szCs w:val="28"/>
        </w:rPr>
        <w:t>Покровс</w:t>
      </w:r>
      <w:r w:rsidR="001D68E4">
        <w:rPr>
          <w:sz w:val="28"/>
          <w:szCs w:val="28"/>
        </w:rPr>
        <w:t>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внесении изменений и дополнений в Решение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</w:t>
      </w:r>
      <w:r w:rsidR="00B619D0">
        <w:rPr>
          <w:sz w:val="28"/>
          <w:szCs w:val="28"/>
        </w:rPr>
        <w:t>Покровского</w:t>
      </w:r>
      <w:r w:rsidR="007E061F">
        <w:rPr>
          <w:sz w:val="28"/>
          <w:szCs w:val="28"/>
        </w:rPr>
        <w:t xml:space="preserve">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="00B619D0">
        <w:rPr>
          <w:sz w:val="28"/>
          <w:szCs w:val="28"/>
        </w:rPr>
        <w:t>6</w:t>
      </w:r>
      <w:r w:rsidRPr="006B5FCD">
        <w:rPr>
          <w:sz w:val="28"/>
          <w:szCs w:val="28"/>
        </w:rPr>
        <w:t>.12.201</w:t>
      </w:r>
      <w:r w:rsidR="00B619D0">
        <w:rPr>
          <w:sz w:val="28"/>
          <w:szCs w:val="28"/>
        </w:rPr>
        <w:t>5</w:t>
      </w:r>
      <w:r w:rsidRPr="006B5FCD">
        <w:rPr>
          <w:sz w:val="28"/>
          <w:szCs w:val="28"/>
        </w:rPr>
        <w:t xml:space="preserve"> №</w:t>
      </w:r>
      <w:r w:rsidR="00B619D0">
        <w:rPr>
          <w:sz w:val="28"/>
          <w:szCs w:val="28"/>
        </w:rPr>
        <w:t>66/1</w:t>
      </w:r>
      <w:r w:rsidRPr="006B5FCD">
        <w:rPr>
          <w:sz w:val="28"/>
          <w:szCs w:val="28"/>
        </w:rPr>
        <w:t xml:space="preserve"> «О бюджете</w:t>
      </w:r>
      <w:r w:rsidR="0032367F">
        <w:rPr>
          <w:sz w:val="28"/>
          <w:szCs w:val="28"/>
        </w:rPr>
        <w:t xml:space="preserve"> </w:t>
      </w:r>
      <w:r w:rsidR="00B619D0">
        <w:rPr>
          <w:sz w:val="28"/>
          <w:szCs w:val="28"/>
        </w:rPr>
        <w:t>Покровского</w:t>
      </w:r>
      <w:r w:rsidR="007E061F">
        <w:rPr>
          <w:sz w:val="28"/>
          <w:szCs w:val="28"/>
        </w:rPr>
        <w:t xml:space="preserve">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B619D0">
        <w:rPr>
          <w:sz w:val="28"/>
          <w:szCs w:val="28"/>
        </w:rPr>
        <w:t>6</w:t>
      </w:r>
      <w:r w:rsidRPr="006B5FCD">
        <w:rPr>
          <w:sz w:val="28"/>
          <w:szCs w:val="28"/>
        </w:rPr>
        <w:t>год</w:t>
      </w:r>
      <w:r>
        <w:rPr>
          <w:sz w:val="28"/>
          <w:szCs w:val="28"/>
        </w:rPr>
        <w:t xml:space="preserve">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B619D0" w:rsidRDefault="00B619D0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Покровского сельсовета Черемисиновского района по осуществлению внешнего муниципального финансового контроля; </w:t>
      </w:r>
    </w:p>
    <w:p w:rsidR="001D68E4" w:rsidRDefault="001D68E4" w:rsidP="00B619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619D0" w:rsidRDefault="00B619D0" w:rsidP="00B619D0">
      <w:pPr>
        <w:ind w:firstLine="709"/>
        <w:jc w:val="both"/>
        <w:rPr>
          <w:sz w:val="28"/>
          <w:szCs w:val="28"/>
        </w:rPr>
      </w:pPr>
      <w:r w:rsidRPr="00BC0178">
        <w:rPr>
          <w:sz w:val="28"/>
          <w:szCs w:val="28"/>
        </w:rPr>
        <w:t xml:space="preserve">Представленным проектом Решения Собрания депутатов </w:t>
      </w:r>
      <w:r>
        <w:rPr>
          <w:sz w:val="28"/>
          <w:szCs w:val="28"/>
        </w:rPr>
        <w:t>Покровс</w:t>
      </w:r>
      <w:r w:rsidRPr="00BC0178">
        <w:rPr>
          <w:sz w:val="28"/>
          <w:szCs w:val="28"/>
        </w:rPr>
        <w:t xml:space="preserve">кого сельсовета предлагается внести изменения и дополнения в Решение Собрания депутатов </w:t>
      </w:r>
      <w:r>
        <w:rPr>
          <w:sz w:val="28"/>
          <w:szCs w:val="28"/>
        </w:rPr>
        <w:t>Покровского</w:t>
      </w:r>
      <w:r>
        <w:rPr>
          <w:color w:val="FF0000"/>
          <w:sz w:val="28"/>
          <w:szCs w:val="28"/>
        </w:rPr>
        <w:t xml:space="preserve"> </w:t>
      </w:r>
      <w:r w:rsidRPr="00BC0178">
        <w:rPr>
          <w:sz w:val="28"/>
          <w:szCs w:val="28"/>
        </w:rPr>
        <w:t>сельсовета от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6.12.2015 №66/1</w:t>
      </w:r>
      <w:r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сельсовета Черемисиновского района Курской области на 2016 год»</w:t>
      </w:r>
    </w:p>
    <w:p w:rsidR="00B12091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D7FB8">
        <w:rPr>
          <w:sz w:val="28"/>
          <w:szCs w:val="28"/>
        </w:rPr>
        <w:t>В представленном проекте</w:t>
      </w:r>
      <w:r w:rsidR="00760A35" w:rsidRPr="00CD7FB8">
        <w:rPr>
          <w:sz w:val="28"/>
          <w:szCs w:val="28"/>
        </w:rPr>
        <w:t xml:space="preserve"> Решения </w:t>
      </w:r>
      <w:r w:rsidR="00CD7FB8" w:rsidRPr="00CD7FB8">
        <w:rPr>
          <w:sz w:val="28"/>
          <w:szCs w:val="28"/>
        </w:rPr>
        <w:t>рас</w:t>
      </w:r>
      <w:r w:rsidR="00760A35" w:rsidRPr="00CD7FB8">
        <w:rPr>
          <w:sz w:val="28"/>
          <w:szCs w:val="28"/>
        </w:rPr>
        <w:t xml:space="preserve">ходы </w:t>
      </w:r>
      <w:r w:rsidRPr="00CD7FB8">
        <w:rPr>
          <w:sz w:val="28"/>
          <w:szCs w:val="28"/>
        </w:rPr>
        <w:t>бюджета</w:t>
      </w:r>
      <w:r w:rsidR="00760A35" w:rsidRPr="00CD7FB8">
        <w:rPr>
          <w:sz w:val="28"/>
          <w:szCs w:val="28"/>
        </w:rPr>
        <w:t xml:space="preserve"> муниципального </w:t>
      </w:r>
      <w:r w:rsidR="00D44A4A" w:rsidRPr="00CD7FB8">
        <w:rPr>
          <w:sz w:val="28"/>
          <w:szCs w:val="28"/>
        </w:rPr>
        <w:t>образования</w:t>
      </w:r>
      <w:r w:rsidR="00B619D0">
        <w:rPr>
          <w:sz w:val="28"/>
          <w:szCs w:val="28"/>
        </w:rPr>
        <w:t xml:space="preserve"> «Покровский сельсовет» Черемисиновского района Курской области</w:t>
      </w:r>
      <w:r w:rsidR="00D44A4A" w:rsidRPr="00CD7FB8">
        <w:rPr>
          <w:sz w:val="28"/>
          <w:szCs w:val="28"/>
        </w:rPr>
        <w:t xml:space="preserve"> </w:t>
      </w:r>
      <w:r w:rsidRPr="00CD7FB8">
        <w:rPr>
          <w:sz w:val="28"/>
          <w:szCs w:val="28"/>
        </w:rPr>
        <w:t xml:space="preserve">увеличиваются на </w:t>
      </w:r>
      <w:r w:rsidR="00B619D0">
        <w:rPr>
          <w:sz w:val="28"/>
          <w:szCs w:val="28"/>
        </w:rPr>
        <w:t>2 087 875,00</w:t>
      </w:r>
      <w:r w:rsidR="00760A35" w:rsidRPr="00CD7FB8">
        <w:rPr>
          <w:sz w:val="28"/>
          <w:szCs w:val="28"/>
        </w:rPr>
        <w:t xml:space="preserve"> руб</w:t>
      </w:r>
      <w:r w:rsidR="00CD7FB8" w:rsidRPr="00CD7FB8">
        <w:rPr>
          <w:sz w:val="28"/>
          <w:szCs w:val="28"/>
        </w:rPr>
        <w:t>.</w:t>
      </w:r>
      <w:r w:rsidR="0032367F">
        <w:rPr>
          <w:sz w:val="28"/>
          <w:szCs w:val="28"/>
        </w:rPr>
        <w:t xml:space="preserve"> </w:t>
      </w:r>
      <w:r w:rsidRPr="00CD7FB8">
        <w:rPr>
          <w:sz w:val="28"/>
          <w:szCs w:val="28"/>
        </w:rPr>
        <w:t xml:space="preserve">и прогнозируются в объеме </w:t>
      </w:r>
      <w:r w:rsidR="00B619D0">
        <w:rPr>
          <w:sz w:val="28"/>
          <w:szCs w:val="28"/>
        </w:rPr>
        <w:t>3 200265</w:t>
      </w:r>
      <w:r w:rsidR="00CD7FB8" w:rsidRPr="00CD7FB8">
        <w:rPr>
          <w:sz w:val="28"/>
          <w:szCs w:val="28"/>
        </w:rPr>
        <w:t xml:space="preserve">,00 </w:t>
      </w:r>
      <w:r w:rsidR="00760A35" w:rsidRPr="00CD7FB8">
        <w:rPr>
          <w:sz w:val="28"/>
          <w:szCs w:val="28"/>
        </w:rPr>
        <w:t>руб</w:t>
      </w:r>
      <w:r w:rsidR="00CD7FB8" w:rsidRPr="00CD7FB8">
        <w:rPr>
          <w:sz w:val="28"/>
          <w:szCs w:val="28"/>
        </w:rPr>
        <w:t>.</w:t>
      </w:r>
      <w:r w:rsidR="00B619D0">
        <w:rPr>
          <w:sz w:val="28"/>
          <w:szCs w:val="28"/>
        </w:rPr>
        <w:t xml:space="preserve"> Прогнозируемый объем дефицита бюджета 2 087 875,00 руб.</w:t>
      </w:r>
    </w:p>
    <w:p w:rsidR="00D61F01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D1A6E" w:rsidRPr="00DD18B6">
        <w:rPr>
          <w:b/>
          <w:sz w:val="28"/>
          <w:szCs w:val="28"/>
        </w:rPr>
        <w:t>Доходная часть бюджета</w:t>
      </w:r>
      <w:r w:rsidR="001D1A6E">
        <w:rPr>
          <w:b/>
          <w:sz w:val="28"/>
          <w:szCs w:val="28"/>
        </w:rPr>
        <w:t xml:space="preserve"> муниципального </w:t>
      </w:r>
      <w:r w:rsidR="00CD7FB8">
        <w:rPr>
          <w:b/>
          <w:sz w:val="28"/>
          <w:szCs w:val="28"/>
        </w:rPr>
        <w:t>образования</w:t>
      </w:r>
    </w:p>
    <w:p w:rsidR="00CD7FB8" w:rsidRDefault="00B9308B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Доходная часть бю</w:t>
      </w:r>
      <w:r w:rsidR="006252B0">
        <w:rPr>
          <w:sz w:val="28"/>
          <w:szCs w:val="28"/>
        </w:rPr>
        <w:t>джета муниципа</w:t>
      </w:r>
      <w:r w:rsidR="00CD7FB8">
        <w:rPr>
          <w:sz w:val="28"/>
          <w:szCs w:val="28"/>
        </w:rPr>
        <w:t>льного образования «</w:t>
      </w:r>
      <w:r w:rsidR="00B619D0">
        <w:rPr>
          <w:sz w:val="28"/>
          <w:szCs w:val="28"/>
        </w:rPr>
        <w:t>Покровс</w:t>
      </w:r>
      <w:r w:rsidR="00CD7FB8">
        <w:rPr>
          <w:sz w:val="28"/>
          <w:szCs w:val="28"/>
        </w:rPr>
        <w:t>кий сельсовет» Черемисин</w:t>
      </w:r>
      <w:r w:rsidR="006252B0">
        <w:rPr>
          <w:sz w:val="28"/>
          <w:szCs w:val="28"/>
        </w:rPr>
        <w:t xml:space="preserve">овского района Курской области </w:t>
      </w:r>
      <w:r w:rsidR="00CD7FB8">
        <w:rPr>
          <w:sz w:val="28"/>
          <w:szCs w:val="28"/>
        </w:rPr>
        <w:t>прогнозиру</w:t>
      </w:r>
      <w:r>
        <w:rPr>
          <w:sz w:val="28"/>
          <w:szCs w:val="28"/>
        </w:rPr>
        <w:t>е</w:t>
      </w:r>
      <w:r w:rsidR="00CD7FB8">
        <w:rPr>
          <w:sz w:val="28"/>
          <w:szCs w:val="28"/>
        </w:rPr>
        <w:t xml:space="preserve">тся в сумме </w:t>
      </w:r>
      <w:r w:rsidR="00B619D0">
        <w:rPr>
          <w:sz w:val="28"/>
          <w:szCs w:val="28"/>
        </w:rPr>
        <w:t>1 112 390,00</w:t>
      </w:r>
      <w:r w:rsidR="00CD7FB8">
        <w:rPr>
          <w:sz w:val="28"/>
          <w:szCs w:val="28"/>
        </w:rPr>
        <w:t xml:space="preserve"> </w:t>
      </w:r>
      <w:r w:rsidR="00CD7FB8" w:rsidRPr="001D1A6E">
        <w:rPr>
          <w:sz w:val="28"/>
          <w:szCs w:val="28"/>
        </w:rPr>
        <w:t>руб</w:t>
      </w:r>
      <w:r w:rsidR="00CD7FB8">
        <w:rPr>
          <w:sz w:val="28"/>
          <w:szCs w:val="28"/>
        </w:rPr>
        <w:t xml:space="preserve">. </w:t>
      </w:r>
      <w:r w:rsidR="00B619D0">
        <w:rPr>
          <w:sz w:val="28"/>
          <w:szCs w:val="28"/>
        </w:rPr>
        <w:t xml:space="preserve">Изменений </w:t>
      </w:r>
      <w:r w:rsidR="0038343F">
        <w:rPr>
          <w:sz w:val="28"/>
          <w:szCs w:val="28"/>
        </w:rPr>
        <w:t>в данной части бюджета не планируется.</w:t>
      </w:r>
      <w:r w:rsidR="00A42350">
        <w:rPr>
          <w:sz w:val="28"/>
          <w:szCs w:val="28"/>
        </w:rPr>
        <w:t xml:space="preserve"> </w:t>
      </w:r>
    </w:p>
    <w:p w:rsidR="0034293A" w:rsidRPr="0034293A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F00A98">
        <w:rPr>
          <w:b/>
          <w:sz w:val="28"/>
          <w:szCs w:val="28"/>
        </w:rPr>
        <w:lastRenderedPageBreak/>
        <w:t>Расходная часть бюджета</w:t>
      </w:r>
      <w:r>
        <w:rPr>
          <w:b/>
          <w:sz w:val="28"/>
          <w:szCs w:val="28"/>
        </w:rPr>
        <w:t xml:space="preserve"> муниципального образования</w:t>
      </w:r>
    </w:p>
    <w:p w:rsidR="00CD7FB8" w:rsidRDefault="00CD7FB8" w:rsidP="00CD7FB8">
      <w:pPr>
        <w:ind w:firstLine="851"/>
        <w:jc w:val="both"/>
        <w:rPr>
          <w:sz w:val="28"/>
          <w:szCs w:val="28"/>
        </w:rPr>
      </w:pPr>
      <w:r w:rsidRPr="00F00A98">
        <w:rPr>
          <w:sz w:val="28"/>
          <w:szCs w:val="28"/>
        </w:rPr>
        <w:t>Расходная часть бюджета</w:t>
      </w:r>
      <w:r>
        <w:rPr>
          <w:sz w:val="28"/>
          <w:szCs w:val="28"/>
        </w:rPr>
        <w:t xml:space="preserve"> муниципального образования </w:t>
      </w:r>
      <w:r w:rsidRPr="00F00A98">
        <w:rPr>
          <w:sz w:val="28"/>
          <w:szCs w:val="28"/>
        </w:rPr>
        <w:t>на 201</w:t>
      </w:r>
      <w:r w:rsidR="0038343F">
        <w:rPr>
          <w:sz w:val="28"/>
          <w:szCs w:val="28"/>
        </w:rPr>
        <w:t>6</w:t>
      </w:r>
      <w:r w:rsidRPr="00F00A98">
        <w:rPr>
          <w:sz w:val="28"/>
          <w:szCs w:val="28"/>
        </w:rPr>
        <w:t xml:space="preserve"> год по отношению к действующей редакции </w:t>
      </w:r>
      <w:r w:rsidR="001A5511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F00A98">
        <w:rPr>
          <w:sz w:val="28"/>
          <w:szCs w:val="28"/>
        </w:rPr>
        <w:t xml:space="preserve"> планируется с увеличением на </w:t>
      </w:r>
      <w:r w:rsidR="0038343F">
        <w:rPr>
          <w:sz w:val="28"/>
          <w:szCs w:val="28"/>
        </w:rPr>
        <w:t>2 087 875,00</w:t>
      </w:r>
      <w:r>
        <w:rPr>
          <w:sz w:val="28"/>
          <w:szCs w:val="28"/>
        </w:rPr>
        <w:t xml:space="preserve"> </w:t>
      </w:r>
      <w:r w:rsidRPr="009400F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32367F">
        <w:rPr>
          <w:sz w:val="28"/>
          <w:szCs w:val="28"/>
        </w:rPr>
        <w:t xml:space="preserve"> </w:t>
      </w:r>
      <w:r w:rsidRPr="00F00A98">
        <w:rPr>
          <w:sz w:val="28"/>
          <w:szCs w:val="28"/>
        </w:rPr>
        <w:t>С учетом планируемого увеличения расходы составят</w:t>
      </w:r>
      <w:r w:rsidR="0038343F">
        <w:rPr>
          <w:sz w:val="28"/>
          <w:szCs w:val="28"/>
        </w:rPr>
        <w:t xml:space="preserve"> 3 200265</w:t>
      </w:r>
      <w:r>
        <w:rPr>
          <w:sz w:val="28"/>
          <w:szCs w:val="28"/>
        </w:rPr>
        <w:t>,00руб</w:t>
      </w:r>
      <w:r w:rsidRPr="003105DE">
        <w:rPr>
          <w:sz w:val="28"/>
          <w:szCs w:val="28"/>
        </w:rPr>
        <w:t xml:space="preserve">. </w:t>
      </w:r>
    </w:p>
    <w:p w:rsidR="00CD7FB8" w:rsidRPr="0038343F" w:rsidRDefault="00CD7FB8" w:rsidP="00CD7FB8">
      <w:pPr>
        <w:ind w:firstLine="851"/>
        <w:jc w:val="both"/>
        <w:rPr>
          <w:sz w:val="28"/>
          <w:szCs w:val="28"/>
        </w:rPr>
      </w:pPr>
      <w:r w:rsidRPr="0038343F">
        <w:rPr>
          <w:sz w:val="28"/>
          <w:szCs w:val="28"/>
        </w:rPr>
        <w:t xml:space="preserve">Проектом </w:t>
      </w:r>
      <w:r w:rsidR="001A5511" w:rsidRPr="0038343F">
        <w:rPr>
          <w:sz w:val="28"/>
          <w:szCs w:val="28"/>
        </w:rPr>
        <w:t>р</w:t>
      </w:r>
      <w:r w:rsidRPr="0038343F">
        <w:rPr>
          <w:sz w:val="28"/>
          <w:szCs w:val="28"/>
        </w:rPr>
        <w:t>ешения предусмотрено увеличение расходов по следующим разделам:</w:t>
      </w:r>
    </w:p>
    <w:p w:rsidR="009A28BB" w:rsidRDefault="00CD7FB8" w:rsidP="00CD7FB8">
      <w:pPr>
        <w:pStyle w:val="af1"/>
        <w:ind w:firstLine="851"/>
        <w:rPr>
          <w:sz w:val="28"/>
          <w:szCs w:val="28"/>
        </w:rPr>
      </w:pPr>
      <w:r w:rsidRPr="0038343F">
        <w:rPr>
          <w:iCs/>
          <w:sz w:val="28"/>
          <w:szCs w:val="28"/>
        </w:rPr>
        <w:t>По разделу 01</w:t>
      </w:r>
      <w:r w:rsidR="0032367F" w:rsidRPr="0038343F">
        <w:rPr>
          <w:iCs/>
          <w:sz w:val="28"/>
          <w:szCs w:val="28"/>
        </w:rPr>
        <w:t xml:space="preserve"> </w:t>
      </w:r>
      <w:r w:rsidRPr="0038343F">
        <w:rPr>
          <w:iCs/>
          <w:sz w:val="28"/>
          <w:szCs w:val="28"/>
        </w:rPr>
        <w:t>00 «Общегосударственные вопросы»</w:t>
      </w:r>
      <w:r w:rsidRPr="0038343F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38343F" w:rsidRPr="0038343F">
        <w:rPr>
          <w:sz w:val="28"/>
          <w:szCs w:val="28"/>
        </w:rPr>
        <w:t>Покров</w:t>
      </w:r>
      <w:r w:rsidRPr="0038343F">
        <w:rPr>
          <w:sz w:val="28"/>
          <w:szCs w:val="28"/>
        </w:rPr>
        <w:t xml:space="preserve">ского сельсовета Черемисиновского района, Администрации </w:t>
      </w:r>
      <w:r w:rsidR="0038343F" w:rsidRPr="0038343F">
        <w:rPr>
          <w:sz w:val="28"/>
          <w:szCs w:val="28"/>
        </w:rPr>
        <w:t>Покров</w:t>
      </w:r>
      <w:r w:rsidR="0005528A" w:rsidRPr="0038343F">
        <w:rPr>
          <w:sz w:val="28"/>
          <w:szCs w:val="28"/>
        </w:rPr>
        <w:t>ского</w:t>
      </w:r>
      <w:r w:rsidRPr="0038343F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38343F">
        <w:rPr>
          <w:sz w:val="28"/>
          <w:szCs w:val="28"/>
        </w:rPr>
        <w:t>делу</w:t>
      </w:r>
      <w:r w:rsidR="0005528A" w:rsidRPr="0038343F">
        <w:rPr>
          <w:sz w:val="28"/>
          <w:szCs w:val="28"/>
        </w:rPr>
        <w:t xml:space="preserve"> с учетом увеличения </w:t>
      </w:r>
      <w:r w:rsidRPr="0038343F">
        <w:rPr>
          <w:sz w:val="28"/>
          <w:szCs w:val="28"/>
        </w:rPr>
        <w:t>предусматрива</w:t>
      </w:r>
      <w:r w:rsidR="00D63FBA" w:rsidRPr="0038343F">
        <w:rPr>
          <w:sz w:val="28"/>
          <w:szCs w:val="28"/>
        </w:rPr>
        <w:t>ется</w:t>
      </w:r>
      <w:r w:rsidRPr="0038343F">
        <w:rPr>
          <w:sz w:val="28"/>
          <w:szCs w:val="28"/>
        </w:rPr>
        <w:t xml:space="preserve"> в сумме </w:t>
      </w:r>
      <w:r w:rsidR="0038343F" w:rsidRPr="0038343F">
        <w:rPr>
          <w:sz w:val="28"/>
          <w:szCs w:val="28"/>
        </w:rPr>
        <w:t>2 280 116,00</w:t>
      </w:r>
      <w:r w:rsidR="001A5511" w:rsidRPr="0038343F">
        <w:rPr>
          <w:sz w:val="28"/>
          <w:szCs w:val="28"/>
        </w:rPr>
        <w:t xml:space="preserve"> </w:t>
      </w:r>
      <w:r w:rsidRPr="0038343F">
        <w:rPr>
          <w:sz w:val="28"/>
          <w:szCs w:val="28"/>
        </w:rPr>
        <w:t>руб</w:t>
      </w:r>
      <w:r w:rsidR="00D63FBA" w:rsidRPr="0038343F">
        <w:rPr>
          <w:sz w:val="28"/>
          <w:szCs w:val="28"/>
        </w:rPr>
        <w:t xml:space="preserve">., </w:t>
      </w:r>
      <w:r w:rsidR="00D63FBA" w:rsidRPr="009A28BB">
        <w:rPr>
          <w:sz w:val="28"/>
          <w:szCs w:val="28"/>
        </w:rPr>
        <w:t xml:space="preserve">на </w:t>
      </w:r>
      <w:r w:rsidR="0038343F" w:rsidRPr="009A28BB">
        <w:rPr>
          <w:sz w:val="28"/>
          <w:szCs w:val="28"/>
        </w:rPr>
        <w:t>1 556 875,00</w:t>
      </w:r>
      <w:r w:rsidR="00D63FBA" w:rsidRPr="009A28BB">
        <w:rPr>
          <w:sz w:val="28"/>
          <w:szCs w:val="28"/>
        </w:rPr>
        <w:t xml:space="preserve"> руб. </w:t>
      </w:r>
      <w:r w:rsidR="009F624C" w:rsidRPr="009A28BB">
        <w:rPr>
          <w:sz w:val="28"/>
          <w:szCs w:val="28"/>
        </w:rPr>
        <w:t>боль</w:t>
      </w:r>
      <w:r w:rsidR="001A5511" w:rsidRPr="009A28BB">
        <w:rPr>
          <w:sz w:val="28"/>
          <w:szCs w:val="28"/>
        </w:rPr>
        <w:t>ше, чем в действующей редакции р</w:t>
      </w:r>
      <w:r w:rsidR="009F624C" w:rsidRPr="009A28BB">
        <w:rPr>
          <w:sz w:val="28"/>
          <w:szCs w:val="28"/>
        </w:rPr>
        <w:t xml:space="preserve">ешения. </w:t>
      </w:r>
      <w:r w:rsidR="0005528A" w:rsidRPr="009A28BB">
        <w:rPr>
          <w:sz w:val="28"/>
          <w:szCs w:val="28"/>
        </w:rPr>
        <w:t>У</w:t>
      </w:r>
      <w:r w:rsidRPr="009A28BB">
        <w:rPr>
          <w:sz w:val="28"/>
          <w:szCs w:val="28"/>
        </w:rPr>
        <w:t xml:space="preserve">величение приходится на </w:t>
      </w:r>
      <w:r w:rsidR="009A28BB" w:rsidRPr="009A28BB">
        <w:rPr>
          <w:sz w:val="28"/>
          <w:szCs w:val="28"/>
        </w:rPr>
        <w:t>несколько подразделов.</w:t>
      </w:r>
    </w:p>
    <w:p w:rsidR="009A28BB" w:rsidRDefault="009A28BB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Подразделом 01 02 «Функционирование высшего должностного лица субъекта Российской Федерации муниципального образования» </w:t>
      </w:r>
      <w:r w:rsidR="00E16560">
        <w:rPr>
          <w:sz w:val="28"/>
          <w:szCs w:val="28"/>
        </w:rPr>
        <w:t>предусмотрено увеличение на 29 000,00 руб., возрастают расходы на выплаты</w:t>
      </w:r>
      <w:r>
        <w:rPr>
          <w:sz w:val="28"/>
          <w:szCs w:val="28"/>
        </w:rPr>
        <w:t xml:space="preserve"> </w:t>
      </w:r>
      <w:r w:rsidR="00E16560">
        <w:rPr>
          <w:sz w:val="28"/>
          <w:szCs w:val="28"/>
        </w:rPr>
        <w:t>персоналу в целях обеспечения выполнения функций государственными (муниципальными) органами, казенными учреждениями.</w:t>
      </w:r>
    </w:p>
    <w:p w:rsidR="00E16560" w:rsidRDefault="00E16560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увеличение в сумме 88 559,00 руб. Средства предусматриваются для обеспечения функционирования местных администраций, основная часть (62 000,00 руб.)  - на выплаты персоналу.</w:t>
      </w:r>
    </w:p>
    <w:p w:rsidR="00E16560" w:rsidRDefault="00E16560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Подраздел 01 07 «Обеспечение проведения выборов и референдумов». Расходы по которому были запланированы в сумме 10 000,00 руб., проектом Решения исключается.</w:t>
      </w:r>
    </w:p>
    <w:p w:rsidR="00E16560" w:rsidRPr="009A28BB" w:rsidRDefault="00E16560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11 «Резервные фонды»</w:t>
      </w:r>
      <w:r w:rsidR="007958CB">
        <w:rPr>
          <w:sz w:val="28"/>
          <w:szCs w:val="28"/>
        </w:rPr>
        <w:t xml:space="preserve"> увеличение прогнозируется в сумме 9 000,00 руб., с учетом увеличения сумма расходов по данному подразделу планируется в сумме 10 000,00 руб.</w:t>
      </w:r>
      <w:r>
        <w:rPr>
          <w:sz w:val="28"/>
          <w:szCs w:val="28"/>
        </w:rPr>
        <w:t xml:space="preserve">  </w:t>
      </w:r>
    </w:p>
    <w:p w:rsidR="00CD7FB8" w:rsidRPr="007958CB" w:rsidRDefault="007958CB" w:rsidP="00CD7FB8">
      <w:pPr>
        <w:pStyle w:val="af1"/>
        <w:ind w:firstLine="851"/>
        <w:rPr>
          <w:sz w:val="28"/>
          <w:szCs w:val="28"/>
        </w:rPr>
      </w:pPr>
      <w:r w:rsidRPr="007958CB">
        <w:rPr>
          <w:sz w:val="28"/>
          <w:szCs w:val="28"/>
        </w:rPr>
        <w:t>По п</w:t>
      </w:r>
      <w:r w:rsidR="00CD7FB8" w:rsidRPr="007958CB">
        <w:rPr>
          <w:sz w:val="28"/>
          <w:szCs w:val="28"/>
        </w:rPr>
        <w:t>одраздел</w:t>
      </w:r>
      <w:r w:rsidRPr="007958CB">
        <w:rPr>
          <w:sz w:val="28"/>
          <w:szCs w:val="28"/>
        </w:rPr>
        <w:t>у</w:t>
      </w:r>
      <w:r w:rsidR="0005528A" w:rsidRPr="007958CB">
        <w:rPr>
          <w:sz w:val="28"/>
          <w:szCs w:val="28"/>
        </w:rPr>
        <w:t xml:space="preserve"> 01 13</w:t>
      </w:r>
      <w:r w:rsidR="00CD7FB8" w:rsidRPr="007958CB">
        <w:rPr>
          <w:sz w:val="28"/>
          <w:szCs w:val="28"/>
        </w:rPr>
        <w:t xml:space="preserve"> «</w:t>
      </w:r>
      <w:r w:rsidR="0005528A" w:rsidRPr="007958CB">
        <w:rPr>
          <w:sz w:val="28"/>
          <w:szCs w:val="28"/>
        </w:rPr>
        <w:t>Другие общегосударственные вопросы</w:t>
      </w:r>
      <w:r w:rsidR="009F624C" w:rsidRPr="007958CB">
        <w:rPr>
          <w:sz w:val="28"/>
          <w:szCs w:val="28"/>
        </w:rPr>
        <w:t>»</w:t>
      </w:r>
      <w:r w:rsidRPr="007958CB">
        <w:rPr>
          <w:sz w:val="28"/>
          <w:szCs w:val="28"/>
        </w:rPr>
        <w:t xml:space="preserve"> расходы </w:t>
      </w:r>
      <w:r w:rsidR="002B75BB" w:rsidRPr="007958CB">
        <w:rPr>
          <w:sz w:val="28"/>
          <w:szCs w:val="28"/>
        </w:rPr>
        <w:t xml:space="preserve">возрастают на </w:t>
      </w:r>
      <w:r w:rsidRPr="007958CB">
        <w:rPr>
          <w:sz w:val="28"/>
          <w:szCs w:val="28"/>
        </w:rPr>
        <w:t xml:space="preserve">1 440 316,00 </w:t>
      </w:r>
      <w:r w:rsidR="002B75BB" w:rsidRPr="007958CB">
        <w:rPr>
          <w:sz w:val="28"/>
          <w:szCs w:val="28"/>
        </w:rPr>
        <w:t>руб.</w:t>
      </w:r>
      <w:r w:rsidR="0005528A" w:rsidRPr="007958CB">
        <w:rPr>
          <w:sz w:val="28"/>
          <w:szCs w:val="28"/>
        </w:rPr>
        <w:t xml:space="preserve"> </w:t>
      </w:r>
      <w:r w:rsidR="002D21A1" w:rsidRPr="007958CB">
        <w:rPr>
          <w:sz w:val="28"/>
          <w:szCs w:val="28"/>
        </w:rPr>
        <w:t xml:space="preserve">Увеличение </w:t>
      </w:r>
      <w:r w:rsidR="002B75BB" w:rsidRPr="007958CB">
        <w:rPr>
          <w:sz w:val="28"/>
          <w:szCs w:val="28"/>
        </w:rPr>
        <w:t>расход</w:t>
      </w:r>
      <w:r w:rsidR="002D21A1" w:rsidRPr="007958CB">
        <w:rPr>
          <w:sz w:val="28"/>
          <w:szCs w:val="28"/>
        </w:rPr>
        <w:t xml:space="preserve">ов предусматривается </w:t>
      </w:r>
      <w:r w:rsidRPr="007958CB">
        <w:rPr>
          <w:sz w:val="28"/>
          <w:szCs w:val="28"/>
        </w:rPr>
        <w:t>для</w:t>
      </w:r>
      <w:r w:rsidR="002B75BB" w:rsidRPr="007958CB">
        <w:rPr>
          <w:sz w:val="28"/>
          <w:szCs w:val="28"/>
        </w:rPr>
        <w:t xml:space="preserve"> «Р</w:t>
      </w:r>
      <w:r w:rsidR="002D21A1" w:rsidRPr="007958CB">
        <w:rPr>
          <w:sz w:val="28"/>
          <w:szCs w:val="28"/>
        </w:rPr>
        <w:t>еализаци</w:t>
      </w:r>
      <w:r w:rsidRPr="007958CB">
        <w:rPr>
          <w:sz w:val="28"/>
          <w:szCs w:val="28"/>
        </w:rPr>
        <w:t>и</w:t>
      </w:r>
      <w:r w:rsidR="002D21A1" w:rsidRPr="007958CB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7958CB">
        <w:rPr>
          <w:sz w:val="28"/>
          <w:szCs w:val="28"/>
        </w:rPr>
        <w:t xml:space="preserve">, основная доля – для закупки товаров, работ и услуг для государственных (муниципальных) нужд. </w:t>
      </w:r>
    </w:p>
    <w:p w:rsidR="007958CB" w:rsidRPr="007958CB" w:rsidRDefault="007958CB" w:rsidP="002B75BB">
      <w:pPr>
        <w:pStyle w:val="af1"/>
        <w:ind w:firstLine="851"/>
        <w:rPr>
          <w:sz w:val="28"/>
          <w:szCs w:val="28"/>
        </w:rPr>
      </w:pPr>
      <w:r w:rsidRPr="007958CB">
        <w:rPr>
          <w:sz w:val="28"/>
          <w:szCs w:val="28"/>
        </w:rPr>
        <w:t xml:space="preserve">По разделу 03 00 «Национальная безопасность и правоохранительная деятельность», содержащему один подраздел 03 10 «Обеспечение пожарной безопасности», расходы прогнозируются на 9 000,00 руб. выше, чем в действующей редакции. Расходы запланированы для обеспечения первичных мер пожарной безопасности в границах населенных пунктов муниципального образования.   </w:t>
      </w:r>
    </w:p>
    <w:p w:rsidR="00CD7FB8" w:rsidRPr="007958CB" w:rsidRDefault="009F624C" w:rsidP="002B75BB">
      <w:pPr>
        <w:pStyle w:val="af1"/>
        <w:ind w:firstLine="851"/>
        <w:rPr>
          <w:sz w:val="28"/>
          <w:szCs w:val="28"/>
        </w:rPr>
      </w:pPr>
      <w:r w:rsidRPr="007958CB">
        <w:rPr>
          <w:sz w:val="28"/>
          <w:szCs w:val="28"/>
        </w:rPr>
        <w:t>П</w:t>
      </w:r>
      <w:r w:rsidR="00CD7FB8" w:rsidRPr="007958CB">
        <w:rPr>
          <w:sz w:val="28"/>
          <w:szCs w:val="28"/>
        </w:rPr>
        <w:t>о разделу 05 00 «Жилищно-коммунальное хозяйство»</w:t>
      </w:r>
      <w:r w:rsidR="007958CB" w:rsidRPr="007958CB">
        <w:rPr>
          <w:sz w:val="28"/>
          <w:szCs w:val="28"/>
        </w:rPr>
        <w:t>, также содержащему один подраздел 05 03 «Благоустройство»,</w:t>
      </w:r>
      <w:r w:rsidR="002B75BB" w:rsidRPr="007958CB">
        <w:rPr>
          <w:sz w:val="28"/>
          <w:szCs w:val="28"/>
        </w:rPr>
        <w:t xml:space="preserve"> планируется </w:t>
      </w:r>
      <w:r w:rsidR="002B75BB" w:rsidRPr="007958CB">
        <w:rPr>
          <w:sz w:val="28"/>
          <w:szCs w:val="28"/>
        </w:rPr>
        <w:lastRenderedPageBreak/>
        <w:t xml:space="preserve">увеличение с </w:t>
      </w:r>
      <w:r w:rsidR="007958CB" w:rsidRPr="007958CB">
        <w:rPr>
          <w:sz w:val="28"/>
          <w:szCs w:val="28"/>
        </w:rPr>
        <w:t>10 000,00</w:t>
      </w:r>
      <w:r w:rsidRPr="007958CB">
        <w:rPr>
          <w:sz w:val="28"/>
          <w:szCs w:val="28"/>
        </w:rPr>
        <w:t xml:space="preserve"> руб.</w:t>
      </w:r>
      <w:r w:rsidR="002D21A1" w:rsidRPr="007958CB">
        <w:rPr>
          <w:sz w:val="28"/>
          <w:szCs w:val="28"/>
        </w:rPr>
        <w:t xml:space="preserve"> до </w:t>
      </w:r>
      <w:r w:rsidR="007958CB" w:rsidRPr="007958CB">
        <w:rPr>
          <w:sz w:val="28"/>
          <w:szCs w:val="28"/>
        </w:rPr>
        <w:t>175 000</w:t>
      </w:r>
      <w:r w:rsidR="002D21A1" w:rsidRPr="007958CB">
        <w:rPr>
          <w:sz w:val="28"/>
          <w:szCs w:val="28"/>
        </w:rPr>
        <w:t>,00 руб.</w:t>
      </w:r>
      <w:r w:rsidR="002B75BB" w:rsidRPr="007958CB">
        <w:rPr>
          <w:sz w:val="28"/>
          <w:szCs w:val="28"/>
        </w:rPr>
        <w:t xml:space="preserve">, то есть на </w:t>
      </w:r>
      <w:r w:rsidR="007958CB" w:rsidRPr="007958CB">
        <w:rPr>
          <w:sz w:val="28"/>
          <w:szCs w:val="28"/>
        </w:rPr>
        <w:t>165 00,00</w:t>
      </w:r>
      <w:r w:rsidR="002B75BB" w:rsidRPr="007958CB">
        <w:rPr>
          <w:sz w:val="28"/>
          <w:szCs w:val="28"/>
        </w:rPr>
        <w:t xml:space="preserve"> руб.</w:t>
      </w:r>
      <w:r w:rsidR="007958CB" w:rsidRPr="007958CB">
        <w:rPr>
          <w:sz w:val="28"/>
          <w:szCs w:val="28"/>
        </w:rPr>
        <w:t xml:space="preserve"> Расходы </w:t>
      </w:r>
      <w:r w:rsidR="0085219D" w:rsidRPr="007958CB">
        <w:rPr>
          <w:sz w:val="28"/>
          <w:szCs w:val="28"/>
        </w:rPr>
        <w:t xml:space="preserve">предусматриваются на реализацию муниципальной программы </w:t>
      </w:r>
      <w:r w:rsidR="007958CB" w:rsidRPr="007958CB">
        <w:rPr>
          <w:sz w:val="28"/>
          <w:szCs w:val="28"/>
        </w:rPr>
        <w:t>Покровского сель</w:t>
      </w:r>
      <w:r w:rsidR="0085219D" w:rsidRPr="007958CB">
        <w:rPr>
          <w:sz w:val="28"/>
          <w:szCs w:val="28"/>
        </w:rPr>
        <w:t xml:space="preserve">совета Черемисиновского района Курской области «Благоустройство территории </w:t>
      </w:r>
      <w:r w:rsidR="007958CB" w:rsidRPr="007958CB">
        <w:rPr>
          <w:sz w:val="28"/>
          <w:szCs w:val="28"/>
        </w:rPr>
        <w:t>Покровского с</w:t>
      </w:r>
      <w:r w:rsidR="0085219D" w:rsidRPr="007958CB">
        <w:rPr>
          <w:sz w:val="28"/>
          <w:szCs w:val="28"/>
        </w:rPr>
        <w:t>ельсовета»</w:t>
      </w:r>
      <w:r w:rsidR="002B75BB" w:rsidRPr="007958CB">
        <w:rPr>
          <w:sz w:val="28"/>
          <w:szCs w:val="28"/>
        </w:rPr>
        <w:t xml:space="preserve">. </w:t>
      </w:r>
    </w:p>
    <w:p w:rsidR="0085219D" w:rsidRPr="000267C0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267C0">
        <w:rPr>
          <w:sz w:val="28"/>
          <w:szCs w:val="28"/>
        </w:rPr>
        <w:t xml:space="preserve">По разделу 08 00 «Культура, кинематография» увеличение планируется с </w:t>
      </w:r>
      <w:r w:rsidR="000267C0" w:rsidRPr="000267C0">
        <w:rPr>
          <w:sz w:val="28"/>
          <w:szCs w:val="28"/>
        </w:rPr>
        <w:t>300 000,00</w:t>
      </w:r>
      <w:r w:rsidRPr="000267C0">
        <w:rPr>
          <w:sz w:val="28"/>
          <w:szCs w:val="28"/>
        </w:rPr>
        <w:t xml:space="preserve"> руб. до </w:t>
      </w:r>
      <w:r w:rsidR="000267C0" w:rsidRPr="000267C0">
        <w:rPr>
          <w:sz w:val="28"/>
          <w:szCs w:val="28"/>
        </w:rPr>
        <w:t xml:space="preserve">646 000,00 руб., </w:t>
      </w:r>
      <w:r w:rsidRPr="000267C0">
        <w:rPr>
          <w:sz w:val="28"/>
          <w:szCs w:val="28"/>
        </w:rPr>
        <w:t xml:space="preserve">на </w:t>
      </w:r>
      <w:r w:rsidR="000267C0" w:rsidRPr="000267C0">
        <w:rPr>
          <w:sz w:val="28"/>
          <w:szCs w:val="28"/>
        </w:rPr>
        <w:t>346</w:t>
      </w:r>
      <w:r w:rsidRPr="000267C0">
        <w:rPr>
          <w:sz w:val="28"/>
          <w:szCs w:val="28"/>
        </w:rPr>
        <w:t xml:space="preserve"> 000,00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0267C0" w:rsidRPr="000267C0">
        <w:rPr>
          <w:sz w:val="28"/>
          <w:szCs w:val="28"/>
        </w:rPr>
        <w:t>Покров</w:t>
      </w:r>
      <w:r w:rsidRPr="000267C0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0267C0">
        <w:rPr>
          <w:sz w:val="28"/>
          <w:szCs w:val="28"/>
        </w:rPr>
        <w:t>, расходы на обеспечение деятельности (оказание услуг) муниципальных учреждений, 150 000,00 руб. – на выплаты персоналу, 194 000,00 руб. – для закупки товаров, работ и услуг для государственных (муниципальных) нужд</w:t>
      </w:r>
      <w:r w:rsidRPr="000267C0">
        <w:rPr>
          <w:sz w:val="28"/>
          <w:szCs w:val="28"/>
        </w:rPr>
        <w:t>.</w:t>
      </w:r>
    </w:p>
    <w:p w:rsidR="000267C0" w:rsidRDefault="000267C0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267C0">
        <w:rPr>
          <w:sz w:val="28"/>
          <w:szCs w:val="28"/>
        </w:rPr>
        <w:t>По разделу 10 00 «Социальная политика», содержащему один подраздел 10 01 «Пенсионное обеспечение», предусматривается увеличение на 2 000,00 руб. (с 10 000,00 руб. до 12 000,00 руб.)</w:t>
      </w:r>
    </w:p>
    <w:p w:rsidR="000267C0" w:rsidRPr="000267C0" w:rsidRDefault="00D61F01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разделу 11 00 «Физическая культура и спорт» также предусмотрен один подраздел 11 02 «Массовый спорт», расходы по которому проектом Решения предусмотрено увеличить на 9 000,00 руб. Расходы запланированы для создания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 </w:t>
      </w:r>
    </w:p>
    <w:p w:rsidR="0034293A" w:rsidRPr="00D61F01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61F01">
        <w:rPr>
          <w:sz w:val="28"/>
          <w:szCs w:val="28"/>
        </w:rPr>
        <w:t xml:space="preserve">Из </w:t>
      </w:r>
      <w:r w:rsidR="000C069D" w:rsidRPr="00D61F01">
        <w:rPr>
          <w:sz w:val="28"/>
          <w:szCs w:val="28"/>
        </w:rPr>
        <w:t>7</w:t>
      </w:r>
      <w:r w:rsidRPr="00D61F01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D61F01" w:rsidRPr="00D61F01">
        <w:rPr>
          <w:sz w:val="28"/>
          <w:szCs w:val="28"/>
        </w:rPr>
        <w:t xml:space="preserve">только по одному </w:t>
      </w:r>
      <w:r w:rsidRPr="00D61F01">
        <w:rPr>
          <w:sz w:val="28"/>
          <w:szCs w:val="28"/>
        </w:rPr>
        <w:t>раздел</w:t>
      </w:r>
      <w:r w:rsidR="00D61F01" w:rsidRPr="00D61F01">
        <w:rPr>
          <w:sz w:val="28"/>
          <w:szCs w:val="28"/>
        </w:rPr>
        <w:t>у</w:t>
      </w:r>
      <w:r w:rsidRPr="00D61F01">
        <w:rPr>
          <w:sz w:val="28"/>
          <w:szCs w:val="28"/>
        </w:rPr>
        <w:t>: 0</w:t>
      </w:r>
      <w:r w:rsidR="000C069D" w:rsidRPr="00D61F01">
        <w:rPr>
          <w:sz w:val="28"/>
          <w:szCs w:val="28"/>
        </w:rPr>
        <w:t>2</w:t>
      </w:r>
      <w:r w:rsidRPr="00D61F01">
        <w:rPr>
          <w:sz w:val="28"/>
          <w:szCs w:val="28"/>
        </w:rPr>
        <w:t xml:space="preserve"> 00 «Национальная </w:t>
      </w:r>
      <w:r w:rsidR="000C069D" w:rsidRPr="00D61F01">
        <w:rPr>
          <w:sz w:val="28"/>
          <w:szCs w:val="28"/>
        </w:rPr>
        <w:t>оборона</w:t>
      </w:r>
      <w:r w:rsidRPr="00D61F01">
        <w:rPr>
          <w:sz w:val="28"/>
          <w:szCs w:val="28"/>
        </w:rPr>
        <w:t>» (</w:t>
      </w:r>
      <w:r w:rsidR="000C069D" w:rsidRPr="00D61F01">
        <w:rPr>
          <w:sz w:val="28"/>
          <w:szCs w:val="28"/>
        </w:rPr>
        <w:t>6</w:t>
      </w:r>
      <w:r w:rsidR="00D61F01" w:rsidRPr="00D61F01">
        <w:rPr>
          <w:sz w:val="28"/>
          <w:szCs w:val="28"/>
        </w:rPr>
        <w:t>7</w:t>
      </w:r>
      <w:r w:rsidR="000C069D" w:rsidRPr="00D61F01">
        <w:rPr>
          <w:sz w:val="28"/>
          <w:szCs w:val="28"/>
        </w:rPr>
        <w:t> </w:t>
      </w:r>
      <w:r w:rsidR="00D61F01" w:rsidRPr="00D61F01">
        <w:rPr>
          <w:sz w:val="28"/>
          <w:szCs w:val="28"/>
        </w:rPr>
        <w:t>149</w:t>
      </w:r>
      <w:r w:rsidR="000C069D" w:rsidRPr="00D61F01">
        <w:rPr>
          <w:sz w:val="28"/>
          <w:szCs w:val="28"/>
        </w:rPr>
        <w:t>,00</w:t>
      </w:r>
      <w:r w:rsidRPr="00D61F01">
        <w:rPr>
          <w:sz w:val="28"/>
          <w:szCs w:val="28"/>
        </w:rPr>
        <w:t>руб</w:t>
      </w:r>
      <w:r w:rsidR="000C069D" w:rsidRPr="00D61F01">
        <w:rPr>
          <w:sz w:val="28"/>
          <w:szCs w:val="28"/>
        </w:rPr>
        <w:t>.</w:t>
      </w:r>
      <w:r w:rsidRPr="00D61F01">
        <w:rPr>
          <w:sz w:val="28"/>
          <w:szCs w:val="28"/>
        </w:rPr>
        <w:t>)</w:t>
      </w:r>
      <w:r w:rsidR="00FC5036" w:rsidRPr="00D61F01">
        <w:rPr>
          <w:sz w:val="28"/>
          <w:szCs w:val="28"/>
        </w:rPr>
        <w:t>.</w:t>
      </w:r>
    </w:p>
    <w:p w:rsidR="00D34FC5" w:rsidRPr="00D61F01" w:rsidRDefault="00D34FC5" w:rsidP="00D34FC5">
      <w:pPr>
        <w:ind w:firstLine="851"/>
        <w:jc w:val="both"/>
        <w:rPr>
          <w:b/>
          <w:sz w:val="28"/>
          <w:szCs w:val="28"/>
        </w:rPr>
      </w:pPr>
      <w:r w:rsidRPr="00D61F01">
        <w:rPr>
          <w:b/>
          <w:sz w:val="28"/>
          <w:szCs w:val="28"/>
        </w:rPr>
        <w:t>Выводы:</w:t>
      </w:r>
    </w:p>
    <w:p w:rsidR="00D34FC5" w:rsidRPr="00D61F01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61F01">
        <w:rPr>
          <w:sz w:val="28"/>
          <w:szCs w:val="28"/>
        </w:rPr>
        <w:t xml:space="preserve">Представленный проект </w:t>
      </w:r>
      <w:r w:rsidR="003A0EC9" w:rsidRPr="00D61F01">
        <w:rPr>
          <w:sz w:val="28"/>
          <w:szCs w:val="28"/>
        </w:rPr>
        <w:t>р</w:t>
      </w:r>
      <w:r w:rsidRPr="00D61F01">
        <w:rPr>
          <w:sz w:val="28"/>
          <w:szCs w:val="28"/>
        </w:rPr>
        <w:t xml:space="preserve">ешения Собрания депутатов </w:t>
      </w:r>
      <w:r w:rsidR="00D61F01" w:rsidRPr="00D61F01">
        <w:rPr>
          <w:sz w:val="28"/>
          <w:szCs w:val="28"/>
        </w:rPr>
        <w:t>Покров</w:t>
      </w:r>
      <w:r w:rsidRPr="00D61F01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D61F01" w:rsidRPr="00D61F01">
        <w:rPr>
          <w:sz w:val="28"/>
          <w:szCs w:val="28"/>
        </w:rPr>
        <w:t>Покров</w:t>
      </w:r>
      <w:r w:rsidRPr="00D61F01">
        <w:rPr>
          <w:sz w:val="28"/>
          <w:szCs w:val="28"/>
        </w:rPr>
        <w:t xml:space="preserve">ского сельсовета от </w:t>
      </w:r>
      <w:r w:rsidR="00D61F01" w:rsidRPr="00D61F01">
        <w:rPr>
          <w:sz w:val="28"/>
          <w:szCs w:val="28"/>
        </w:rPr>
        <w:t>16</w:t>
      </w:r>
      <w:r w:rsidRPr="00D61F01">
        <w:rPr>
          <w:sz w:val="28"/>
          <w:szCs w:val="28"/>
        </w:rPr>
        <w:t>.12.201</w:t>
      </w:r>
      <w:r w:rsidR="00D61F01" w:rsidRPr="00D61F01">
        <w:rPr>
          <w:sz w:val="28"/>
          <w:szCs w:val="28"/>
        </w:rPr>
        <w:t>5</w:t>
      </w:r>
      <w:r w:rsidRPr="00D61F01">
        <w:rPr>
          <w:sz w:val="28"/>
          <w:szCs w:val="28"/>
        </w:rPr>
        <w:t xml:space="preserve"> №1</w:t>
      </w:r>
      <w:r w:rsidR="00D61F01" w:rsidRPr="00D61F01">
        <w:rPr>
          <w:sz w:val="28"/>
          <w:szCs w:val="28"/>
        </w:rPr>
        <w:t>66/1</w:t>
      </w:r>
      <w:r w:rsidRPr="00D61F01">
        <w:rPr>
          <w:sz w:val="28"/>
          <w:szCs w:val="28"/>
        </w:rPr>
        <w:t xml:space="preserve"> «О бюджете </w:t>
      </w:r>
      <w:r w:rsidR="00D61F01" w:rsidRPr="00D61F01">
        <w:rPr>
          <w:sz w:val="28"/>
          <w:szCs w:val="28"/>
        </w:rPr>
        <w:t>Покровс</w:t>
      </w:r>
      <w:r w:rsidRPr="00D61F01">
        <w:rPr>
          <w:sz w:val="28"/>
          <w:szCs w:val="28"/>
        </w:rPr>
        <w:t>кого сельсовета Черемисиновского района Курской области на 201</w:t>
      </w:r>
      <w:r w:rsidR="00D61F01" w:rsidRPr="00D61F01">
        <w:rPr>
          <w:sz w:val="28"/>
          <w:szCs w:val="28"/>
        </w:rPr>
        <w:t>6</w:t>
      </w:r>
      <w:r w:rsidRPr="00D61F01">
        <w:rPr>
          <w:sz w:val="28"/>
          <w:szCs w:val="28"/>
        </w:rPr>
        <w:t xml:space="preserve"> год»,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D61F01">
        <w:rPr>
          <w:sz w:val="28"/>
          <w:szCs w:val="28"/>
        </w:rPr>
        <w:t>.</w:t>
      </w:r>
    </w:p>
    <w:p w:rsidR="00D34FC5" w:rsidRPr="00D61F01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61F01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D61F01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61F01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Pr="00D61F01">
        <w:rPr>
          <w:sz w:val="28"/>
          <w:szCs w:val="28"/>
        </w:rPr>
        <w:t>Покровс</w:t>
      </w:r>
      <w:r w:rsidRPr="00D61F01">
        <w:rPr>
          <w:sz w:val="28"/>
          <w:szCs w:val="28"/>
        </w:rPr>
        <w:t xml:space="preserve">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Pr="00D61F01">
        <w:rPr>
          <w:sz w:val="28"/>
          <w:szCs w:val="28"/>
        </w:rPr>
        <w:t>Покров</w:t>
      </w:r>
      <w:r w:rsidRPr="00D61F01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D61F01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D61F01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D61F01" w:rsidRDefault="00D656B5" w:rsidP="00D656B5">
      <w:pPr>
        <w:tabs>
          <w:tab w:val="left" w:pos="6480"/>
        </w:tabs>
        <w:rPr>
          <w:sz w:val="28"/>
          <w:szCs w:val="28"/>
        </w:rPr>
      </w:pPr>
      <w:bookmarkStart w:id="0" w:name="_GoBack"/>
      <w:bookmarkEnd w:id="0"/>
      <w:r w:rsidRPr="00D61F01">
        <w:rPr>
          <w:sz w:val="28"/>
          <w:szCs w:val="28"/>
        </w:rPr>
        <w:t xml:space="preserve">Председатель </w:t>
      </w:r>
      <w:r w:rsidR="001D1A6E" w:rsidRPr="00D61F01">
        <w:rPr>
          <w:sz w:val="28"/>
          <w:szCs w:val="28"/>
        </w:rPr>
        <w:t>Контрольно-счётной палаты</w:t>
      </w:r>
      <w:r w:rsidRPr="00D61F01">
        <w:rPr>
          <w:sz w:val="28"/>
          <w:szCs w:val="28"/>
        </w:rPr>
        <w:tab/>
      </w:r>
    </w:p>
    <w:p w:rsidR="00D656B5" w:rsidRPr="00D61F01" w:rsidRDefault="0034293A" w:rsidP="00D656B5">
      <w:pPr>
        <w:rPr>
          <w:sz w:val="28"/>
          <w:szCs w:val="28"/>
        </w:rPr>
      </w:pPr>
      <w:r w:rsidRPr="00D61F0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D61F0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55" w:rsidRDefault="00FE5C55">
      <w:r>
        <w:separator/>
      </w:r>
    </w:p>
  </w:endnote>
  <w:endnote w:type="continuationSeparator" w:id="0">
    <w:p w:rsidR="00FE5C55" w:rsidRDefault="00FE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55" w:rsidRDefault="00FE5C55">
      <w:r>
        <w:separator/>
      </w:r>
    </w:p>
  </w:footnote>
  <w:footnote w:type="continuationSeparator" w:id="0">
    <w:p w:rsidR="00FE5C55" w:rsidRDefault="00FE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3326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2016-03-30T08:16:00Z</cp:lastPrinted>
  <dcterms:created xsi:type="dcterms:W3CDTF">2016-03-30T08:16:00Z</dcterms:created>
  <dcterms:modified xsi:type="dcterms:W3CDTF">2016-03-30T08:16:00Z</dcterms:modified>
</cp:coreProperties>
</file>