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0" w:rsidRDefault="00924FF0" w:rsidP="00924FF0">
      <w:pPr>
        <w:widowControl/>
        <w:shd w:val="clear" w:color="auto" w:fill="FFFFFF"/>
        <w:suppressAutoHyphens w:val="0"/>
        <w:spacing w:line="322" w:lineRule="exact"/>
        <w:ind w:left="5" w:right="34" w:firstLine="703"/>
        <w:jc w:val="both"/>
        <w:rPr>
          <w:rFonts w:eastAsia="Times New Roman"/>
          <w:color w:val="000000"/>
          <w:spacing w:val="3"/>
          <w:kern w:val="0"/>
          <w:szCs w:val="28"/>
          <w:lang w:eastAsia="ru-RU"/>
        </w:rPr>
      </w:pPr>
    </w:p>
    <w:p w:rsidR="00ED175F" w:rsidRDefault="00ED175F" w:rsidP="00ED175F">
      <w:pPr>
        <w:pStyle w:val="a5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6" o:title=""/>
          </v:shape>
          <o:OLEObject Type="Embed" ProgID="Word.Picture.8" ShapeID="_x0000_i1025" DrawAspect="Content" ObjectID="_1798617143" r:id="rId7"/>
        </w:object>
      </w:r>
    </w:p>
    <w:p w:rsidR="00ED175F" w:rsidRDefault="00ED175F" w:rsidP="00ED175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D175F" w:rsidRDefault="00ED175F" w:rsidP="00ED175F">
      <w:pPr>
        <w:jc w:val="center"/>
        <w:rPr>
          <w:b/>
          <w:sz w:val="32"/>
        </w:rPr>
      </w:pPr>
      <w:r>
        <w:rPr>
          <w:b/>
          <w:sz w:val="32"/>
        </w:rPr>
        <w:t xml:space="preserve">ЧЕРЕМИСИНОВСКОГО  РАЙОНА КУРСКОЙ ОБЛАСТИ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А С П О Р Я Ж Е Н И Е</w:t>
      </w:r>
    </w:p>
    <w:p w:rsidR="00ED175F" w:rsidRDefault="00ED175F" w:rsidP="00ED175F">
      <w:pPr>
        <w:rPr>
          <w:u w:val="single"/>
        </w:rPr>
      </w:pPr>
    </w:p>
    <w:p w:rsidR="00ED175F" w:rsidRDefault="00ED175F" w:rsidP="00ED175F">
      <w:pPr>
        <w:rPr>
          <w:sz w:val="24"/>
          <w:u w:val="single"/>
        </w:rPr>
      </w:pPr>
      <w:r>
        <w:rPr>
          <w:u w:val="single"/>
        </w:rPr>
        <w:t xml:space="preserve">от  13.10.2023      № 482-р                                             </w:t>
      </w:r>
    </w:p>
    <w:p w:rsidR="00ED175F" w:rsidRDefault="00ED175F" w:rsidP="00ED175F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924FF0" w:rsidRDefault="00924FF0" w:rsidP="00924FF0">
      <w:pPr>
        <w:widowControl/>
        <w:shd w:val="clear" w:color="auto" w:fill="FFFFFF"/>
        <w:suppressAutoHyphens w:val="0"/>
        <w:spacing w:line="322" w:lineRule="exact"/>
        <w:ind w:left="5" w:right="4819" w:hanging="5"/>
        <w:jc w:val="both"/>
        <w:rPr>
          <w:rFonts w:eastAsia="Times New Roman"/>
          <w:color w:val="000000"/>
          <w:spacing w:val="3"/>
          <w:kern w:val="0"/>
          <w:szCs w:val="28"/>
          <w:lang w:eastAsia="ru-RU"/>
        </w:rPr>
      </w:pPr>
    </w:p>
    <w:p w:rsidR="00924FF0" w:rsidRPr="00924FF0" w:rsidRDefault="00924FF0" w:rsidP="00924FF0">
      <w:pPr>
        <w:widowControl/>
        <w:shd w:val="clear" w:color="auto" w:fill="FFFFFF"/>
        <w:suppressAutoHyphens w:val="0"/>
        <w:spacing w:line="322" w:lineRule="exact"/>
        <w:ind w:left="5" w:right="4819" w:hanging="5"/>
        <w:jc w:val="both"/>
        <w:rPr>
          <w:rFonts w:eastAsia="Times New Roman"/>
          <w:color w:val="000000"/>
          <w:spacing w:val="3"/>
          <w:kern w:val="0"/>
          <w:szCs w:val="28"/>
          <w:lang w:eastAsia="ru-RU"/>
        </w:rPr>
      </w:pP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 xml:space="preserve">О резерве управленческих кадров Черемисиновского района Курской области  </w:t>
      </w:r>
    </w:p>
    <w:p w:rsidR="00924FF0" w:rsidRPr="00924FF0" w:rsidRDefault="00924FF0" w:rsidP="00924FF0">
      <w:pPr>
        <w:widowControl/>
        <w:shd w:val="clear" w:color="auto" w:fill="FFFFFF"/>
        <w:suppressAutoHyphens w:val="0"/>
        <w:spacing w:line="322" w:lineRule="exact"/>
        <w:ind w:left="5" w:right="34" w:firstLine="703"/>
        <w:jc w:val="both"/>
        <w:rPr>
          <w:rFonts w:eastAsia="Times New Roman"/>
          <w:color w:val="000000"/>
          <w:spacing w:val="3"/>
          <w:kern w:val="0"/>
          <w:szCs w:val="28"/>
          <w:lang w:eastAsia="ru-RU"/>
        </w:rPr>
      </w:pPr>
    </w:p>
    <w:p w:rsidR="00924FF0" w:rsidRPr="00924FF0" w:rsidRDefault="00924FF0" w:rsidP="0095402A">
      <w:pPr>
        <w:ind w:firstLine="567"/>
        <w:jc w:val="both"/>
        <w:rPr>
          <w:szCs w:val="28"/>
        </w:rPr>
      </w:pP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>В соответствии с постановлением Администрации Черемисиновского района Курской области  от 1</w:t>
      </w:r>
      <w:r w:rsidRPr="00924FF0">
        <w:rPr>
          <w:color w:val="000000"/>
          <w:spacing w:val="3"/>
          <w:szCs w:val="28"/>
        </w:rPr>
        <w:t>1</w:t>
      </w: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>.0</w:t>
      </w:r>
      <w:r w:rsidRPr="00924FF0">
        <w:rPr>
          <w:color w:val="000000"/>
          <w:spacing w:val="3"/>
          <w:szCs w:val="28"/>
        </w:rPr>
        <w:t>7</w:t>
      </w: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>.202</w:t>
      </w:r>
      <w:r w:rsidRPr="00924FF0">
        <w:rPr>
          <w:color w:val="000000"/>
          <w:spacing w:val="3"/>
          <w:szCs w:val="28"/>
        </w:rPr>
        <w:t>3 № 533</w:t>
      </w: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 xml:space="preserve"> «</w:t>
      </w:r>
      <w:r w:rsidRPr="00924FF0">
        <w:rPr>
          <w:szCs w:val="28"/>
        </w:rPr>
        <w:t>О вопросах формирования, подготовки и использования</w:t>
      </w:r>
      <w:r w:rsidR="007265AF">
        <w:rPr>
          <w:szCs w:val="28"/>
        </w:rPr>
        <w:t xml:space="preserve">  </w:t>
      </w:r>
      <w:r w:rsidRPr="00924FF0">
        <w:rPr>
          <w:szCs w:val="28"/>
        </w:rPr>
        <w:t>резерва управленческих кадров муниципального района «</w:t>
      </w:r>
      <w:proofErr w:type="spellStart"/>
      <w:r w:rsidRPr="00924FF0">
        <w:rPr>
          <w:szCs w:val="28"/>
        </w:rPr>
        <w:t>Черемисиновский</w:t>
      </w:r>
      <w:proofErr w:type="spellEnd"/>
      <w:r w:rsidRPr="00924FF0">
        <w:rPr>
          <w:szCs w:val="28"/>
        </w:rPr>
        <w:t xml:space="preserve"> район» Курской области»</w:t>
      </w:r>
      <w:r>
        <w:rPr>
          <w:b/>
          <w:color w:val="000000"/>
          <w:spacing w:val="3"/>
          <w:szCs w:val="28"/>
        </w:rPr>
        <w:t xml:space="preserve">, </w:t>
      </w:r>
      <w:r w:rsidRPr="00924FF0">
        <w:rPr>
          <w:color w:val="000000"/>
          <w:spacing w:val="3"/>
          <w:szCs w:val="28"/>
        </w:rPr>
        <w:t>согласно решению</w:t>
      </w: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 xml:space="preserve"> </w:t>
      </w:r>
      <w:r w:rsidRPr="00312BF7">
        <w:rPr>
          <w:bCs/>
          <w:szCs w:val="28"/>
        </w:rPr>
        <w:t>Комиссии по формированию, подготовке и использованию резерва управленческих кадров муниципального района                       «</w:t>
      </w:r>
      <w:proofErr w:type="spellStart"/>
      <w:r w:rsidRPr="00312BF7">
        <w:rPr>
          <w:bCs/>
          <w:szCs w:val="28"/>
        </w:rPr>
        <w:t>Черемисиновский</w:t>
      </w:r>
      <w:proofErr w:type="spellEnd"/>
      <w:r w:rsidRPr="00312BF7">
        <w:rPr>
          <w:bCs/>
          <w:szCs w:val="28"/>
        </w:rPr>
        <w:t xml:space="preserve"> район» Курской области</w:t>
      </w:r>
      <w:r w:rsidR="000E0C5B">
        <w:rPr>
          <w:bCs/>
          <w:szCs w:val="28"/>
        </w:rPr>
        <w:t xml:space="preserve"> (протокол №3</w:t>
      </w:r>
      <w:r>
        <w:rPr>
          <w:bCs/>
          <w:szCs w:val="28"/>
        </w:rPr>
        <w:t xml:space="preserve"> от 29.09.2023</w:t>
      </w:r>
      <w:r w:rsidR="000E0C5B">
        <w:rPr>
          <w:bCs/>
          <w:szCs w:val="28"/>
        </w:rPr>
        <w:t>)</w:t>
      </w:r>
      <w:r w:rsidRPr="00924FF0">
        <w:rPr>
          <w:rFonts w:eastAsia="Times New Roman"/>
          <w:color w:val="000000"/>
          <w:spacing w:val="3"/>
          <w:kern w:val="0"/>
          <w:szCs w:val="28"/>
          <w:lang w:eastAsia="ru-RU"/>
        </w:rPr>
        <w:t>:</w:t>
      </w:r>
    </w:p>
    <w:p w:rsidR="00924FF0" w:rsidRPr="00924FF0" w:rsidRDefault="00924FF0" w:rsidP="00924FF0">
      <w:pPr>
        <w:widowControl/>
        <w:suppressAutoHyphens w:val="0"/>
        <w:ind w:firstLine="708"/>
        <w:jc w:val="both"/>
        <w:rPr>
          <w:szCs w:val="28"/>
        </w:rPr>
      </w:pPr>
      <w:r w:rsidRPr="00924FF0">
        <w:rPr>
          <w:rFonts w:eastAsia="Times New Roman"/>
          <w:kern w:val="0"/>
          <w:szCs w:val="28"/>
          <w:lang w:eastAsia="ru-RU"/>
        </w:rPr>
        <w:t xml:space="preserve">1. Включить в резерв управленческих кадров </w:t>
      </w:r>
      <w:r w:rsidRPr="00312BF7">
        <w:rPr>
          <w:bCs/>
          <w:szCs w:val="28"/>
        </w:rPr>
        <w:t>муниципального района                       «</w:t>
      </w:r>
      <w:proofErr w:type="spellStart"/>
      <w:r w:rsidRPr="00312BF7">
        <w:rPr>
          <w:bCs/>
          <w:szCs w:val="28"/>
        </w:rPr>
        <w:t>Черемисиновский</w:t>
      </w:r>
      <w:proofErr w:type="spellEnd"/>
      <w:r w:rsidRPr="00312BF7">
        <w:rPr>
          <w:bCs/>
          <w:szCs w:val="28"/>
        </w:rPr>
        <w:t xml:space="preserve"> район» Курской области</w:t>
      </w:r>
      <w:r w:rsidRPr="00924FF0">
        <w:rPr>
          <w:rFonts w:eastAsia="Times New Roman"/>
          <w:kern w:val="0"/>
          <w:szCs w:val="28"/>
          <w:lang w:eastAsia="ru-RU"/>
        </w:rPr>
        <w:t xml:space="preserve">  по целев</w:t>
      </w:r>
      <w:r>
        <w:rPr>
          <w:rFonts w:eastAsia="Times New Roman"/>
          <w:kern w:val="0"/>
          <w:szCs w:val="28"/>
          <w:lang w:eastAsia="ru-RU"/>
        </w:rPr>
        <w:t>ым группам</w:t>
      </w:r>
      <w:r w:rsidRPr="00924FF0">
        <w:rPr>
          <w:rFonts w:eastAsia="Times New Roman"/>
          <w:kern w:val="0"/>
          <w:szCs w:val="28"/>
          <w:lang w:eastAsia="ru-RU"/>
        </w:rPr>
        <w:t xml:space="preserve"> «</w:t>
      </w:r>
      <w:r w:rsidR="0054032B" w:rsidRPr="00C248F3">
        <w:rPr>
          <w:rFonts w:eastAsia="Arial"/>
          <w:szCs w:val="28"/>
        </w:rPr>
        <w:t>Должности руководителей, относящиеся к высшей группе должностей</w:t>
      </w:r>
      <w:r w:rsidRPr="00924FF0">
        <w:rPr>
          <w:rFonts w:eastAsia="Times New Roman"/>
          <w:kern w:val="0"/>
          <w:szCs w:val="28"/>
          <w:lang w:eastAsia="ru-RU"/>
        </w:rPr>
        <w:t>»</w:t>
      </w:r>
      <w:r w:rsidR="0054032B">
        <w:rPr>
          <w:rFonts w:eastAsia="Times New Roman"/>
          <w:kern w:val="0"/>
          <w:szCs w:val="28"/>
          <w:lang w:eastAsia="ru-RU"/>
        </w:rPr>
        <w:t>, «</w:t>
      </w:r>
      <w:r w:rsidR="0054032B" w:rsidRPr="00C248F3">
        <w:rPr>
          <w:rFonts w:eastAsia="Arial"/>
          <w:szCs w:val="28"/>
        </w:rPr>
        <w:t xml:space="preserve">Должности руководителей, относящиеся к </w:t>
      </w:r>
      <w:r w:rsidR="0054032B">
        <w:rPr>
          <w:rFonts w:eastAsia="Arial"/>
          <w:szCs w:val="28"/>
        </w:rPr>
        <w:t>главной</w:t>
      </w:r>
      <w:r w:rsidR="0054032B" w:rsidRPr="00C248F3">
        <w:rPr>
          <w:rFonts w:eastAsia="Arial"/>
          <w:szCs w:val="28"/>
        </w:rPr>
        <w:t xml:space="preserve"> группе должностей</w:t>
      </w:r>
      <w:r w:rsidR="0054032B">
        <w:rPr>
          <w:rFonts w:eastAsia="Arial"/>
          <w:szCs w:val="28"/>
        </w:rPr>
        <w:t>», «</w:t>
      </w:r>
      <w:r w:rsidR="0054032B" w:rsidRPr="00C248F3">
        <w:rPr>
          <w:rFonts w:eastAsia="Arial"/>
          <w:szCs w:val="28"/>
        </w:rPr>
        <w:t>Должности руководителей муниципальных казенных учреждений, муниципальных бюджетных учреждений, предприятий и организаций района по соответствующим отраслям</w:t>
      </w:r>
      <w:r w:rsidR="0054032B">
        <w:rPr>
          <w:rFonts w:eastAsia="Arial"/>
          <w:szCs w:val="28"/>
        </w:rPr>
        <w:t>»</w:t>
      </w:r>
      <w:r w:rsidRPr="00924FF0">
        <w:rPr>
          <w:rFonts w:eastAsia="Times New Roman"/>
          <w:kern w:val="0"/>
          <w:szCs w:val="28"/>
          <w:lang w:eastAsia="ru-RU"/>
        </w:rPr>
        <w:t xml:space="preserve"> граждан согласно приложению.</w:t>
      </w:r>
    </w:p>
    <w:p w:rsidR="00924FF0" w:rsidRDefault="00924FF0" w:rsidP="00924FF0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  <w:lang w:eastAsia="ru-RU"/>
        </w:rPr>
      </w:pPr>
      <w:r w:rsidRPr="00924FF0">
        <w:rPr>
          <w:rFonts w:eastAsia="Times New Roman"/>
          <w:kern w:val="0"/>
          <w:szCs w:val="28"/>
          <w:lang w:eastAsia="ru-RU"/>
        </w:rPr>
        <w:t xml:space="preserve">2. </w:t>
      </w:r>
      <w:r w:rsidR="0054032B">
        <w:rPr>
          <w:rFonts w:eastAsia="Times New Roman"/>
          <w:kern w:val="0"/>
          <w:szCs w:val="28"/>
          <w:lang w:eastAsia="ru-RU"/>
        </w:rPr>
        <w:t xml:space="preserve">Отделу по </w:t>
      </w:r>
      <w:r w:rsidR="000E0C5B">
        <w:rPr>
          <w:rFonts w:eastAsia="Times New Roman"/>
          <w:kern w:val="0"/>
          <w:szCs w:val="28"/>
          <w:lang w:eastAsia="ru-RU"/>
        </w:rPr>
        <w:t>организационной и кадровой работе Администрации Черемисиновского района Курской области  (С.В. Коротков</w:t>
      </w:r>
      <w:r w:rsidR="0054032B">
        <w:rPr>
          <w:rFonts w:eastAsia="Times New Roman"/>
          <w:kern w:val="0"/>
          <w:szCs w:val="28"/>
          <w:lang w:eastAsia="ru-RU"/>
        </w:rPr>
        <w:t>)</w:t>
      </w:r>
      <w:r w:rsidRPr="00924FF0">
        <w:rPr>
          <w:rFonts w:eastAsia="Times New Roman"/>
          <w:kern w:val="0"/>
          <w:szCs w:val="28"/>
          <w:lang w:eastAsia="ru-RU"/>
        </w:rPr>
        <w:t xml:space="preserve"> обеспечить размещение настоящего распоряжения на официальном </w:t>
      </w:r>
      <w:hyperlink r:id="rId8" w:history="1">
        <w:r w:rsidRPr="00AF14BD">
          <w:rPr>
            <w:rStyle w:val="a3"/>
            <w:rFonts w:eastAsia="Times New Roman"/>
            <w:color w:val="auto"/>
            <w:kern w:val="0"/>
            <w:szCs w:val="28"/>
            <w:u w:val="none"/>
            <w:lang w:eastAsia="ru-RU"/>
          </w:rPr>
          <w:t>сайте</w:t>
        </w:r>
      </w:hyperlink>
      <w:r w:rsidRPr="00AF14BD">
        <w:rPr>
          <w:rFonts w:eastAsia="Times New Roman"/>
          <w:kern w:val="0"/>
          <w:szCs w:val="28"/>
          <w:lang w:eastAsia="ru-RU"/>
        </w:rPr>
        <w:t xml:space="preserve"> </w:t>
      </w:r>
      <w:r w:rsidRPr="00924FF0">
        <w:rPr>
          <w:rFonts w:eastAsia="Times New Roman"/>
          <w:kern w:val="0"/>
          <w:szCs w:val="28"/>
          <w:lang w:eastAsia="ru-RU"/>
        </w:rPr>
        <w:t xml:space="preserve">Администрации </w:t>
      </w:r>
      <w:r w:rsidR="0054032B" w:rsidRPr="00924FF0">
        <w:rPr>
          <w:szCs w:val="28"/>
        </w:rPr>
        <w:t>муниципального района «</w:t>
      </w:r>
      <w:proofErr w:type="spellStart"/>
      <w:r w:rsidR="0054032B" w:rsidRPr="00924FF0">
        <w:rPr>
          <w:szCs w:val="28"/>
        </w:rPr>
        <w:t>Черемисиновский</w:t>
      </w:r>
      <w:proofErr w:type="spellEnd"/>
      <w:r w:rsidR="0054032B" w:rsidRPr="00924FF0">
        <w:rPr>
          <w:szCs w:val="28"/>
        </w:rPr>
        <w:t xml:space="preserve"> район» Курской области</w:t>
      </w:r>
      <w:r w:rsidR="0054032B" w:rsidRPr="00924FF0">
        <w:rPr>
          <w:rFonts w:eastAsia="Times New Roman"/>
          <w:kern w:val="0"/>
          <w:szCs w:val="28"/>
          <w:lang w:eastAsia="ru-RU"/>
        </w:rPr>
        <w:t xml:space="preserve"> </w:t>
      </w:r>
      <w:r w:rsidRPr="00924FF0">
        <w:rPr>
          <w:rFonts w:eastAsia="Times New Roman"/>
          <w:kern w:val="0"/>
          <w:szCs w:val="28"/>
          <w:lang w:eastAsia="ru-RU"/>
        </w:rPr>
        <w:t>в информационно-телекоммуникационной  сети «Интернет».</w:t>
      </w:r>
    </w:p>
    <w:p w:rsidR="00924FF0" w:rsidRDefault="00924FF0" w:rsidP="00924FF0">
      <w:pPr>
        <w:widowControl/>
        <w:tabs>
          <w:tab w:val="left" w:pos="709"/>
          <w:tab w:val="left" w:pos="1134"/>
        </w:tabs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924FF0">
        <w:rPr>
          <w:rFonts w:eastAsia="Times New Roman"/>
          <w:kern w:val="0"/>
          <w:szCs w:val="28"/>
          <w:lang w:eastAsia="ru-RU"/>
        </w:rPr>
        <w:tab/>
        <w:t>3.  Распоряжение вступает в силу со дня его подписания.</w:t>
      </w:r>
    </w:p>
    <w:p w:rsidR="00DB61C4" w:rsidRPr="00924FF0" w:rsidRDefault="00DB61C4" w:rsidP="00924FF0">
      <w:pPr>
        <w:widowControl/>
        <w:tabs>
          <w:tab w:val="left" w:pos="709"/>
          <w:tab w:val="left" w:pos="1134"/>
        </w:tabs>
        <w:suppressAutoHyphens w:val="0"/>
        <w:jc w:val="both"/>
        <w:rPr>
          <w:szCs w:val="28"/>
        </w:rPr>
      </w:pPr>
    </w:p>
    <w:p w:rsidR="00DB61C4" w:rsidRDefault="00DB61C4" w:rsidP="00DB61C4">
      <w:pPr>
        <w:jc w:val="both"/>
      </w:pPr>
      <w:r>
        <w:t xml:space="preserve">Глава Черемисиновского района                                                   </w:t>
      </w:r>
    </w:p>
    <w:p w:rsidR="00DB61C4" w:rsidRDefault="00DB61C4" w:rsidP="00DB61C4">
      <w:pPr>
        <w:jc w:val="both"/>
      </w:pPr>
      <w:r>
        <w:t>Курской области</w:t>
      </w:r>
      <w:r w:rsidRPr="00E14BAF">
        <w:t xml:space="preserve"> </w:t>
      </w:r>
      <w:r>
        <w:t xml:space="preserve">                                                                          М.Н. Игнатов</w:t>
      </w:r>
    </w:p>
    <w:p w:rsidR="00DB61C4" w:rsidRDefault="00DB61C4" w:rsidP="00DB61C4"/>
    <w:p w:rsidR="00DB61C4" w:rsidRDefault="00DB61C4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lastRenderedPageBreak/>
        <w:br w:type="page"/>
      </w:r>
    </w:p>
    <w:p w:rsidR="00DB61C4" w:rsidRDefault="00DB61C4" w:rsidP="00DB61C4">
      <w:pPr>
        <w:jc w:val="center"/>
        <w:rPr>
          <w:b/>
          <w:sz w:val="24"/>
        </w:rPr>
        <w:sectPr w:rsidR="00DB61C4" w:rsidSect="00FC7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5AF" w:rsidRDefault="003D6F77" w:rsidP="003D6F77">
      <w:pPr>
        <w:ind w:left="10206"/>
        <w:jc w:val="center"/>
        <w:rPr>
          <w:sz w:val="24"/>
        </w:rPr>
      </w:pPr>
      <w:r w:rsidRPr="003D6F77">
        <w:rPr>
          <w:sz w:val="24"/>
        </w:rPr>
        <w:lastRenderedPageBreak/>
        <w:t xml:space="preserve">Приложение </w:t>
      </w:r>
    </w:p>
    <w:p w:rsidR="007265AF" w:rsidRDefault="003D6F77" w:rsidP="003D6F77">
      <w:pPr>
        <w:ind w:left="10206"/>
        <w:jc w:val="center"/>
        <w:rPr>
          <w:sz w:val="24"/>
        </w:rPr>
      </w:pPr>
      <w:r w:rsidRPr="003D6F77">
        <w:rPr>
          <w:sz w:val="24"/>
        </w:rPr>
        <w:t>к распоряжению</w:t>
      </w:r>
    </w:p>
    <w:p w:rsidR="007265AF" w:rsidRDefault="003D6F77" w:rsidP="003D6F77">
      <w:pPr>
        <w:ind w:left="10206"/>
        <w:jc w:val="center"/>
        <w:rPr>
          <w:sz w:val="24"/>
        </w:rPr>
      </w:pPr>
      <w:r w:rsidRPr="003D6F77">
        <w:rPr>
          <w:sz w:val="24"/>
        </w:rPr>
        <w:t xml:space="preserve">Администрации Черемисиновского района Курской области </w:t>
      </w:r>
    </w:p>
    <w:p w:rsidR="00DB61C4" w:rsidRPr="003D6F77" w:rsidRDefault="003D6F77" w:rsidP="003D6F77">
      <w:pPr>
        <w:ind w:left="10206"/>
        <w:jc w:val="center"/>
        <w:rPr>
          <w:sz w:val="24"/>
        </w:rPr>
      </w:pPr>
      <w:r w:rsidRPr="003D6F77">
        <w:rPr>
          <w:sz w:val="24"/>
        </w:rPr>
        <w:t>от 13.10.2023 №482-р</w:t>
      </w:r>
    </w:p>
    <w:p w:rsidR="00DB61C4" w:rsidRDefault="00DB61C4" w:rsidP="00DB61C4">
      <w:pPr>
        <w:jc w:val="center"/>
        <w:rPr>
          <w:b/>
          <w:sz w:val="24"/>
        </w:rPr>
      </w:pPr>
    </w:p>
    <w:p w:rsidR="003D6F77" w:rsidRDefault="003D6F77" w:rsidP="00DB61C4">
      <w:pPr>
        <w:jc w:val="center"/>
        <w:rPr>
          <w:b/>
          <w:szCs w:val="28"/>
        </w:rPr>
      </w:pPr>
    </w:p>
    <w:p w:rsidR="00DB61C4" w:rsidRDefault="00DB61C4" w:rsidP="00DB61C4">
      <w:pPr>
        <w:jc w:val="center"/>
        <w:rPr>
          <w:b/>
          <w:szCs w:val="28"/>
        </w:rPr>
      </w:pPr>
      <w:r w:rsidRPr="00DB61C4">
        <w:rPr>
          <w:b/>
          <w:szCs w:val="28"/>
        </w:rPr>
        <w:t xml:space="preserve">СПИСОК </w:t>
      </w:r>
      <w:r w:rsidR="0095402A">
        <w:rPr>
          <w:b/>
          <w:szCs w:val="28"/>
        </w:rPr>
        <w:t xml:space="preserve">О </w:t>
      </w:r>
      <w:r w:rsidRPr="00DB61C4">
        <w:rPr>
          <w:b/>
          <w:szCs w:val="28"/>
        </w:rPr>
        <w:t>ЛИЦ</w:t>
      </w:r>
      <w:r w:rsidR="0095402A">
        <w:rPr>
          <w:b/>
          <w:szCs w:val="28"/>
        </w:rPr>
        <w:t>АХ</w:t>
      </w:r>
      <w:r w:rsidRPr="00DB61C4">
        <w:rPr>
          <w:b/>
          <w:szCs w:val="28"/>
        </w:rPr>
        <w:t xml:space="preserve">, ВКЛЮЧЕННЫХ </w:t>
      </w:r>
    </w:p>
    <w:p w:rsidR="00DB61C4" w:rsidRPr="00DB61C4" w:rsidRDefault="00DB61C4" w:rsidP="00DB61C4">
      <w:pPr>
        <w:jc w:val="center"/>
        <w:rPr>
          <w:b/>
          <w:szCs w:val="28"/>
        </w:rPr>
      </w:pPr>
      <w:r w:rsidRPr="00DB61C4">
        <w:rPr>
          <w:b/>
          <w:szCs w:val="28"/>
        </w:rPr>
        <w:t xml:space="preserve">В РЕЗЕРВ УПРАВЛЕНЧЕСКИХ КАДРОВ </w:t>
      </w:r>
      <w:r w:rsidRPr="00DB61C4">
        <w:rPr>
          <w:b/>
          <w:bCs/>
          <w:szCs w:val="28"/>
        </w:rPr>
        <w:t>МУНИЦИПАЛЬНОГО РАЙОНА «ЧЕРЕМИСИНОВСКИЙ РАЙОН» КУРСКОЙ ОБЛАСТИ</w:t>
      </w:r>
      <w:r w:rsidRPr="00DB61C4">
        <w:rPr>
          <w:rFonts w:eastAsia="Times New Roman"/>
          <w:b/>
          <w:kern w:val="0"/>
          <w:szCs w:val="28"/>
          <w:lang w:eastAsia="ru-RU"/>
        </w:rPr>
        <w:t xml:space="preserve">  </w:t>
      </w:r>
    </w:p>
    <w:p w:rsidR="00DB61C4" w:rsidRDefault="00DB61C4" w:rsidP="00DB61C4">
      <w:pPr>
        <w:jc w:val="center"/>
        <w:rPr>
          <w:b/>
          <w:sz w:val="24"/>
        </w:rPr>
      </w:pPr>
    </w:p>
    <w:tbl>
      <w:tblPr>
        <w:tblW w:w="4976" w:type="pct"/>
        <w:tblInd w:w="-5" w:type="dxa"/>
        <w:tblLayout w:type="fixed"/>
        <w:tblLook w:val="0000"/>
      </w:tblPr>
      <w:tblGrid>
        <w:gridCol w:w="681"/>
        <w:gridCol w:w="4252"/>
        <w:gridCol w:w="448"/>
        <w:gridCol w:w="7632"/>
        <w:gridCol w:w="1702"/>
      </w:tblGrid>
      <w:tr w:rsidR="000E0C5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C5B" w:rsidRPr="00491222" w:rsidRDefault="000E0C5B" w:rsidP="00A31313">
            <w:pPr>
              <w:spacing w:line="201" w:lineRule="auto"/>
              <w:jc w:val="center"/>
              <w:rPr>
                <w:sz w:val="24"/>
              </w:rPr>
            </w:pPr>
            <w:r w:rsidRPr="00491222">
              <w:rPr>
                <w:sz w:val="24"/>
              </w:rPr>
              <w:t>№</w:t>
            </w:r>
            <w:r w:rsidRPr="00491222">
              <w:rPr>
                <w:rFonts w:eastAsia="Times New Roman"/>
                <w:sz w:val="24"/>
              </w:rPr>
              <w:t xml:space="preserve"> </w:t>
            </w:r>
            <w:proofErr w:type="spellStart"/>
            <w:proofErr w:type="gramStart"/>
            <w:r w:rsidRPr="00491222">
              <w:rPr>
                <w:sz w:val="24"/>
              </w:rPr>
              <w:t>п</w:t>
            </w:r>
            <w:proofErr w:type="spellEnd"/>
            <w:proofErr w:type="gramEnd"/>
            <w:r w:rsidRPr="00491222">
              <w:rPr>
                <w:sz w:val="24"/>
              </w:rPr>
              <w:t>/</w:t>
            </w:r>
            <w:proofErr w:type="spellStart"/>
            <w:r w:rsidRPr="00491222">
              <w:rPr>
                <w:sz w:val="24"/>
              </w:rPr>
              <w:t>п</w:t>
            </w:r>
            <w:proofErr w:type="spellEnd"/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C5B" w:rsidRPr="00491222" w:rsidRDefault="000E0C5B" w:rsidP="00A31313">
            <w:pPr>
              <w:spacing w:line="201" w:lineRule="auto"/>
              <w:jc w:val="center"/>
              <w:rPr>
                <w:sz w:val="24"/>
              </w:rPr>
            </w:pPr>
            <w:r w:rsidRPr="00491222">
              <w:rPr>
                <w:sz w:val="24"/>
              </w:rPr>
              <w:t>Ф.И.О.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C5B" w:rsidRPr="00491222" w:rsidRDefault="000E0C5B" w:rsidP="00A31313">
            <w:pPr>
              <w:spacing w:line="201" w:lineRule="auto"/>
              <w:jc w:val="center"/>
              <w:rPr>
                <w:sz w:val="24"/>
              </w:rPr>
            </w:pPr>
            <w:proofErr w:type="gramStart"/>
            <w:r w:rsidRPr="00491222">
              <w:rPr>
                <w:sz w:val="24"/>
              </w:rPr>
              <w:t>Включен (а) в резерв управленческих кадров для замещения должности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C5B" w:rsidRPr="00AF14BD" w:rsidRDefault="000E0C5B" w:rsidP="000E0C5B">
            <w:pPr>
              <w:spacing w:line="201" w:lineRule="auto"/>
              <w:jc w:val="center"/>
              <w:rPr>
                <w:sz w:val="24"/>
              </w:rPr>
            </w:pPr>
            <w:r w:rsidRPr="00AF14BD">
              <w:rPr>
                <w:sz w:val="24"/>
              </w:rPr>
              <w:t>Примечание</w:t>
            </w:r>
          </w:p>
        </w:tc>
      </w:tr>
      <w:tr w:rsidR="003E76AB" w:rsidTr="00630172"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491222" w:rsidP="003E76AB">
            <w:pPr>
              <w:spacing w:line="201" w:lineRule="auto"/>
              <w:jc w:val="center"/>
              <w:rPr>
                <w:b/>
                <w:sz w:val="24"/>
              </w:rPr>
            </w:pPr>
            <w:r w:rsidRPr="00491222">
              <w:rPr>
                <w:rFonts w:eastAsia="Arial"/>
                <w:b/>
                <w:sz w:val="24"/>
              </w:rPr>
              <w:t>Должности руководителей, относящиеся к высшей группе должностей</w:t>
            </w: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Барыкина Татьяна Витальевна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управления культуры </w:t>
            </w:r>
            <w:r w:rsidRPr="00491222">
              <w:rPr>
                <w:rFonts w:eastAsia="Arial CYR"/>
              </w:rPr>
              <w:t xml:space="preserve">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  <w:jc w:val="both"/>
            </w:pPr>
            <w:proofErr w:type="spellStart"/>
            <w:r w:rsidRPr="00491222">
              <w:t>Молочинский</w:t>
            </w:r>
            <w:proofErr w:type="spellEnd"/>
            <w:r w:rsidRPr="00491222">
              <w:t xml:space="preserve"> Александр Дмитриевич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управления строительства, архитектуры, промышленности, ТЭК, ЖКХ, связи, транспорта, ГО ЧС 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Локтионова</w:t>
            </w:r>
            <w:proofErr w:type="spellEnd"/>
            <w:r w:rsidRPr="00491222">
              <w:t xml:space="preserve"> Людмила Николаевна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rPr>
                <w:rFonts w:eastAsia="Arial CYR"/>
              </w:rPr>
              <w:t xml:space="preserve">начальник управления образования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Хмелевская Наталья Ивановна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управления финансов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8D721E"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491222" w:rsidP="00491222">
            <w:pPr>
              <w:spacing w:line="220" w:lineRule="auto"/>
              <w:jc w:val="center"/>
              <w:rPr>
                <w:b/>
                <w:sz w:val="24"/>
              </w:rPr>
            </w:pPr>
            <w:r w:rsidRPr="00491222">
              <w:rPr>
                <w:rFonts w:eastAsia="Arial"/>
                <w:b/>
                <w:sz w:val="24"/>
              </w:rPr>
              <w:t>Должности руководителей, относящиеся к главной группе должностей</w:t>
            </w: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Делова Татьяна Васильевна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муниципального имущества и земельных правоотношений управления аграрной политики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Дремова</w:t>
            </w:r>
            <w:proofErr w:type="spellEnd"/>
            <w:r w:rsidRPr="00491222">
              <w:t xml:space="preserve"> Елена Сергеевна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экономического развития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Дремова</w:t>
            </w:r>
            <w:proofErr w:type="spellEnd"/>
            <w:r w:rsidRPr="00491222">
              <w:t xml:space="preserve"> Марина Алексеевна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 бюджетного учета и отчетности управления финансов Администрации Черемисиновского района Курской области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Игнатенко Максим Юрьевич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 по информатизации, государственных и муниципальных услуг Администрации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  <w:jc w:val="both"/>
            </w:pPr>
            <w:proofErr w:type="spellStart"/>
            <w:r w:rsidRPr="00491222">
              <w:t>Молочинский</w:t>
            </w:r>
            <w:proofErr w:type="spellEnd"/>
            <w:r w:rsidRPr="00491222">
              <w:t xml:space="preserve"> Александр Дмитриевич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ЖКХ управления строительства, архитектуры, промышленности, ТЭК, ЖКХ, связи, транспорта, ГО ЧС  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Кепов</w:t>
            </w:r>
            <w:proofErr w:type="spellEnd"/>
            <w:r w:rsidRPr="00491222">
              <w:t xml:space="preserve"> Валерий Леонидович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отдела ГО ЧС 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Павлова Олеся Сергеевна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 отдела по опеке и попечительству 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Савенков Олег Алексеевич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t xml:space="preserve">Начальник отдела целевых программ в растениеводстве </w:t>
            </w:r>
            <w:r w:rsidRPr="00491222">
              <w:rPr>
                <w:rFonts w:eastAsia="Arial CYR"/>
              </w:rPr>
              <w:t xml:space="preserve">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Савенкова Светлана Сергеевна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rPr>
                <w:rFonts w:eastAsia="Arial CYR"/>
              </w:rPr>
              <w:t xml:space="preserve">заместитель управляющего делами, начальник отдела по организационной и кадровой работе Администрации Черемисиновского района Курской области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Токмакова</w:t>
            </w:r>
            <w:proofErr w:type="spellEnd"/>
            <w:r w:rsidRPr="00491222">
              <w:t xml:space="preserve"> Ирина Сергеевна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 отдела социального обеспечения Администрации Черемисиновского района Курской области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r w:rsidRPr="00491222">
              <w:t>Толкачева Екатерина Николаевна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 отдела ЗАГС  Администрации Черемисиновского района Курской области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Шахимарданов</w:t>
            </w:r>
            <w:proofErr w:type="spellEnd"/>
            <w:r w:rsidRPr="00491222">
              <w:t xml:space="preserve"> </w:t>
            </w:r>
            <w:proofErr w:type="spellStart"/>
            <w:r w:rsidRPr="00491222">
              <w:t>Шаймардан</w:t>
            </w:r>
            <w:proofErr w:type="spellEnd"/>
            <w:r w:rsidRPr="00491222">
              <w:t xml:space="preserve"> </w:t>
            </w:r>
            <w:proofErr w:type="spellStart"/>
            <w:r w:rsidRPr="00491222">
              <w:t>Бегалиевич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491222">
            <w:pPr>
              <w:pStyle w:val="a4"/>
              <w:jc w:val="both"/>
            </w:pPr>
            <w:r w:rsidRPr="00491222">
              <w:t xml:space="preserve">Начальник отдела по молодежной политике и спорту </w:t>
            </w:r>
            <w:r w:rsidRPr="00491222">
              <w:rPr>
                <w:rFonts w:eastAsia="Arial CYR"/>
              </w:rPr>
              <w:t xml:space="preserve">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3E76AB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491222" w:rsidRDefault="003E76AB" w:rsidP="003A213B">
            <w:pPr>
              <w:pStyle w:val="a4"/>
            </w:pPr>
            <w:proofErr w:type="spellStart"/>
            <w:r w:rsidRPr="00491222">
              <w:t>Шашкова</w:t>
            </w:r>
            <w:proofErr w:type="spellEnd"/>
            <w:r w:rsidRPr="00491222">
              <w:t xml:space="preserve"> Ирина Юрьевна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22" w:rsidRPr="00491222" w:rsidRDefault="003E76AB" w:rsidP="00AF14BD">
            <w:pPr>
              <w:pStyle w:val="a4"/>
              <w:jc w:val="both"/>
              <w:rPr>
                <w:rFonts w:eastAsia="Arial CYR"/>
              </w:rPr>
            </w:pPr>
            <w:r w:rsidRPr="00491222">
              <w:rPr>
                <w:rFonts w:eastAsia="Arial CYR"/>
              </w:rPr>
              <w:t xml:space="preserve">начальник архивного отдела Администрации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AB" w:rsidRPr="003E76AB" w:rsidRDefault="003E76AB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0F0FE7"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491222" w:rsidP="00AF01EA">
            <w:pPr>
              <w:spacing w:line="220" w:lineRule="auto"/>
              <w:jc w:val="center"/>
              <w:rPr>
                <w:b/>
                <w:sz w:val="24"/>
              </w:rPr>
            </w:pPr>
            <w:r w:rsidRPr="00491222">
              <w:rPr>
                <w:rFonts w:eastAsia="Arial"/>
                <w:b/>
                <w:sz w:val="24"/>
              </w:rPr>
              <w:t>Должности руководителей муниципальных казенных учреждений, муниципальных бюджетных учреждений, предприятий и организаций района по соответствующим отраслям</w:t>
            </w: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Барыкина Татьяна Витальевна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t>директор муниципального казенного учреждения культуры  «</w:t>
            </w:r>
            <w:proofErr w:type="spellStart"/>
            <w:r w:rsidRPr="00491222">
              <w:t>Межпоселенческая</w:t>
            </w:r>
            <w:proofErr w:type="spellEnd"/>
            <w:r w:rsidRPr="00491222">
              <w:t xml:space="preserve"> библиотека Черемисиновского района Курской области имени В.М. Клыкова</w:t>
            </w:r>
            <w:r w:rsidR="00491222">
              <w:t>»</w:t>
            </w:r>
            <w:r w:rsidRPr="00491222"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proofErr w:type="spellStart"/>
            <w:r w:rsidRPr="00491222">
              <w:t>Илющенко</w:t>
            </w:r>
            <w:proofErr w:type="spellEnd"/>
            <w:r w:rsidRPr="00491222">
              <w:t xml:space="preserve"> Татьяна Анатольевна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rPr>
                <w:rFonts w:eastAsia="Arial CYR"/>
              </w:rPr>
              <w:t xml:space="preserve">директор </w:t>
            </w:r>
            <w:r w:rsidRPr="00491222">
              <w:t xml:space="preserve">муниципального казенного образовательного учреждения </w:t>
            </w:r>
            <w:r w:rsidRPr="00491222">
              <w:rPr>
                <w:rFonts w:eastAsia="Arial CYR"/>
              </w:rPr>
              <w:t>«</w:t>
            </w:r>
            <w:proofErr w:type="spellStart"/>
            <w:r w:rsidRPr="00491222">
              <w:t>Черемисиновская</w:t>
            </w:r>
            <w:proofErr w:type="spellEnd"/>
            <w:r w:rsidRPr="00491222">
              <w:t xml:space="preserve"> средняя общеобразовательная школа имени Героя Советского Союза И.Ф. Алтухова»</w:t>
            </w:r>
            <w:r w:rsidRPr="00491222">
              <w:rPr>
                <w:rFonts w:eastAsia="Arial CYR"/>
              </w:rPr>
              <w:t xml:space="preserve"> Черемисиновского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proofErr w:type="spellStart"/>
            <w:r w:rsidRPr="00491222">
              <w:t>Локтионова</w:t>
            </w:r>
            <w:proofErr w:type="spellEnd"/>
            <w:r w:rsidRPr="00491222">
              <w:t xml:space="preserve"> Людмила Николаевна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rPr>
                <w:rFonts w:eastAsia="Arial CYR"/>
              </w:rPr>
              <w:t xml:space="preserve">директор </w:t>
            </w:r>
            <w:r w:rsidRPr="00491222">
              <w:t xml:space="preserve">муниципального казенного образовательного учреждения </w:t>
            </w:r>
            <w:r w:rsidRPr="00491222">
              <w:rPr>
                <w:rFonts w:eastAsia="Arial CYR"/>
              </w:rPr>
              <w:t>«</w:t>
            </w:r>
            <w:proofErr w:type="spellStart"/>
            <w:r w:rsidRPr="00491222">
              <w:t>Краснополянская</w:t>
            </w:r>
            <w:proofErr w:type="spellEnd"/>
            <w:r w:rsidRPr="00491222">
              <w:t xml:space="preserve"> средняя общеобразовательная школа имени дважды Героя Советского Союза генерал-полковника </w:t>
            </w:r>
            <w:proofErr w:type="spellStart"/>
            <w:r w:rsidRPr="00491222">
              <w:t>А.И.Родимцева</w:t>
            </w:r>
            <w:proofErr w:type="spellEnd"/>
            <w:r w:rsidRPr="00491222">
              <w:t>»</w:t>
            </w:r>
            <w:r w:rsidRPr="00491222">
              <w:rPr>
                <w:rFonts w:eastAsia="Arial CYR"/>
              </w:rPr>
              <w:t xml:space="preserve"> Черемисиновского района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Лыкова Елена Сергеевна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proofErr w:type="gramStart"/>
            <w:r w:rsidRPr="00491222">
              <w:t xml:space="preserve">заведующая муниципального казенного дошкольного образовательного учреждения </w:t>
            </w:r>
            <w:r w:rsidR="00491222">
              <w:t>«</w:t>
            </w:r>
            <w:proofErr w:type="spellStart"/>
            <w:r w:rsidR="00491222">
              <w:t>Ч</w:t>
            </w:r>
            <w:r w:rsidRPr="00491222">
              <w:t>еремисиновский</w:t>
            </w:r>
            <w:proofErr w:type="spellEnd"/>
            <w:r w:rsidRPr="00491222">
              <w:t xml:space="preserve"> детский сад комбинированного вида </w:t>
            </w:r>
            <w:r w:rsidR="00491222">
              <w:t>«</w:t>
            </w:r>
            <w:r w:rsidRPr="00491222">
              <w:t>Солнышко</w:t>
            </w:r>
            <w:r w:rsidR="00491222">
              <w:t>»</w:t>
            </w:r>
            <w:r w:rsidRPr="00491222">
              <w:t xml:space="preserve"> Черемисин</w:t>
            </w:r>
            <w:proofErr w:type="gramEnd"/>
            <w:r w:rsidRPr="00491222">
              <w:t xml:space="preserve">овского района Курской области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Мартынов Виталий Леонидович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  <w:rPr>
                <w:rFonts w:eastAsia="Arial"/>
              </w:rPr>
            </w:pPr>
            <w:r w:rsidRPr="00491222">
              <w:rPr>
                <w:rFonts w:eastAsia="Arial"/>
              </w:rPr>
              <w:t xml:space="preserve">директор </w:t>
            </w:r>
            <w:r w:rsidRPr="00491222">
              <w:t xml:space="preserve">муниципального бюджетного учреждения дополнительного образования </w:t>
            </w:r>
            <w:r w:rsidR="00491222">
              <w:t>«</w:t>
            </w:r>
            <w:proofErr w:type="spellStart"/>
            <w:r w:rsidRPr="00491222">
              <w:t>Черемисиновская</w:t>
            </w:r>
            <w:proofErr w:type="spellEnd"/>
            <w:r w:rsidRPr="00491222">
              <w:t xml:space="preserve"> де</w:t>
            </w:r>
            <w:r w:rsidR="00491222">
              <w:t xml:space="preserve">тско-юношеская спортивная школа» </w:t>
            </w:r>
            <w:r w:rsidRPr="00491222">
              <w:t xml:space="preserve">Черемисиновского района Курской области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Митусова Лилия Витальевна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AF14BD">
            <w:pPr>
              <w:pStyle w:val="a4"/>
              <w:jc w:val="both"/>
            </w:pPr>
            <w:r w:rsidRPr="00491222">
              <w:t xml:space="preserve">директор муниципального  бюджетного учреждения дополнительного образования </w:t>
            </w:r>
            <w:r w:rsidR="00AF14BD">
              <w:t>«</w:t>
            </w:r>
            <w:proofErr w:type="spellStart"/>
            <w:r w:rsidRPr="00491222">
              <w:t>Черемисиновский</w:t>
            </w:r>
            <w:proofErr w:type="spellEnd"/>
            <w:r w:rsidRPr="00491222">
              <w:t xml:space="preserve"> Дом детского творчества</w:t>
            </w:r>
            <w:r w:rsidR="00AF14BD">
              <w:t>»</w:t>
            </w:r>
            <w:r w:rsidRPr="00491222">
              <w:t xml:space="preserve">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Орлова Елена Владимировна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AF14BD">
            <w:pPr>
              <w:pStyle w:val="2"/>
              <w:jc w:val="both"/>
              <w:rPr>
                <w:sz w:val="24"/>
                <w:szCs w:val="24"/>
              </w:rPr>
            </w:pPr>
            <w:r w:rsidRPr="00491222">
              <w:rPr>
                <w:b w:val="0"/>
                <w:sz w:val="24"/>
                <w:szCs w:val="24"/>
              </w:rPr>
              <w:t>Директор муниципального казенного учреж</w:t>
            </w:r>
            <w:r w:rsidR="00AF14BD">
              <w:rPr>
                <w:b w:val="0"/>
                <w:sz w:val="24"/>
                <w:szCs w:val="24"/>
              </w:rPr>
              <w:t>дения культуры «</w:t>
            </w:r>
            <w:r w:rsidRPr="00491222">
              <w:rPr>
                <w:b w:val="0"/>
                <w:sz w:val="24"/>
                <w:szCs w:val="24"/>
              </w:rPr>
              <w:t>Районный дом культуры Черемисиновского района Курской области</w:t>
            </w:r>
            <w:r w:rsidR="00AF14BD">
              <w:rPr>
                <w:b w:val="0"/>
                <w:sz w:val="24"/>
                <w:szCs w:val="24"/>
              </w:rPr>
              <w:t>»</w:t>
            </w:r>
            <w:r w:rsidRPr="00491222">
              <w:rPr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Пикалова Елена Игоревна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t xml:space="preserve">директор муниципального казенного образовательного учреждения «Михайловская средняя общеобразовательная школа </w:t>
            </w:r>
            <w:proofErr w:type="gramStart"/>
            <w:r w:rsidRPr="00491222">
              <w:t>имени Героя Советского Союза Владимира Федоровича</w:t>
            </w:r>
            <w:proofErr w:type="gramEnd"/>
            <w:r w:rsidRPr="00491222">
              <w:t xml:space="preserve"> Нестерова» </w:t>
            </w:r>
            <w:r w:rsidRPr="00491222">
              <w:rPr>
                <w:rFonts w:eastAsia="Arial CYR"/>
              </w:rPr>
              <w:t>Черемисиновского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Савинова Наталья Владимировна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t xml:space="preserve">директор муниципального казенного образовательного учреждения «Покровская средняя общеобразовательная школа» </w:t>
            </w:r>
            <w:r w:rsidRPr="00491222">
              <w:rPr>
                <w:rFonts w:eastAsia="Arial CYR"/>
              </w:rPr>
              <w:t xml:space="preserve">Черемисиновского района Курской области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Сапронова Елена Николаевна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proofErr w:type="gramStart"/>
            <w:r w:rsidRPr="00491222">
              <w:t xml:space="preserve">заведующая муниципального казенного учреждения </w:t>
            </w:r>
            <w:r w:rsidR="00491222">
              <w:t>«</w:t>
            </w:r>
            <w:proofErr w:type="spellStart"/>
            <w:r w:rsidRPr="00491222">
              <w:t>Черемисиновский</w:t>
            </w:r>
            <w:proofErr w:type="spellEnd"/>
            <w:r w:rsidRPr="00491222">
              <w:t xml:space="preserve"> районный методический кабинет</w:t>
            </w:r>
            <w:r w:rsidR="00491222">
              <w:t>»</w:t>
            </w:r>
            <w:r w:rsidRPr="00491222">
              <w:t xml:space="preserve"> Черемисиновского района Курской области</w:t>
            </w:r>
            <w:r w:rsidRPr="00491222">
              <w:rPr>
                <w:rFonts w:eastAsia="Arial CYR"/>
              </w:rPr>
              <w:t xml:space="preserve"> Черемисиновского района Курской области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proofErr w:type="gramEnd"/>
            <w:r w:rsidRPr="00491222">
              <w:t>Сапрыкина Елена Юрьевна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91222">
              <w:rPr>
                <w:rFonts w:cs="Times New Roman"/>
                <w:lang w:val="ru-RU"/>
              </w:rPr>
              <w:t>д</w:t>
            </w:r>
            <w:r w:rsidRPr="00491222">
              <w:rPr>
                <w:rFonts w:cs="Times New Roman"/>
              </w:rPr>
              <w:t>иректор</w:t>
            </w:r>
            <w:proofErr w:type="spellEnd"/>
            <w:r w:rsidRPr="00491222">
              <w:rPr>
                <w:rFonts w:cs="Times New Roman"/>
              </w:rPr>
              <w:t xml:space="preserve"> </w:t>
            </w:r>
            <w:proofErr w:type="spellStart"/>
            <w:r w:rsidRPr="00491222">
              <w:rPr>
                <w:rFonts w:cs="Times New Roman"/>
              </w:rPr>
              <w:t>муниципального</w:t>
            </w:r>
            <w:proofErr w:type="spellEnd"/>
            <w:r w:rsidRPr="00491222">
              <w:rPr>
                <w:rFonts w:cs="Times New Roman"/>
              </w:rPr>
              <w:t xml:space="preserve"> </w:t>
            </w:r>
            <w:r w:rsidRPr="00491222">
              <w:rPr>
                <w:rFonts w:cs="Times New Roman"/>
                <w:lang w:val="ru-RU"/>
              </w:rPr>
              <w:t xml:space="preserve">казенного учреждения «Центр бюджетного учета Черемисиновского района»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proofErr w:type="spellStart"/>
            <w:r w:rsidRPr="00491222">
              <w:t>Токмакова</w:t>
            </w:r>
            <w:proofErr w:type="spellEnd"/>
            <w:r w:rsidRPr="00491222">
              <w:t xml:space="preserve"> Мария Николаевна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t>директор муниципального казенного образовательного учреждения «</w:t>
            </w:r>
            <w:proofErr w:type="spellStart"/>
            <w:r w:rsidRPr="00491222">
              <w:t>Русановская</w:t>
            </w:r>
            <w:proofErr w:type="spellEnd"/>
            <w:r w:rsidRPr="00491222">
              <w:t xml:space="preserve"> средняя общеобразовательная школа имени Виктора Степановича </w:t>
            </w:r>
            <w:proofErr w:type="spellStart"/>
            <w:r w:rsidRPr="00491222">
              <w:t>Шатохина</w:t>
            </w:r>
            <w:proofErr w:type="spellEnd"/>
            <w:r w:rsidRPr="00491222">
              <w:t xml:space="preserve">» </w:t>
            </w:r>
            <w:r w:rsidRPr="00491222">
              <w:rPr>
                <w:rFonts w:eastAsia="Arial CYR"/>
              </w:rPr>
              <w:t xml:space="preserve">Черемисиновского района Курской области,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Хрипков Алексей Александрович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</w:pPr>
            <w:r w:rsidRPr="00491222">
              <w:t xml:space="preserve">директор муниципального казенного учреждения «Центр по обеспечению деятельности» Администрации Черемисиновского района» Курской области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  <w:tr w:rsidR="00AF01EA" w:rsidTr="00AF14B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DB61C4">
            <w:pPr>
              <w:numPr>
                <w:ilvl w:val="0"/>
                <w:numId w:val="1"/>
              </w:numPr>
              <w:snapToGrid w:val="0"/>
              <w:spacing w:line="201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3A213B">
            <w:pPr>
              <w:pStyle w:val="a4"/>
            </w:pPr>
            <w:r w:rsidRPr="00491222">
              <w:t>Юров Александр Николаевич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491222" w:rsidRDefault="00AF01EA" w:rsidP="00491222">
            <w:pPr>
              <w:pStyle w:val="a4"/>
              <w:jc w:val="both"/>
              <w:rPr>
                <w:rFonts w:eastAsia="Arial"/>
              </w:rPr>
            </w:pPr>
            <w:r w:rsidRPr="00491222">
              <w:rPr>
                <w:rFonts w:eastAsia="Arial CYR"/>
              </w:rPr>
              <w:t xml:space="preserve">директор </w:t>
            </w:r>
            <w:r w:rsidRPr="00491222">
              <w:t xml:space="preserve">муниципального казенного образовательного учреждения </w:t>
            </w:r>
            <w:r w:rsidRPr="00491222">
              <w:rPr>
                <w:rFonts w:eastAsia="Arial CYR"/>
              </w:rPr>
              <w:t>«</w:t>
            </w:r>
            <w:proofErr w:type="spellStart"/>
            <w:r w:rsidRPr="00491222">
              <w:t>Стакановская</w:t>
            </w:r>
            <w:proofErr w:type="spellEnd"/>
            <w:r w:rsidRPr="00491222">
              <w:t xml:space="preserve"> средняя общеобразовательная школа имени лейтенанта А.С.Сергеева»</w:t>
            </w:r>
            <w:r w:rsidRPr="00491222">
              <w:rPr>
                <w:rFonts w:eastAsia="Arial CYR"/>
              </w:rPr>
              <w:t xml:space="preserve"> Черемисиновского района Курской области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EA" w:rsidRPr="003E76AB" w:rsidRDefault="00AF01EA" w:rsidP="00A31313">
            <w:pPr>
              <w:spacing w:line="220" w:lineRule="auto"/>
              <w:jc w:val="both"/>
              <w:rPr>
                <w:sz w:val="24"/>
              </w:rPr>
            </w:pPr>
          </w:p>
        </w:tc>
      </w:tr>
    </w:tbl>
    <w:p w:rsidR="00FC72F8" w:rsidRPr="00924FF0" w:rsidRDefault="00FC72F8">
      <w:pPr>
        <w:rPr>
          <w:szCs w:val="28"/>
        </w:rPr>
      </w:pPr>
    </w:p>
    <w:sectPr w:rsidR="00FC72F8" w:rsidRPr="00924FF0" w:rsidSect="00DB61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Zero"/>
      <w:lvlText w:val="%1.%2"/>
      <w:lvlJc w:val="left"/>
      <w:pPr>
        <w:tabs>
          <w:tab w:val="num" w:pos="0"/>
        </w:tabs>
        <w:ind w:left="1125" w:hanging="11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0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F0"/>
    <w:rsid w:val="000E0C5B"/>
    <w:rsid w:val="001D46EE"/>
    <w:rsid w:val="003D6F77"/>
    <w:rsid w:val="003E76AB"/>
    <w:rsid w:val="00491222"/>
    <w:rsid w:val="0054032B"/>
    <w:rsid w:val="005E78D9"/>
    <w:rsid w:val="007265AF"/>
    <w:rsid w:val="00780233"/>
    <w:rsid w:val="00780E94"/>
    <w:rsid w:val="00796EB4"/>
    <w:rsid w:val="00924FF0"/>
    <w:rsid w:val="0095402A"/>
    <w:rsid w:val="00AF01EA"/>
    <w:rsid w:val="00AF14BD"/>
    <w:rsid w:val="00C41041"/>
    <w:rsid w:val="00C860BA"/>
    <w:rsid w:val="00DB61C4"/>
    <w:rsid w:val="00ED175F"/>
    <w:rsid w:val="00F473C9"/>
    <w:rsid w:val="00F86A2B"/>
    <w:rsid w:val="00FC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F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AF01EA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FF0"/>
    <w:rPr>
      <w:color w:val="000080"/>
      <w:u w:val="single"/>
    </w:rPr>
  </w:style>
  <w:style w:type="paragraph" w:customStyle="1" w:styleId="ConsPlusTitle">
    <w:name w:val="ConsPlusTitle"/>
    <w:rsid w:val="00924F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4">
    <w:name w:val="No Spacing"/>
    <w:qFormat/>
    <w:rsid w:val="003E7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AF01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a"/>
    <w:next w:val="a6"/>
    <w:link w:val="a7"/>
    <w:qFormat/>
    <w:rsid w:val="00ED175F"/>
    <w:pPr>
      <w:keepNext/>
      <w:widowControl/>
      <w:suppressAutoHyphens w:val="0"/>
      <w:spacing w:before="240" w:after="120"/>
    </w:pPr>
    <w:rPr>
      <w:rFonts w:ascii="Arial" w:eastAsia="Lucida Sans Unicode" w:hAnsi="Arial" w:cs="Tahoma"/>
      <w:kern w:val="0"/>
      <w:szCs w:val="28"/>
      <w:lang w:eastAsia="ar-SA"/>
    </w:rPr>
  </w:style>
  <w:style w:type="character" w:customStyle="1" w:styleId="a7">
    <w:name w:val="Название Знак"/>
    <w:basedOn w:val="a0"/>
    <w:link w:val="a5"/>
    <w:rsid w:val="00ED175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D175F"/>
    <w:pPr>
      <w:widowControl/>
      <w:suppressAutoHyphens w:val="0"/>
      <w:jc w:val="center"/>
    </w:pPr>
    <w:rPr>
      <w:rFonts w:eastAsia="Times New Roman"/>
      <w:b/>
      <w:kern w:val="0"/>
      <w:sz w:val="32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D17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6"/>
    <w:uiPriority w:val="11"/>
    <w:rsid w:val="00ED175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57C678F417CDF0B0AD817D383EFDDEB6170B0D748ED92D6185D0AA5D0E1A39C4461E1E7B4148029E0A9E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95BF2-498D-40B4-BEEF-DC2BEFBE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</cp:revision>
  <cp:lastPrinted>2025-01-17T08:02:00Z</cp:lastPrinted>
  <dcterms:created xsi:type="dcterms:W3CDTF">2023-10-17T13:48:00Z</dcterms:created>
  <dcterms:modified xsi:type="dcterms:W3CDTF">2025-01-17T08:06:00Z</dcterms:modified>
</cp:coreProperties>
</file>