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3C" w:rsidRDefault="0088293C" w:rsidP="00F0234A">
      <w:pPr>
        <w:jc w:val="right"/>
      </w:pPr>
    </w:p>
    <w:p w:rsidR="002F795E" w:rsidRDefault="002F795E" w:rsidP="002F795E">
      <w:pPr>
        <w:pStyle w:val="a4"/>
        <w:ind w:left="142"/>
        <w:jc w:val="center"/>
      </w:pPr>
      <w:r>
        <w:object w:dxaOrig="2700" w:dyaOrig="2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21.5pt" o:ole="" filled="t">
            <v:fill color2="black"/>
            <v:imagedata r:id="rId4" o:title=""/>
          </v:shape>
          <o:OLEObject Type="Embed" ProgID="Word.Picture.8" ShapeID="_x0000_i1025" DrawAspect="Content" ObjectID="_1774177016" r:id="rId5"/>
        </w:object>
      </w:r>
    </w:p>
    <w:p w:rsidR="002F795E" w:rsidRDefault="002F795E" w:rsidP="002F795E">
      <w:pPr>
        <w:pStyle w:val="1"/>
        <w:rPr>
          <w:szCs w:val="32"/>
        </w:rPr>
      </w:pPr>
      <w:r>
        <w:rPr>
          <w:szCs w:val="32"/>
        </w:rPr>
        <w:t>АДМИНИСТРАЦИЯ</w:t>
      </w:r>
    </w:p>
    <w:p w:rsidR="002F795E" w:rsidRDefault="002F795E" w:rsidP="002F795E">
      <w:pPr>
        <w:jc w:val="center"/>
        <w:rPr>
          <w:b/>
          <w:sz w:val="32"/>
        </w:rPr>
      </w:pPr>
      <w:r>
        <w:rPr>
          <w:b/>
          <w:sz w:val="32"/>
        </w:rPr>
        <w:t>ЧЕРЕМИСИНОВСКОГО  РАЙОНА   КУРСКОЙ ОБЛАСТИ ПОСТАНОВЛЕНИЕ</w:t>
      </w:r>
    </w:p>
    <w:p w:rsidR="002F795E" w:rsidRDefault="002F795E" w:rsidP="002F795E">
      <w:pPr>
        <w:jc w:val="center"/>
        <w:rPr>
          <w:b/>
          <w:sz w:val="32"/>
          <w:szCs w:val="22"/>
        </w:rPr>
      </w:pPr>
    </w:p>
    <w:p w:rsidR="002F795E" w:rsidRDefault="000F06AB" w:rsidP="002F795E">
      <w:r>
        <w:rPr>
          <w:u w:val="single"/>
        </w:rPr>
        <w:t xml:space="preserve">от </w:t>
      </w:r>
      <w:r w:rsidR="00975E64">
        <w:rPr>
          <w:u w:val="single"/>
        </w:rPr>
        <w:t xml:space="preserve"> </w:t>
      </w:r>
      <w:r w:rsidR="007736EC">
        <w:rPr>
          <w:u w:val="single"/>
        </w:rPr>
        <w:t>0</w:t>
      </w:r>
      <w:r w:rsidR="005D77EB">
        <w:rPr>
          <w:u w:val="single"/>
        </w:rPr>
        <w:t>8</w:t>
      </w:r>
      <w:r w:rsidR="005C77A9">
        <w:rPr>
          <w:u w:val="single"/>
        </w:rPr>
        <w:t>.0</w:t>
      </w:r>
      <w:r w:rsidR="005D77EB">
        <w:rPr>
          <w:u w:val="single"/>
        </w:rPr>
        <w:t>4</w:t>
      </w:r>
      <w:r w:rsidR="005C77A9">
        <w:rPr>
          <w:u w:val="single"/>
        </w:rPr>
        <w:t>.</w:t>
      </w:r>
      <w:r w:rsidR="00975E64">
        <w:rPr>
          <w:u w:val="single"/>
        </w:rPr>
        <w:t>20</w:t>
      </w:r>
      <w:r w:rsidR="00DE36D7">
        <w:rPr>
          <w:u w:val="single"/>
        </w:rPr>
        <w:t>2</w:t>
      </w:r>
      <w:r w:rsidR="005D77EB">
        <w:rPr>
          <w:u w:val="single"/>
        </w:rPr>
        <w:t>4</w:t>
      </w:r>
      <w:r w:rsidR="00975E64">
        <w:rPr>
          <w:u w:val="single"/>
        </w:rPr>
        <w:t xml:space="preserve"> </w:t>
      </w:r>
      <w:r w:rsidR="007921F5">
        <w:rPr>
          <w:u w:val="single"/>
        </w:rPr>
        <w:t xml:space="preserve">года  </w:t>
      </w:r>
      <w:r>
        <w:rPr>
          <w:u w:val="single"/>
        </w:rPr>
        <w:t xml:space="preserve"> </w:t>
      </w:r>
      <w:r w:rsidR="002F795E">
        <w:rPr>
          <w:u w:val="single"/>
        </w:rPr>
        <w:t>№</w:t>
      </w:r>
      <w:r w:rsidR="00392F9E">
        <w:rPr>
          <w:u w:val="single"/>
        </w:rPr>
        <w:t xml:space="preserve"> </w:t>
      </w:r>
      <w:r w:rsidR="00A10848">
        <w:rPr>
          <w:u w:val="single"/>
        </w:rPr>
        <w:t xml:space="preserve"> </w:t>
      </w:r>
      <w:r w:rsidR="005D77EB">
        <w:rPr>
          <w:u w:val="single"/>
        </w:rPr>
        <w:t>204</w:t>
      </w:r>
      <w:r w:rsidR="00A10848">
        <w:rPr>
          <w:u w:val="single"/>
        </w:rPr>
        <w:t xml:space="preserve">  </w:t>
      </w:r>
      <w:r w:rsidR="007921F5">
        <w:rPr>
          <w:u w:val="single"/>
        </w:rPr>
        <w:t xml:space="preserve">  </w:t>
      </w:r>
      <w:r w:rsidR="002F795E">
        <w:t xml:space="preserve">                                                                                                                                          </w:t>
      </w:r>
    </w:p>
    <w:p w:rsidR="002F795E" w:rsidRPr="002F795E" w:rsidRDefault="002F795E" w:rsidP="002F795E">
      <w:pPr>
        <w:rPr>
          <w:rFonts w:ascii="Calibri" w:hAnsi="Calibri"/>
          <w:sz w:val="16"/>
          <w:szCs w:val="16"/>
        </w:rPr>
      </w:pPr>
      <w:r>
        <w:rPr>
          <w:sz w:val="16"/>
          <w:szCs w:val="16"/>
        </w:rPr>
        <w:t>Курская область, 306440, пос. Черемисиново</w:t>
      </w:r>
    </w:p>
    <w:p w:rsidR="0088293C" w:rsidRDefault="0088293C" w:rsidP="00F0234A">
      <w:pPr>
        <w:jc w:val="right"/>
      </w:pPr>
    </w:p>
    <w:p w:rsidR="00806210" w:rsidRDefault="00806210" w:rsidP="00806210">
      <w:pPr>
        <w:ind w:right="4135"/>
        <w:jc w:val="both"/>
        <w:rPr>
          <w:sz w:val="28"/>
          <w:szCs w:val="28"/>
        </w:rPr>
      </w:pPr>
      <w:r w:rsidRPr="00806210">
        <w:rPr>
          <w:sz w:val="28"/>
          <w:szCs w:val="28"/>
        </w:rPr>
        <w:t>Об утверждении отчета  «Об исполнении  бюджета муниципального района «Черемисиновский район» К</w:t>
      </w:r>
      <w:r>
        <w:rPr>
          <w:sz w:val="28"/>
          <w:szCs w:val="28"/>
        </w:rPr>
        <w:t xml:space="preserve">урской области за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</w:t>
      </w:r>
      <w:r w:rsidR="00DE36D7">
        <w:rPr>
          <w:sz w:val="28"/>
          <w:szCs w:val="28"/>
        </w:rPr>
        <w:t>202</w:t>
      </w:r>
      <w:r w:rsidR="005D77EB">
        <w:rPr>
          <w:sz w:val="28"/>
          <w:szCs w:val="28"/>
        </w:rPr>
        <w:t>4</w:t>
      </w:r>
      <w:r w:rsidRPr="00806210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Pr="00806210">
        <w:rPr>
          <w:sz w:val="28"/>
          <w:szCs w:val="28"/>
        </w:rPr>
        <w:t>»</w:t>
      </w:r>
    </w:p>
    <w:p w:rsidR="00806210" w:rsidRDefault="00806210" w:rsidP="00806210">
      <w:pPr>
        <w:ind w:right="4135"/>
        <w:jc w:val="both"/>
        <w:rPr>
          <w:sz w:val="28"/>
          <w:szCs w:val="28"/>
        </w:rPr>
      </w:pPr>
    </w:p>
    <w:p w:rsidR="00806210" w:rsidRPr="006B0FEB" w:rsidRDefault="00806210" w:rsidP="006B0FEB">
      <w:pPr>
        <w:pStyle w:val="ConsPlusNormal"/>
        <w:ind w:firstLine="540"/>
        <w:jc w:val="both"/>
        <w:rPr>
          <w:sz w:val="28"/>
          <w:szCs w:val="28"/>
        </w:rPr>
      </w:pPr>
      <w:r>
        <w:tab/>
      </w:r>
      <w:proofErr w:type="gramStart"/>
      <w:r w:rsidR="006B0FEB" w:rsidRPr="006B0FEB">
        <w:rPr>
          <w:sz w:val="28"/>
          <w:szCs w:val="28"/>
        </w:rPr>
        <w:t xml:space="preserve">В соответствии с </w:t>
      </w:r>
      <w:hyperlink r:id="rId6" w:history="1">
        <w:r w:rsidR="006B0FEB" w:rsidRPr="006B0FEB">
          <w:rPr>
            <w:sz w:val="28"/>
            <w:szCs w:val="28"/>
          </w:rPr>
          <w:t>ч. 1 ст. 153</w:t>
        </w:r>
      </w:hyperlink>
      <w:r w:rsidR="006B0FEB" w:rsidRPr="006B0FEB">
        <w:rPr>
          <w:sz w:val="28"/>
          <w:szCs w:val="28"/>
        </w:rPr>
        <w:t xml:space="preserve"> Бюджетного кодекса Российской Федерации,</w:t>
      </w:r>
      <w:r w:rsidR="00A8532C" w:rsidRPr="006B0FEB">
        <w:rPr>
          <w:sz w:val="28"/>
          <w:szCs w:val="28"/>
        </w:rPr>
        <w:t xml:space="preserve"> Федеральным законом от 06.10.2003г. №131-ФЗ «Об общих принципах организации местного самоуправления в Российской Федерации», Уставом муниципального района  «Черемисиновский район» Курской области  и в соответствии с решением Представительного Собрания Черемисиновского района от 30.1</w:t>
      </w:r>
      <w:r w:rsidR="00433B5F">
        <w:rPr>
          <w:sz w:val="28"/>
          <w:szCs w:val="28"/>
        </w:rPr>
        <w:t>0</w:t>
      </w:r>
      <w:r w:rsidR="00A8532C" w:rsidRPr="006B0FEB">
        <w:rPr>
          <w:sz w:val="28"/>
          <w:szCs w:val="28"/>
        </w:rPr>
        <w:t>.201</w:t>
      </w:r>
      <w:r w:rsidR="00433B5F">
        <w:rPr>
          <w:sz w:val="28"/>
          <w:szCs w:val="28"/>
        </w:rPr>
        <w:t>9г. №44</w:t>
      </w:r>
      <w:r w:rsidR="00A8532C" w:rsidRPr="006B0FEB">
        <w:rPr>
          <w:sz w:val="28"/>
          <w:szCs w:val="28"/>
        </w:rPr>
        <w:t xml:space="preserve"> «Об утверждении  Положения  о бюджетном процессе в муниципальном районе  «Черемисиновский район» Курской области, </w:t>
      </w:r>
      <w:r w:rsidR="00433B5F">
        <w:rPr>
          <w:sz w:val="28"/>
          <w:szCs w:val="28"/>
        </w:rPr>
        <w:t>Главы</w:t>
      </w:r>
      <w:proofErr w:type="gramEnd"/>
      <w:r w:rsidR="00433B5F">
        <w:rPr>
          <w:sz w:val="28"/>
          <w:szCs w:val="28"/>
        </w:rPr>
        <w:t xml:space="preserve"> </w:t>
      </w:r>
      <w:proofErr w:type="gramStart"/>
      <w:r w:rsidR="00433B5F">
        <w:rPr>
          <w:sz w:val="28"/>
          <w:szCs w:val="28"/>
          <w:lang w:val="en-US"/>
        </w:rPr>
        <w:t>VII</w:t>
      </w:r>
      <w:r w:rsidR="00433B5F" w:rsidRPr="00433B5F">
        <w:rPr>
          <w:sz w:val="28"/>
          <w:szCs w:val="28"/>
        </w:rPr>
        <w:t xml:space="preserve"> </w:t>
      </w:r>
      <w:r w:rsidR="00A8532C" w:rsidRPr="006B0FEB">
        <w:rPr>
          <w:sz w:val="28"/>
          <w:szCs w:val="28"/>
        </w:rPr>
        <w:t xml:space="preserve"> «</w:t>
      </w:r>
      <w:proofErr w:type="gramEnd"/>
      <w:r w:rsidR="00A8532C" w:rsidRPr="006B0FEB">
        <w:rPr>
          <w:sz w:val="28"/>
          <w:szCs w:val="28"/>
        </w:rPr>
        <w:t xml:space="preserve">Составление, </w:t>
      </w:r>
      <w:r w:rsidR="005D77EB">
        <w:rPr>
          <w:sz w:val="28"/>
          <w:szCs w:val="28"/>
        </w:rPr>
        <w:t>внешняя</w:t>
      </w:r>
      <w:r w:rsidR="00A8532C" w:rsidRPr="006B0FEB">
        <w:rPr>
          <w:sz w:val="28"/>
          <w:szCs w:val="28"/>
        </w:rPr>
        <w:t xml:space="preserve">я проверка и утверждение  бюджетной отчетности» </w:t>
      </w:r>
      <w:r w:rsidR="00D70894">
        <w:rPr>
          <w:sz w:val="28"/>
          <w:szCs w:val="28"/>
        </w:rPr>
        <w:t>Администрация</w:t>
      </w:r>
      <w:r w:rsidR="00A14AF1" w:rsidRPr="006B0FEB">
        <w:rPr>
          <w:sz w:val="28"/>
          <w:szCs w:val="28"/>
        </w:rPr>
        <w:t xml:space="preserve"> Че</w:t>
      </w:r>
      <w:r w:rsidR="00A8532C" w:rsidRPr="006B0FEB">
        <w:rPr>
          <w:sz w:val="28"/>
          <w:szCs w:val="28"/>
        </w:rPr>
        <w:t xml:space="preserve">ремисиновского района </w:t>
      </w:r>
      <w:r w:rsidRPr="006B0FEB">
        <w:rPr>
          <w:sz w:val="28"/>
          <w:szCs w:val="28"/>
        </w:rPr>
        <w:t xml:space="preserve"> </w:t>
      </w:r>
      <w:r w:rsidR="009931F0">
        <w:rPr>
          <w:sz w:val="28"/>
          <w:szCs w:val="28"/>
        </w:rPr>
        <w:t xml:space="preserve">Курской области </w:t>
      </w:r>
      <w:r w:rsidR="00203E14">
        <w:rPr>
          <w:sz w:val="28"/>
          <w:szCs w:val="28"/>
        </w:rPr>
        <w:t>ПОСТАНОВЛЯЕТ</w:t>
      </w:r>
      <w:r w:rsidRPr="006B0FEB">
        <w:rPr>
          <w:sz w:val="28"/>
          <w:szCs w:val="28"/>
        </w:rPr>
        <w:t>:</w:t>
      </w:r>
    </w:p>
    <w:p w:rsidR="00DB1DDC" w:rsidRPr="00853B37" w:rsidRDefault="00806210" w:rsidP="00DB1DD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DB1DDC" w:rsidRPr="00DB1DDC">
        <w:t xml:space="preserve"> </w:t>
      </w:r>
      <w:proofErr w:type="gramStart"/>
      <w:r w:rsidR="00DB1DDC" w:rsidRPr="00853B37">
        <w:rPr>
          <w:sz w:val="28"/>
          <w:szCs w:val="28"/>
        </w:rPr>
        <w:t xml:space="preserve">Утвердить отчет об исполнении бюджета муниципального района "Черемисиновский район" Курской области за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</w:t>
      </w:r>
      <w:r w:rsidR="00DE36D7">
        <w:rPr>
          <w:sz w:val="28"/>
          <w:szCs w:val="28"/>
        </w:rPr>
        <w:t>202</w:t>
      </w:r>
      <w:r w:rsidR="00A337E2">
        <w:rPr>
          <w:sz w:val="28"/>
          <w:szCs w:val="28"/>
        </w:rPr>
        <w:t>4</w:t>
      </w:r>
      <w:r w:rsidR="00724EC3">
        <w:rPr>
          <w:sz w:val="28"/>
          <w:szCs w:val="28"/>
        </w:rPr>
        <w:t xml:space="preserve"> </w:t>
      </w:r>
      <w:r w:rsidR="00DB1DDC" w:rsidRPr="00853B37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 xml:space="preserve">а </w:t>
      </w:r>
      <w:r w:rsidR="00DB1DDC" w:rsidRPr="00853B37">
        <w:rPr>
          <w:sz w:val="28"/>
          <w:szCs w:val="28"/>
        </w:rPr>
        <w:t xml:space="preserve">по доходам в сумме </w:t>
      </w:r>
      <w:r w:rsidR="00A337E2">
        <w:rPr>
          <w:sz w:val="28"/>
          <w:szCs w:val="28"/>
        </w:rPr>
        <w:t>72</w:t>
      </w:r>
      <w:r w:rsidR="00EC2A25">
        <w:rPr>
          <w:sz w:val="28"/>
          <w:szCs w:val="28"/>
        </w:rPr>
        <w:t> </w:t>
      </w:r>
      <w:r w:rsidR="00A337E2">
        <w:rPr>
          <w:sz w:val="28"/>
          <w:szCs w:val="28"/>
        </w:rPr>
        <w:t>601</w:t>
      </w:r>
      <w:r w:rsidR="00EC2A25">
        <w:rPr>
          <w:sz w:val="28"/>
          <w:szCs w:val="28"/>
        </w:rPr>
        <w:t> </w:t>
      </w:r>
      <w:r w:rsidR="00A337E2">
        <w:rPr>
          <w:sz w:val="28"/>
          <w:szCs w:val="28"/>
        </w:rPr>
        <w:t>133</w:t>
      </w:r>
      <w:r w:rsidR="00EC2A25">
        <w:rPr>
          <w:sz w:val="28"/>
          <w:szCs w:val="28"/>
        </w:rPr>
        <w:t>,</w:t>
      </w:r>
      <w:r w:rsidR="00A337E2">
        <w:rPr>
          <w:sz w:val="28"/>
          <w:szCs w:val="28"/>
        </w:rPr>
        <w:t>14</w:t>
      </w:r>
      <w:r w:rsidR="00392F9E">
        <w:rPr>
          <w:sz w:val="28"/>
          <w:szCs w:val="28"/>
        </w:rPr>
        <w:t xml:space="preserve"> </w:t>
      </w:r>
      <w:r w:rsidR="00DB1DDC" w:rsidRPr="00853B37">
        <w:rPr>
          <w:sz w:val="28"/>
          <w:szCs w:val="28"/>
        </w:rPr>
        <w:t xml:space="preserve"> руб., </w:t>
      </w:r>
      <w:r w:rsidR="00923591">
        <w:rPr>
          <w:sz w:val="28"/>
          <w:szCs w:val="28"/>
        </w:rPr>
        <w:t xml:space="preserve"> </w:t>
      </w:r>
      <w:r w:rsidR="00DB1DDC" w:rsidRPr="00853B37">
        <w:rPr>
          <w:sz w:val="28"/>
          <w:szCs w:val="28"/>
        </w:rPr>
        <w:t xml:space="preserve">по расходам в сумме </w:t>
      </w:r>
      <w:r w:rsidR="000217AE">
        <w:rPr>
          <w:sz w:val="28"/>
          <w:szCs w:val="28"/>
        </w:rPr>
        <w:t>8</w:t>
      </w:r>
      <w:r w:rsidR="00A337E2">
        <w:rPr>
          <w:sz w:val="28"/>
          <w:szCs w:val="28"/>
        </w:rPr>
        <w:t>2</w:t>
      </w:r>
      <w:r w:rsidR="00EC2A25">
        <w:rPr>
          <w:sz w:val="28"/>
          <w:szCs w:val="28"/>
        </w:rPr>
        <w:t> </w:t>
      </w:r>
      <w:r w:rsidR="00A337E2">
        <w:rPr>
          <w:sz w:val="28"/>
          <w:szCs w:val="28"/>
        </w:rPr>
        <w:t>363</w:t>
      </w:r>
      <w:r w:rsidR="00EC2A25">
        <w:rPr>
          <w:sz w:val="28"/>
          <w:szCs w:val="28"/>
        </w:rPr>
        <w:t> </w:t>
      </w:r>
      <w:r w:rsidR="00A337E2">
        <w:rPr>
          <w:sz w:val="28"/>
          <w:szCs w:val="28"/>
        </w:rPr>
        <w:t>748</w:t>
      </w:r>
      <w:r w:rsidR="00EC2A25">
        <w:rPr>
          <w:sz w:val="28"/>
          <w:szCs w:val="28"/>
        </w:rPr>
        <w:t>,</w:t>
      </w:r>
      <w:r w:rsidR="00A337E2">
        <w:rPr>
          <w:sz w:val="28"/>
          <w:szCs w:val="28"/>
        </w:rPr>
        <w:t>75</w:t>
      </w:r>
      <w:r w:rsidR="00DB1DDC" w:rsidRPr="00853B37">
        <w:rPr>
          <w:sz w:val="28"/>
          <w:szCs w:val="28"/>
        </w:rPr>
        <w:t xml:space="preserve"> руб. с превышением </w:t>
      </w:r>
      <w:r w:rsidR="00A337E2">
        <w:rPr>
          <w:sz w:val="28"/>
          <w:szCs w:val="28"/>
        </w:rPr>
        <w:t>расходов н</w:t>
      </w:r>
      <w:r w:rsidR="00DB1DDC" w:rsidRPr="00853B37">
        <w:rPr>
          <w:sz w:val="28"/>
          <w:szCs w:val="28"/>
        </w:rPr>
        <w:t xml:space="preserve">ад </w:t>
      </w:r>
      <w:r w:rsidR="00A337E2">
        <w:rPr>
          <w:sz w:val="28"/>
          <w:szCs w:val="28"/>
        </w:rPr>
        <w:t xml:space="preserve">доходами </w:t>
      </w:r>
      <w:r w:rsidR="00DB1DDC" w:rsidRPr="00853B37">
        <w:rPr>
          <w:sz w:val="28"/>
          <w:szCs w:val="28"/>
        </w:rPr>
        <w:t xml:space="preserve"> (</w:t>
      </w:r>
      <w:r w:rsidR="00A337E2">
        <w:rPr>
          <w:sz w:val="28"/>
          <w:szCs w:val="28"/>
        </w:rPr>
        <w:t>дефицит</w:t>
      </w:r>
      <w:r w:rsidR="00DB1DDC" w:rsidRPr="00853B37">
        <w:rPr>
          <w:sz w:val="28"/>
          <w:szCs w:val="28"/>
        </w:rPr>
        <w:t xml:space="preserve"> бюджета муниципального района "</w:t>
      </w:r>
      <w:r w:rsidR="009931F0">
        <w:rPr>
          <w:sz w:val="28"/>
          <w:szCs w:val="28"/>
        </w:rPr>
        <w:t>Черемисиновск</w:t>
      </w:r>
      <w:r w:rsidR="00DB1DDC" w:rsidRPr="00853B37">
        <w:rPr>
          <w:sz w:val="28"/>
          <w:szCs w:val="28"/>
        </w:rPr>
        <w:t xml:space="preserve">ий район" Курской области) в сумме </w:t>
      </w:r>
      <w:r w:rsidR="00A337E2">
        <w:rPr>
          <w:sz w:val="28"/>
          <w:szCs w:val="28"/>
        </w:rPr>
        <w:t>9 762 615,61</w:t>
      </w:r>
      <w:r w:rsidR="00341037">
        <w:rPr>
          <w:sz w:val="28"/>
          <w:szCs w:val="28"/>
        </w:rPr>
        <w:t xml:space="preserve"> </w:t>
      </w:r>
      <w:r w:rsidR="00DB1DDC" w:rsidRPr="00853B37">
        <w:rPr>
          <w:sz w:val="28"/>
          <w:szCs w:val="28"/>
        </w:rPr>
        <w:t>руб. со следующими показателями:</w:t>
      </w:r>
      <w:proofErr w:type="gramEnd"/>
    </w:p>
    <w:p w:rsidR="00456A84" w:rsidRDefault="00DB1DDC" w:rsidP="008062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6A84">
        <w:rPr>
          <w:sz w:val="28"/>
          <w:szCs w:val="28"/>
        </w:rPr>
        <w:tab/>
      </w:r>
      <w:proofErr w:type="gramStart"/>
      <w:r w:rsidR="00456A84">
        <w:rPr>
          <w:sz w:val="28"/>
          <w:szCs w:val="28"/>
        </w:rPr>
        <w:t xml:space="preserve">1.1. </w:t>
      </w:r>
      <w:r w:rsidR="00853B37">
        <w:rPr>
          <w:sz w:val="28"/>
          <w:szCs w:val="28"/>
        </w:rPr>
        <w:t xml:space="preserve">по </w:t>
      </w:r>
      <w:r w:rsidR="00456A84">
        <w:rPr>
          <w:sz w:val="28"/>
          <w:szCs w:val="28"/>
        </w:rPr>
        <w:t>источник</w:t>
      </w:r>
      <w:r w:rsidR="00853B37">
        <w:rPr>
          <w:sz w:val="28"/>
          <w:szCs w:val="28"/>
        </w:rPr>
        <w:t>ам</w:t>
      </w:r>
      <w:r w:rsidR="00456A84">
        <w:rPr>
          <w:sz w:val="28"/>
          <w:szCs w:val="28"/>
        </w:rPr>
        <w:t xml:space="preserve"> внутреннего финансирования дефицит</w:t>
      </w:r>
      <w:r w:rsidR="0065209D">
        <w:rPr>
          <w:sz w:val="28"/>
          <w:szCs w:val="28"/>
        </w:rPr>
        <w:t>а</w:t>
      </w:r>
      <w:r w:rsidR="00456A84">
        <w:rPr>
          <w:sz w:val="28"/>
          <w:szCs w:val="28"/>
        </w:rPr>
        <w:t xml:space="preserve"> бюджета</w:t>
      </w:r>
      <w:r w:rsidR="00816E78">
        <w:rPr>
          <w:sz w:val="28"/>
          <w:szCs w:val="28"/>
        </w:rPr>
        <w:t xml:space="preserve"> муниципального района «Черемисиновский район»</w:t>
      </w:r>
      <w:r w:rsidR="000D2036">
        <w:rPr>
          <w:sz w:val="28"/>
          <w:szCs w:val="28"/>
        </w:rPr>
        <w:t xml:space="preserve"> Курской области за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</w:t>
      </w:r>
      <w:r w:rsidR="00DE36D7">
        <w:rPr>
          <w:sz w:val="28"/>
          <w:szCs w:val="28"/>
        </w:rPr>
        <w:t>202</w:t>
      </w:r>
      <w:r w:rsidR="00A337E2">
        <w:rPr>
          <w:sz w:val="28"/>
          <w:szCs w:val="28"/>
        </w:rPr>
        <w:t>4</w:t>
      </w:r>
      <w:r w:rsidR="000D2036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="000D2036">
        <w:rPr>
          <w:sz w:val="28"/>
          <w:szCs w:val="28"/>
        </w:rPr>
        <w:t xml:space="preserve"> (</w:t>
      </w:r>
      <w:r w:rsidR="00816E78">
        <w:rPr>
          <w:sz w:val="28"/>
          <w:szCs w:val="28"/>
        </w:rPr>
        <w:t>по кодам классификации источников финансирования дефицитов бюджетов</w:t>
      </w:r>
      <w:r w:rsidR="008C322D">
        <w:rPr>
          <w:sz w:val="28"/>
          <w:szCs w:val="28"/>
        </w:rPr>
        <w:t xml:space="preserve"> </w:t>
      </w:r>
      <w:r w:rsidR="00456A84">
        <w:rPr>
          <w:sz w:val="28"/>
          <w:szCs w:val="28"/>
        </w:rPr>
        <w:t>(приложение №1).</w:t>
      </w:r>
      <w:proofErr w:type="gramEnd"/>
    </w:p>
    <w:p w:rsidR="00456A84" w:rsidRDefault="00456A84" w:rsidP="008062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1.2.</w:t>
      </w:r>
      <w:r w:rsidR="001C6EB2">
        <w:rPr>
          <w:sz w:val="28"/>
          <w:szCs w:val="28"/>
        </w:rPr>
        <w:t xml:space="preserve"> </w:t>
      </w:r>
      <w:r w:rsidR="00853B37">
        <w:rPr>
          <w:sz w:val="28"/>
          <w:szCs w:val="28"/>
        </w:rPr>
        <w:t xml:space="preserve">по </w:t>
      </w:r>
      <w:r w:rsidR="001C6EB2">
        <w:rPr>
          <w:sz w:val="28"/>
          <w:szCs w:val="28"/>
        </w:rPr>
        <w:t xml:space="preserve">прогнозируемым </w:t>
      </w:r>
      <w:r w:rsidR="000D2036">
        <w:rPr>
          <w:sz w:val="28"/>
          <w:szCs w:val="28"/>
        </w:rPr>
        <w:t>поступлени</w:t>
      </w:r>
      <w:r w:rsidR="00853B37">
        <w:rPr>
          <w:sz w:val="28"/>
          <w:szCs w:val="28"/>
        </w:rPr>
        <w:t>ям</w:t>
      </w:r>
      <w:r w:rsidR="000D2036">
        <w:rPr>
          <w:sz w:val="28"/>
          <w:szCs w:val="28"/>
        </w:rPr>
        <w:t xml:space="preserve"> </w:t>
      </w:r>
      <w:r>
        <w:rPr>
          <w:sz w:val="28"/>
          <w:szCs w:val="28"/>
        </w:rPr>
        <w:t>доход</w:t>
      </w:r>
      <w:r w:rsidR="000D2036">
        <w:rPr>
          <w:sz w:val="28"/>
          <w:szCs w:val="28"/>
        </w:rPr>
        <w:t>ов в</w:t>
      </w:r>
      <w:r>
        <w:rPr>
          <w:sz w:val="28"/>
          <w:szCs w:val="28"/>
        </w:rPr>
        <w:t xml:space="preserve"> бюджет муниципального района «Черемисиновский район» </w:t>
      </w:r>
      <w:r w:rsidR="000D2036">
        <w:rPr>
          <w:sz w:val="28"/>
          <w:szCs w:val="28"/>
        </w:rPr>
        <w:t xml:space="preserve"> Курской области</w:t>
      </w:r>
      <w:r w:rsidR="001C6EB2">
        <w:rPr>
          <w:sz w:val="28"/>
          <w:szCs w:val="28"/>
        </w:rPr>
        <w:t xml:space="preserve">, включая объем межбюджетных трансфертов, получаемых из других </w:t>
      </w:r>
      <w:r w:rsidR="001C6EB2">
        <w:rPr>
          <w:sz w:val="28"/>
          <w:szCs w:val="28"/>
        </w:rPr>
        <w:lastRenderedPageBreak/>
        <w:t>бюджетов бюджетной системы Российской Федерации,</w:t>
      </w:r>
      <w:r w:rsidR="000D2036">
        <w:rPr>
          <w:sz w:val="28"/>
          <w:szCs w:val="28"/>
        </w:rPr>
        <w:t xml:space="preserve"> за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</w:t>
      </w:r>
      <w:r w:rsidR="00DE36D7">
        <w:rPr>
          <w:sz w:val="28"/>
          <w:szCs w:val="28"/>
        </w:rPr>
        <w:t>202</w:t>
      </w:r>
      <w:r w:rsidR="00A337E2">
        <w:rPr>
          <w:sz w:val="28"/>
          <w:szCs w:val="28"/>
        </w:rPr>
        <w:t>4</w:t>
      </w:r>
      <w:r w:rsidR="006F16F2">
        <w:rPr>
          <w:sz w:val="28"/>
          <w:szCs w:val="28"/>
        </w:rPr>
        <w:t xml:space="preserve"> </w:t>
      </w:r>
      <w:r w:rsidR="000D2036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="000D2036">
        <w:rPr>
          <w:sz w:val="28"/>
          <w:szCs w:val="28"/>
        </w:rPr>
        <w:t xml:space="preserve">  (по кодам </w:t>
      </w:r>
      <w:r>
        <w:rPr>
          <w:sz w:val="28"/>
          <w:szCs w:val="28"/>
        </w:rPr>
        <w:t>в</w:t>
      </w:r>
      <w:r w:rsidR="000D2036">
        <w:rPr>
          <w:sz w:val="28"/>
          <w:szCs w:val="28"/>
        </w:rPr>
        <w:t>идов доходов, подвидов доходов, классификации операций сектора государственного управления, относящихся к доходам бюджета (п</w:t>
      </w:r>
      <w:r>
        <w:rPr>
          <w:sz w:val="28"/>
          <w:szCs w:val="28"/>
        </w:rPr>
        <w:t>риложение №2).</w:t>
      </w:r>
      <w:proofErr w:type="gramEnd"/>
    </w:p>
    <w:p w:rsidR="00BA2301" w:rsidRDefault="00456A84" w:rsidP="008062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="00853B37">
        <w:rPr>
          <w:sz w:val="28"/>
          <w:szCs w:val="28"/>
        </w:rPr>
        <w:t xml:space="preserve">по </w:t>
      </w:r>
      <w:r w:rsidR="004C616F">
        <w:rPr>
          <w:sz w:val="28"/>
          <w:szCs w:val="28"/>
        </w:rPr>
        <w:t>распределени</w:t>
      </w:r>
      <w:r w:rsidR="00853B37">
        <w:rPr>
          <w:sz w:val="28"/>
          <w:szCs w:val="28"/>
        </w:rPr>
        <w:t>ю</w:t>
      </w:r>
      <w:r w:rsidR="004C616F">
        <w:rPr>
          <w:sz w:val="28"/>
          <w:szCs w:val="28"/>
        </w:rPr>
        <w:t xml:space="preserve"> бюджетных ассигнований по разделам</w:t>
      </w:r>
      <w:r w:rsidR="00277DAC">
        <w:rPr>
          <w:sz w:val="28"/>
          <w:szCs w:val="28"/>
        </w:rPr>
        <w:t xml:space="preserve">, подразделам, целевым статьям (муниципальным программам Черемисиновского района Курской области и непрограммным направлениям деятельности), группам </w:t>
      </w:r>
      <w:proofErr w:type="gramStart"/>
      <w:r w:rsidR="00277DAC">
        <w:rPr>
          <w:sz w:val="28"/>
          <w:szCs w:val="28"/>
        </w:rPr>
        <w:t>видов расходов классификации расходов бюджета муниципального</w:t>
      </w:r>
      <w:proofErr w:type="gramEnd"/>
      <w:r w:rsidR="00277DAC">
        <w:rPr>
          <w:sz w:val="28"/>
          <w:szCs w:val="28"/>
        </w:rPr>
        <w:t xml:space="preserve"> района «Черемисиновский район» Курской области за </w:t>
      </w:r>
      <w:r w:rsidR="0065209D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 202</w:t>
      </w:r>
      <w:r w:rsidR="00A337E2">
        <w:rPr>
          <w:sz w:val="28"/>
          <w:szCs w:val="28"/>
        </w:rPr>
        <w:t>4</w:t>
      </w:r>
      <w:r w:rsidR="00277DAC">
        <w:rPr>
          <w:sz w:val="28"/>
          <w:szCs w:val="28"/>
        </w:rPr>
        <w:t xml:space="preserve"> год</w:t>
      </w:r>
      <w:r w:rsidR="0065209D">
        <w:rPr>
          <w:sz w:val="28"/>
          <w:szCs w:val="28"/>
        </w:rPr>
        <w:t>а</w:t>
      </w:r>
      <w:r>
        <w:rPr>
          <w:sz w:val="28"/>
          <w:szCs w:val="28"/>
        </w:rPr>
        <w:t xml:space="preserve"> (приложение №3).</w:t>
      </w:r>
      <w:r w:rsidR="00BA2301">
        <w:rPr>
          <w:sz w:val="28"/>
          <w:szCs w:val="28"/>
        </w:rPr>
        <w:tab/>
      </w:r>
    </w:p>
    <w:p w:rsidR="00575BCC" w:rsidRDefault="00BA2301" w:rsidP="00BA2301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53B37">
        <w:rPr>
          <w:sz w:val="28"/>
          <w:szCs w:val="28"/>
        </w:rPr>
        <w:t>.</w:t>
      </w:r>
      <w:r w:rsidR="00575BCC">
        <w:rPr>
          <w:sz w:val="28"/>
          <w:szCs w:val="28"/>
        </w:rPr>
        <w:t xml:space="preserve"> </w:t>
      </w:r>
      <w:r w:rsidR="00853B37">
        <w:rPr>
          <w:sz w:val="28"/>
          <w:szCs w:val="28"/>
        </w:rPr>
        <w:t xml:space="preserve">по </w:t>
      </w:r>
      <w:r w:rsidR="00575BCC">
        <w:rPr>
          <w:sz w:val="28"/>
          <w:szCs w:val="28"/>
        </w:rPr>
        <w:t>ведомственн</w:t>
      </w:r>
      <w:r w:rsidR="00853B37">
        <w:rPr>
          <w:sz w:val="28"/>
          <w:szCs w:val="28"/>
        </w:rPr>
        <w:t>ой</w:t>
      </w:r>
      <w:r w:rsidR="00575BCC">
        <w:rPr>
          <w:sz w:val="28"/>
          <w:szCs w:val="28"/>
        </w:rPr>
        <w:t xml:space="preserve"> структур</w:t>
      </w:r>
      <w:r w:rsidR="00853B37">
        <w:rPr>
          <w:sz w:val="28"/>
          <w:szCs w:val="28"/>
        </w:rPr>
        <w:t>е</w:t>
      </w:r>
      <w:r w:rsidR="00575BCC">
        <w:rPr>
          <w:sz w:val="28"/>
          <w:szCs w:val="28"/>
        </w:rPr>
        <w:t xml:space="preserve"> расходов бюджета муниципального района «Черемисиновский район» Курской области за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</w:t>
      </w:r>
      <w:r w:rsidR="00DE36D7">
        <w:rPr>
          <w:sz w:val="28"/>
          <w:szCs w:val="28"/>
        </w:rPr>
        <w:t>202</w:t>
      </w:r>
      <w:r w:rsidR="00A337E2">
        <w:rPr>
          <w:sz w:val="28"/>
          <w:szCs w:val="28"/>
        </w:rPr>
        <w:t>4</w:t>
      </w:r>
      <w:r w:rsidR="00575BCC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="00575BCC">
        <w:rPr>
          <w:sz w:val="28"/>
          <w:szCs w:val="28"/>
        </w:rPr>
        <w:t xml:space="preserve"> (приложение №4).</w:t>
      </w:r>
    </w:p>
    <w:p w:rsidR="00EC2A25" w:rsidRDefault="00575BCC" w:rsidP="00544067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853B37">
        <w:rPr>
          <w:sz w:val="28"/>
          <w:szCs w:val="28"/>
        </w:rPr>
        <w:t>.</w:t>
      </w:r>
      <w:r w:rsidR="00BA2301">
        <w:rPr>
          <w:sz w:val="28"/>
          <w:szCs w:val="28"/>
        </w:rPr>
        <w:t xml:space="preserve"> </w:t>
      </w:r>
      <w:r w:rsidR="00853B37">
        <w:rPr>
          <w:sz w:val="28"/>
          <w:szCs w:val="28"/>
        </w:rPr>
        <w:t xml:space="preserve">по </w:t>
      </w:r>
      <w:r w:rsidR="00BA2301">
        <w:rPr>
          <w:sz w:val="28"/>
          <w:szCs w:val="28"/>
        </w:rPr>
        <w:t>распреде</w:t>
      </w:r>
      <w:r w:rsidR="00853B37">
        <w:rPr>
          <w:sz w:val="28"/>
          <w:szCs w:val="28"/>
        </w:rPr>
        <w:t>лению</w:t>
      </w:r>
      <w:r w:rsidR="003A29F9">
        <w:rPr>
          <w:sz w:val="28"/>
          <w:szCs w:val="28"/>
        </w:rPr>
        <w:t xml:space="preserve"> бюджетных ассигнований по ц</w:t>
      </w:r>
      <w:r w:rsidR="00BA2301">
        <w:rPr>
          <w:sz w:val="28"/>
          <w:szCs w:val="28"/>
        </w:rPr>
        <w:t xml:space="preserve">елевым статьям (муниципальным программам Черемисиновского района Курской области и непрограммным направлениям деятельности), группам видов расходов  за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</w:t>
      </w:r>
      <w:r w:rsidR="00DE36D7">
        <w:rPr>
          <w:sz w:val="28"/>
          <w:szCs w:val="28"/>
        </w:rPr>
        <w:t>202</w:t>
      </w:r>
      <w:r w:rsidR="00CC468F">
        <w:rPr>
          <w:sz w:val="28"/>
          <w:szCs w:val="28"/>
        </w:rPr>
        <w:t>3</w:t>
      </w:r>
      <w:r w:rsidR="00BA2301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="00BA2301">
        <w:rPr>
          <w:sz w:val="28"/>
          <w:szCs w:val="28"/>
        </w:rPr>
        <w:t xml:space="preserve"> (приложение №</w:t>
      </w:r>
      <w:r w:rsidR="003A29F9">
        <w:rPr>
          <w:sz w:val="28"/>
          <w:szCs w:val="28"/>
        </w:rPr>
        <w:t>5</w:t>
      </w:r>
      <w:r w:rsidR="00BA2301">
        <w:rPr>
          <w:sz w:val="28"/>
          <w:szCs w:val="28"/>
        </w:rPr>
        <w:t>).</w:t>
      </w:r>
      <w:r w:rsidR="00BA2301">
        <w:rPr>
          <w:sz w:val="28"/>
          <w:szCs w:val="28"/>
        </w:rPr>
        <w:tab/>
      </w:r>
    </w:p>
    <w:p w:rsidR="00806210" w:rsidRDefault="00EC2A25" w:rsidP="00544067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06210">
        <w:rPr>
          <w:sz w:val="28"/>
          <w:szCs w:val="28"/>
        </w:rPr>
        <w:t xml:space="preserve">Управлению финансов  Администрации района (Н.Д. Верещагина) направить утвержденный отчет  </w:t>
      </w:r>
      <w:r w:rsidR="00806210" w:rsidRPr="00806210">
        <w:rPr>
          <w:sz w:val="28"/>
          <w:szCs w:val="28"/>
        </w:rPr>
        <w:t>«Об исполнении  бюджета муниципального района «Черемисиновский район» К</w:t>
      </w:r>
      <w:r w:rsidR="00CE1322">
        <w:rPr>
          <w:sz w:val="28"/>
          <w:szCs w:val="28"/>
        </w:rPr>
        <w:t>урской области за</w:t>
      </w:r>
      <w:r w:rsidR="00C8698F">
        <w:rPr>
          <w:sz w:val="28"/>
          <w:szCs w:val="28"/>
        </w:rPr>
        <w:t xml:space="preserve">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544067">
        <w:rPr>
          <w:sz w:val="28"/>
          <w:szCs w:val="28"/>
        </w:rPr>
        <w:t xml:space="preserve"> </w:t>
      </w:r>
      <w:r w:rsidR="006F16F2">
        <w:rPr>
          <w:sz w:val="28"/>
          <w:szCs w:val="28"/>
        </w:rPr>
        <w:t xml:space="preserve"> 2</w:t>
      </w:r>
      <w:r w:rsidR="00DE36D7">
        <w:rPr>
          <w:sz w:val="28"/>
          <w:szCs w:val="28"/>
        </w:rPr>
        <w:t>02</w:t>
      </w:r>
      <w:r w:rsidR="00C748B8">
        <w:rPr>
          <w:sz w:val="28"/>
          <w:szCs w:val="28"/>
        </w:rPr>
        <w:t>4</w:t>
      </w:r>
      <w:r w:rsidR="00806210" w:rsidRPr="00806210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="00806210" w:rsidRPr="00806210">
        <w:rPr>
          <w:sz w:val="28"/>
          <w:szCs w:val="28"/>
        </w:rPr>
        <w:t>»</w:t>
      </w:r>
      <w:r w:rsidR="00806210">
        <w:rPr>
          <w:sz w:val="28"/>
          <w:szCs w:val="28"/>
        </w:rPr>
        <w:t xml:space="preserve"> в Представительное  Собрание  Черемисиновского района Курской области.</w:t>
      </w:r>
    </w:p>
    <w:p w:rsidR="00806210" w:rsidRDefault="00806210" w:rsidP="008062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3.Материалы отчета </w:t>
      </w:r>
      <w:r w:rsidRPr="00806210">
        <w:rPr>
          <w:sz w:val="28"/>
          <w:szCs w:val="28"/>
        </w:rPr>
        <w:t>«Об исполнении  бюджета муниципального района «Черемисиновский район» К</w:t>
      </w:r>
      <w:r>
        <w:rPr>
          <w:sz w:val="28"/>
          <w:szCs w:val="28"/>
        </w:rPr>
        <w:t>урской области за</w:t>
      </w:r>
      <w:r w:rsidR="001A5560">
        <w:rPr>
          <w:sz w:val="28"/>
          <w:szCs w:val="28"/>
        </w:rPr>
        <w:t xml:space="preserve"> </w:t>
      </w:r>
      <w:r w:rsidR="006F16F2">
        <w:rPr>
          <w:sz w:val="28"/>
          <w:szCs w:val="28"/>
        </w:rPr>
        <w:t xml:space="preserve">1 </w:t>
      </w:r>
      <w:r w:rsidR="00DE36D7">
        <w:rPr>
          <w:sz w:val="28"/>
          <w:szCs w:val="28"/>
        </w:rPr>
        <w:t>квартал</w:t>
      </w:r>
      <w:r w:rsidR="006F16F2">
        <w:rPr>
          <w:sz w:val="28"/>
          <w:szCs w:val="28"/>
        </w:rPr>
        <w:t xml:space="preserve"> 2</w:t>
      </w:r>
      <w:r w:rsidR="00DE36D7">
        <w:rPr>
          <w:sz w:val="28"/>
          <w:szCs w:val="28"/>
        </w:rPr>
        <w:t>02</w:t>
      </w:r>
      <w:r w:rsidR="00C748B8">
        <w:rPr>
          <w:sz w:val="28"/>
          <w:szCs w:val="28"/>
        </w:rPr>
        <w:t>4</w:t>
      </w:r>
      <w:r w:rsidRPr="00806210">
        <w:rPr>
          <w:sz w:val="28"/>
          <w:szCs w:val="28"/>
        </w:rPr>
        <w:t xml:space="preserve"> год</w:t>
      </w:r>
      <w:r w:rsidR="006F16F2">
        <w:rPr>
          <w:sz w:val="28"/>
          <w:szCs w:val="28"/>
        </w:rPr>
        <w:t>а</w:t>
      </w:r>
      <w:r w:rsidRPr="00806210">
        <w:rPr>
          <w:sz w:val="28"/>
          <w:szCs w:val="28"/>
        </w:rPr>
        <w:t>»</w:t>
      </w:r>
      <w:r>
        <w:rPr>
          <w:sz w:val="28"/>
          <w:szCs w:val="28"/>
        </w:rPr>
        <w:t xml:space="preserve"> опубликовать  на официальном сайте Администрации  Черемисиновского района Курской области.</w:t>
      </w:r>
    </w:p>
    <w:p w:rsidR="00806210" w:rsidRDefault="00806210" w:rsidP="008062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управления финансов Администрации </w:t>
      </w:r>
      <w:r w:rsidRPr="00806210">
        <w:rPr>
          <w:sz w:val="28"/>
          <w:szCs w:val="28"/>
        </w:rPr>
        <w:t>Черемисиновского района Курской области</w:t>
      </w:r>
      <w:r>
        <w:rPr>
          <w:sz w:val="28"/>
          <w:szCs w:val="28"/>
        </w:rPr>
        <w:t xml:space="preserve"> Н.Д. Верещагину.</w:t>
      </w:r>
    </w:p>
    <w:p w:rsidR="00806210" w:rsidRDefault="00806210" w:rsidP="0080621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5.Постановление вступает в силу со дня его подписания.</w:t>
      </w:r>
    </w:p>
    <w:p w:rsidR="00806210" w:rsidRDefault="00806210" w:rsidP="00806210">
      <w:pPr>
        <w:ind w:right="-5"/>
        <w:jc w:val="both"/>
        <w:rPr>
          <w:sz w:val="28"/>
          <w:szCs w:val="28"/>
        </w:rPr>
      </w:pPr>
    </w:p>
    <w:p w:rsidR="00806210" w:rsidRDefault="00806210" w:rsidP="00806210">
      <w:pPr>
        <w:ind w:right="-5"/>
        <w:jc w:val="both"/>
        <w:rPr>
          <w:sz w:val="28"/>
          <w:szCs w:val="28"/>
        </w:rPr>
      </w:pPr>
    </w:p>
    <w:p w:rsidR="00806210" w:rsidRDefault="00806210" w:rsidP="00806210">
      <w:pPr>
        <w:ind w:right="-5"/>
        <w:jc w:val="both"/>
        <w:rPr>
          <w:sz w:val="28"/>
          <w:szCs w:val="28"/>
        </w:rPr>
      </w:pPr>
      <w:r w:rsidRPr="00806210">
        <w:rPr>
          <w:sz w:val="28"/>
          <w:szCs w:val="28"/>
        </w:rPr>
        <w:t>Глава Черемисиновского района                                             М.Н. Игнатов</w:t>
      </w:r>
    </w:p>
    <w:p w:rsidR="00806210" w:rsidRDefault="00806210" w:rsidP="00806210">
      <w:pPr>
        <w:ind w:right="-5"/>
        <w:jc w:val="both"/>
        <w:rPr>
          <w:sz w:val="28"/>
          <w:szCs w:val="28"/>
        </w:rPr>
      </w:pPr>
    </w:p>
    <w:p w:rsidR="00B317FC" w:rsidRDefault="00B317FC" w:rsidP="00806210">
      <w:pPr>
        <w:ind w:right="-5"/>
        <w:jc w:val="both"/>
        <w:rPr>
          <w:sz w:val="28"/>
          <w:szCs w:val="28"/>
        </w:rPr>
      </w:pPr>
    </w:p>
    <w:p w:rsidR="00164938" w:rsidRDefault="00164938" w:rsidP="00164938">
      <w:pPr>
        <w:ind w:firstLine="3960"/>
        <w:jc w:val="center"/>
        <w:rPr>
          <w:sz w:val="20"/>
          <w:szCs w:val="20"/>
        </w:rPr>
      </w:pPr>
    </w:p>
    <w:p w:rsidR="00164938" w:rsidRDefault="00164938" w:rsidP="00164938">
      <w:pPr>
        <w:ind w:firstLine="3960"/>
        <w:jc w:val="center"/>
        <w:rPr>
          <w:sz w:val="20"/>
          <w:szCs w:val="20"/>
        </w:rPr>
      </w:pPr>
    </w:p>
    <w:sectPr w:rsidR="00164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806210"/>
    <w:rsid w:val="00006FE2"/>
    <w:rsid w:val="000217AE"/>
    <w:rsid w:val="00026C46"/>
    <w:rsid w:val="000658B0"/>
    <w:rsid w:val="00072C5C"/>
    <w:rsid w:val="00096C05"/>
    <w:rsid w:val="000B00D2"/>
    <w:rsid w:val="000D2036"/>
    <w:rsid w:val="000F06AB"/>
    <w:rsid w:val="00103D91"/>
    <w:rsid w:val="0011435B"/>
    <w:rsid w:val="001468F8"/>
    <w:rsid w:val="00164938"/>
    <w:rsid w:val="00196849"/>
    <w:rsid w:val="001A5560"/>
    <w:rsid w:val="001C6EB2"/>
    <w:rsid w:val="00203E14"/>
    <w:rsid w:val="00206030"/>
    <w:rsid w:val="00252081"/>
    <w:rsid w:val="00277DAC"/>
    <w:rsid w:val="002D28F8"/>
    <w:rsid w:val="002F5120"/>
    <w:rsid w:val="002F795E"/>
    <w:rsid w:val="00330268"/>
    <w:rsid w:val="00341037"/>
    <w:rsid w:val="003705F2"/>
    <w:rsid w:val="00392F9E"/>
    <w:rsid w:val="003A29F9"/>
    <w:rsid w:val="003B7753"/>
    <w:rsid w:val="003E261B"/>
    <w:rsid w:val="004005CA"/>
    <w:rsid w:val="00433B5F"/>
    <w:rsid w:val="00437684"/>
    <w:rsid w:val="00456A84"/>
    <w:rsid w:val="00493683"/>
    <w:rsid w:val="004C616F"/>
    <w:rsid w:val="00503365"/>
    <w:rsid w:val="005117B2"/>
    <w:rsid w:val="00544067"/>
    <w:rsid w:val="00562647"/>
    <w:rsid w:val="00575BCC"/>
    <w:rsid w:val="005767B2"/>
    <w:rsid w:val="005C77A9"/>
    <w:rsid w:val="005D436C"/>
    <w:rsid w:val="005D77EB"/>
    <w:rsid w:val="005F000C"/>
    <w:rsid w:val="005F2A7E"/>
    <w:rsid w:val="00610DA7"/>
    <w:rsid w:val="0065209D"/>
    <w:rsid w:val="006A0156"/>
    <w:rsid w:val="006B0FEB"/>
    <w:rsid w:val="006D2BA7"/>
    <w:rsid w:val="006F16F2"/>
    <w:rsid w:val="0071437A"/>
    <w:rsid w:val="0072260F"/>
    <w:rsid w:val="00724EC3"/>
    <w:rsid w:val="007736EC"/>
    <w:rsid w:val="007921F5"/>
    <w:rsid w:val="00795709"/>
    <w:rsid w:val="007C543C"/>
    <w:rsid w:val="007E5ED6"/>
    <w:rsid w:val="00806210"/>
    <w:rsid w:val="00816E78"/>
    <w:rsid w:val="00847BC5"/>
    <w:rsid w:val="00853B37"/>
    <w:rsid w:val="0088293C"/>
    <w:rsid w:val="008A4B9A"/>
    <w:rsid w:val="008C322D"/>
    <w:rsid w:val="008D3D6D"/>
    <w:rsid w:val="00923591"/>
    <w:rsid w:val="00975E64"/>
    <w:rsid w:val="00985895"/>
    <w:rsid w:val="009931F0"/>
    <w:rsid w:val="00A10848"/>
    <w:rsid w:val="00A14AF1"/>
    <w:rsid w:val="00A337E2"/>
    <w:rsid w:val="00A337F4"/>
    <w:rsid w:val="00A8532C"/>
    <w:rsid w:val="00AA57EC"/>
    <w:rsid w:val="00AF46B3"/>
    <w:rsid w:val="00B04638"/>
    <w:rsid w:val="00B317FC"/>
    <w:rsid w:val="00B71F27"/>
    <w:rsid w:val="00BA2301"/>
    <w:rsid w:val="00BA62D8"/>
    <w:rsid w:val="00C54E99"/>
    <w:rsid w:val="00C748B8"/>
    <w:rsid w:val="00C8698F"/>
    <w:rsid w:val="00CC2EB3"/>
    <w:rsid w:val="00CC468F"/>
    <w:rsid w:val="00CE1322"/>
    <w:rsid w:val="00D70894"/>
    <w:rsid w:val="00DA5CDF"/>
    <w:rsid w:val="00DB1DDC"/>
    <w:rsid w:val="00DC53E4"/>
    <w:rsid w:val="00DD1CCE"/>
    <w:rsid w:val="00DE36D7"/>
    <w:rsid w:val="00E4277D"/>
    <w:rsid w:val="00E42AFC"/>
    <w:rsid w:val="00EC2A25"/>
    <w:rsid w:val="00EE4DDB"/>
    <w:rsid w:val="00F0234A"/>
    <w:rsid w:val="00F06273"/>
    <w:rsid w:val="00F60F9A"/>
    <w:rsid w:val="00FD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E132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1DDC"/>
    <w:pPr>
      <w:autoSpaceDE w:val="0"/>
      <w:autoSpaceDN w:val="0"/>
      <w:adjustRightInd w:val="0"/>
    </w:pPr>
    <w:rPr>
      <w:sz w:val="24"/>
      <w:szCs w:val="24"/>
    </w:rPr>
  </w:style>
  <w:style w:type="paragraph" w:styleId="a4">
    <w:name w:val="Title"/>
    <w:basedOn w:val="a"/>
    <w:next w:val="a5"/>
    <w:link w:val="a6"/>
    <w:qFormat/>
    <w:rsid w:val="002F795E"/>
    <w:pPr>
      <w:keepNext/>
      <w:spacing w:before="240" w:after="120"/>
    </w:pPr>
    <w:rPr>
      <w:rFonts w:ascii="Arial" w:eastAsia="Lucida Sans Unicode" w:hAnsi="Arial"/>
      <w:sz w:val="28"/>
      <w:szCs w:val="28"/>
      <w:lang w:eastAsia="ar-SA"/>
    </w:rPr>
  </w:style>
  <w:style w:type="character" w:customStyle="1" w:styleId="a6">
    <w:name w:val="Название Знак"/>
    <w:link w:val="a4"/>
    <w:rsid w:val="002F795E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2F795E"/>
    <w:pPr>
      <w:jc w:val="center"/>
    </w:pPr>
    <w:rPr>
      <w:b/>
      <w:sz w:val="32"/>
      <w:lang w:eastAsia="ar-SA"/>
    </w:rPr>
  </w:style>
  <w:style w:type="paragraph" w:styleId="a5">
    <w:name w:val="Subtitle"/>
    <w:basedOn w:val="a"/>
    <w:next w:val="a"/>
    <w:link w:val="a7"/>
    <w:qFormat/>
    <w:rsid w:val="002F795E"/>
    <w:pPr>
      <w:spacing w:after="60"/>
      <w:jc w:val="center"/>
      <w:outlineLvl w:val="1"/>
    </w:pPr>
    <w:rPr>
      <w:rFonts w:ascii="Calibri Light" w:hAnsi="Calibri Light"/>
      <w:lang/>
    </w:rPr>
  </w:style>
  <w:style w:type="character" w:customStyle="1" w:styleId="a7">
    <w:name w:val="Подзаголовок Знак"/>
    <w:link w:val="a5"/>
    <w:rsid w:val="002F795E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F8A0FD7BAB1DBF70C32A9CE7D443CC7735679A13A2DEA6EE19DCC27A672A715BA288C41CDDDe3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3773</CharactersWithSpaces>
  <SharedDoc>false</SharedDoc>
  <HLinks>
    <vt:vector size="6" baseType="variant">
      <vt:variant>
        <vt:i4>2687039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consultantplus://offline/ref=074F8A0FD7BAB1DBF70C32A9CE7D443CC7735679A13A2DEA6EE19DCC27A672A715BA288C41CDDDe3F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Zverdvd.org</cp:lastModifiedBy>
  <cp:revision>2</cp:revision>
  <cp:lastPrinted>2020-04-03T12:58:00Z</cp:lastPrinted>
  <dcterms:created xsi:type="dcterms:W3CDTF">2024-04-09T11:11:00Z</dcterms:created>
  <dcterms:modified xsi:type="dcterms:W3CDTF">2024-04-09T11:11:00Z</dcterms:modified>
</cp:coreProperties>
</file>