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10B" w:rsidRPr="00890272" w:rsidRDefault="002A310B" w:rsidP="002A310B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272">
        <w:rPr>
          <w:rFonts w:ascii="Times New Roman" w:hAnsi="Times New Roman"/>
          <w:sz w:val="28"/>
          <w:szCs w:val="28"/>
        </w:rPr>
        <w:t>Приложение №1</w:t>
      </w:r>
    </w:p>
    <w:p w:rsidR="002A310B" w:rsidRDefault="002A310B" w:rsidP="002A310B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Утверждено: </w:t>
      </w:r>
    </w:p>
    <w:p w:rsidR="002A310B" w:rsidRDefault="002A310B" w:rsidP="002A310B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2A310B" w:rsidRDefault="002A310B" w:rsidP="002A310B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</w:p>
    <w:p w:rsidR="002A310B" w:rsidRDefault="002A310B" w:rsidP="002A310B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29.11.2019 №706 </w:t>
      </w:r>
    </w:p>
    <w:p w:rsidR="002A310B" w:rsidRDefault="006324E3" w:rsidP="002A310B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2A310B">
        <w:rPr>
          <w:rFonts w:ascii="Times New Roman" w:hAnsi="Times New Roman"/>
          <w:sz w:val="28"/>
          <w:szCs w:val="28"/>
        </w:rPr>
        <w:t xml:space="preserve">в редакции постановлений от 29.09.2020 №535; </w:t>
      </w:r>
    </w:p>
    <w:p w:rsidR="002A310B" w:rsidRPr="00890272" w:rsidRDefault="002A310B" w:rsidP="002A310B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20.01.2021 № 31</w:t>
      </w:r>
      <w:r w:rsidR="006324E3">
        <w:rPr>
          <w:rFonts w:ascii="Times New Roman" w:hAnsi="Times New Roman"/>
          <w:sz w:val="28"/>
          <w:szCs w:val="28"/>
        </w:rPr>
        <w:t>;от 27.12.2023 №813</w:t>
      </w:r>
      <w:r>
        <w:rPr>
          <w:rFonts w:ascii="Times New Roman" w:hAnsi="Times New Roman"/>
          <w:sz w:val="28"/>
          <w:szCs w:val="28"/>
        </w:rPr>
        <w:t>)</w:t>
      </w:r>
    </w:p>
    <w:p w:rsidR="002A310B" w:rsidRDefault="002A310B" w:rsidP="002A310B">
      <w:pPr>
        <w:pStyle w:val="Default"/>
        <w:suppressAutoHyphens/>
        <w:jc w:val="right"/>
        <w:rPr>
          <w:b/>
          <w:sz w:val="28"/>
          <w:szCs w:val="28"/>
        </w:rPr>
      </w:pPr>
    </w:p>
    <w:p w:rsidR="002A310B" w:rsidRPr="005B2512" w:rsidRDefault="002A310B" w:rsidP="002A310B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5B2512">
        <w:rPr>
          <w:rFonts w:ascii="Times New Roman" w:hAnsi="Times New Roman"/>
          <w:b/>
          <w:bCs/>
          <w:sz w:val="28"/>
          <w:szCs w:val="28"/>
        </w:rPr>
        <w:t>ПЛАН</w:t>
      </w:r>
    </w:p>
    <w:p w:rsidR="002A310B" w:rsidRPr="005B2512" w:rsidRDefault="002A310B" w:rsidP="002A310B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5B2512">
        <w:rPr>
          <w:rFonts w:ascii="Times New Roman" w:hAnsi="Times New Roman"/>
          <w:b/>
          <w:bCs/>
          <w:sz w:val="28"/>
          <w:szCs w:val="28"/>
        </w:rPr>
        <w:t xml:space="preserve">мероприятий («дорожная карта») по содействию развитию конкуренции в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Черемисиновском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районе </w:t>
      </w:r>
      <w:r w:rsidRPr="005B2512">
        <w:rPr>
          <w:rFonts w:ascii="Times New Roman" w:hAnsi="Times New Roman"/>
          <w:b/>
          <w:bCs/>
          <w:sz w:val="28"/>
          <w:szCs w:val="28"/>
        </w:rPr>
        <w:t>Курской о</w:t>
      </w:r>
      <w:r w:rsidRPr="005B2512">
        <w:rPr>
          <w:rFonts w:ascii="Times New Roman" w:hAnsi="Times New Roman"/>
          <w:b/>
          <w:bCs/>
          <w:sz w:val="28"/>
          <w:szCs w:val="28"/>
        </w:rPr>
        <w:t>б</w:t>
      </w:r>
      <w:r w:rsidRPr="005B2512">
        <w:rPr>
          <w:rFonts w:ascii="Times New Roman" w:hAnsi="Times New Roman"/>
          <w:b/>
          <w:bCs/>
          <w:sz w:val="28"/>
          <w:szCs w:val="28"/>
        </w:rPr>
        <w:t>ласти</w:t>
      </w:r>
    </w:p>
    <w:p w:rsidR="002A310B" w:rsidRPr="005B2512" w:rsidRDefault="002A310B" w:rsidP="002A310B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310B" w:rsidRPr="005B2512" w:rsidRDefault="002A310B" w:rsidP="002A310B">
      <w:pPr>
        <w:pStyle w:val="Default"/>
        <w:widowControl w:val="0"/>
        <w:suppressAutoHyphens/>
        <w:ind w:firstLine="709"/>
        <w:jc w:val="center"/>
        <w:rPr>
          <w:b/>
          <w:bCs/>
          <w:color w:val="auto"/>
          <w:sz w:val="28"/>
          <w:szCs w:val="28"/>
        </w:rPr>
      </w:pPr>
      <w:r w:rsidRPr="005B2512">
        <w:rPr>
          <w:b/>
          <w:bCs/>
          <w:sz w:val="28"/>
          <w:szCs w:val="28"/>
        </w:rPr>
        <w:t>I. Общее описание «дорожной карты»</w:t>
      </w:r>
    </w:p>
    <w:p w:rsidR="002A310B" w:rsidRPr="005B2512" w:rsidRDefault="002A310B" w:rsidP="002A310B">
      <w:pPr>
        <w:pStyle w:val="ConsPlusNormal0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512">
        <w:rPr>
          <w:rFonts w:ascii="Times New Roman" w:hAnsi="Times New Roman" w:cs="Times New Roman"/>
          <w:sz w:val="28"/>
          <w:szCs w:val="28"/>
        </w:rPr>
        <w:t>1.1. Поддержка конкуренции гарантируется Конституцией Российской Федерации, является одной из основ ко</w:t>
      </w:r>
      <w:r w:rsidRPr="005B2512">
        <w:rPr>
          <w:rFonts w:ascii="Times New Roman" w:hAnsi="Times New Roman" w:cs="Times New Roman"/>
          <w:sz w:val="28"/>
          <w:szCs w:val="28"/>
        </w:rPr>
        <w:t>н</w:t>
      </w:r>
      <w:r w:rsidRPr="005B2512">
        <w:rPr>
          <w:rFonts w:ascii="Times New Roman" w:hAnsi="Times New Roman" w:cs="Times New Roman"/>
          <w:sz w:val="28"/>
          <w:szCs w:val="28"/>
        </w:rPr>
        <w:t>ституционного строя Российской Федерации, а также постоянным приоритетом государственной политики.</w:t>
      </w:r>
    </w:p>
    <w:p w:rsidR="002A310B" w:rsidRPr="005B2512" w:rsidRDefault="002A310B" w:rsidP="002A310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1.</w:t>
      </w:r>
      <w:r>
        <w:rPr>
          <w:color w:val="auto"/>
          <w:sz w:val="28"/>
          <w:szCs w:val="28"/>
        </w:rPr>
        <w:t>2</w:t>
      </w:r>
      <w:r w:rsidRPr="005B2512">
        <w:rPr>
          <w:color w:val="auto"/>
          <w:sz w:val="28"/>
          <w:szCs w:val="28"/>
        </w:rPr>
        <w:t xml:space="preserve">. Реализация «дорожной карты» направлена на развитие конкурентной среды и предпринимательского климата на территории </w:t>
      </w:r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Черемисиновского</w:t>
      </w:r>
      <w:proofErr w:type="spellEnd"/>
      <w:r>
        <w:rPr>
          <w:color w:val="auto"/>
          <w:sz w:val="28"/>
          <w:szCs w:val="28"/>
        </w:rPr>
        <w:t xml:space="preserve"> района </w:t>
      </w:r>
      <w:r w:rsidRPr="005B2512">
        <w:rPr>
          <w:color w:val="auto"/>
          <w:sz w:val="28"/>
          <w:szCs w:val="28"/>
        </w:rPr>
        <w:t>Курской области.</w:t>
      </w:r>
    </w:p>
    <w:p w:rsidR="002A310B" w:rsidRPr="005B2512" w:rsidRDefault="002A310B" w:rsidP="002A310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1.</w:t>
      </w:r>
      <w:r>
        <w:rPr>
          <w:color w:val="auto"/>
          <w:sz w:val="28"/>
          <w:szCs w:val="28"/>
        </w:rPr>
        <w:t>3</w:t>
      </w:r>
      <w:r w:rsidRPr="005B2512">
        <w:rPr>
          <w:color w:val="auto"/>
          <w:sz w:val="28"/>
          <w:szCs w:val="28"/>
        </w:rPr>
        <w:t>. Целями «дорожной карты» являются:</w:t>
      </w:r>
    </w:p>
    <w:p w:rsidR="002A310B" w:rsidRPr="005B2512" w:rsidRDefault="002A310B" w:rsidP="002A310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 xml:space="preserve">внедрение Стандарта развития конкуренции, утвержденного </w:t>
      </w:r>
      <w:r w:rsidRPr="005B2512">
        <w:rPr>
          <w:sz w:val="28"/>
          <w:szCs w:val="28"/>
        </w:rPr>
        <w:t xml:space="preserve">распоряжением Правительства Российской Федерации </w:t>
      </w:r>
      <w:r w:rsidRPr="005B2512">
        <w:rPr>
          <w:color w:val="auto"/>
          <w:sz w:val="28"/>
          <w:szCs w:val="28"/>
        </w:rPr>
        <w:t>от 17 апреля 2019 г. № 768-р;</w:t>
      </w:r>
    </w:p>
    <w:p w:rsidR="002A310B" w:rsidRPr="005B2512" w:rsidRDefault="002A310B" w:rsidP="002A310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 xml:space="preserve">проведение мероприятий по содействию развитию конкуренции для каждого товарного рынка определенных для содействия развитию конкуренции в </w:t>
      </w:r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Черемисиновском</w:t>
      </w:r>
      <w:proofErr w:type="spellEnd"/>
      <w:r>
        <w:rPr>
          <w:color w:val="auto"/>
          <w:sz w:val="28"/>
          <w:szCs w:val="28"/>
        </w:rPr>
        <w:t xml:space="preserve"> районе </w:t>
      </w:r>
      <w:r w:rsidRPr="005B2512">
        <w:rPr>
          <w:color w:val="auto"/>
          <w:sz w:val="28"/>
          <w:szCs w:val="28"/>
        </w:rPr>
        <w:t>Курской области;</w:t>
      </w:r>
    </w:p>
    <w:p w:rsidR="002A310B" w:rsidRPr="005B2512" w:rsidRDefault="002A310B" w:rsidP="002A310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 xml:space="preserve">реализация положения о приоритете целей и задач по содействию развитию конкуренции органов </w:t>
      </w:r>
      <w:r>
        <w:rPr>
          <w:color w:val="auto"/>
          <w:sz w:val="28"/>
          <w:szCs w:val="28"/>
        </w:rPr>
        <w:t xml:space="preserve">местного самоуправления </w:t>
      </w:r>
      <w:proofErr w:type="spellStart"/>
      <w:r>
        <w:rPr>
          <w:color w:val="auto"/>
          <w:sz w:val="28"/>
          <w:szCs w:val="28"/>
        </w:rPr>
        <w:t>Черемисиновского</w:t>
      </w:r>
      <w:proofErr w:type="spellEnd"/>
      <w:r>
        <w:rPr>
          <w:color w:val="auto"/>
          <w:sz w:val="28"/>
          <w:szCs w:val="28"/>
        </w:rPr>
        <w:t xml:space="preserve"> района </w:t>
      </w:r>
      <w:r w:rsidRPr="005B2512">
        <w:rPr>
          <w:color w:val="auto"/>
          <w:sz w:val="28"/>
          <w:szCs w:val="28"/>
        </w:rPr>
        <w:t>Курской области на соответствующих товарных рынках;</w:t>
      </w:r>
    </w:p>
    <w:p w:rsidR="002A310B" w:rsidRPr="005B2512" w:rsidRDefault="002A310B" w:rsidP="002A310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 xml:space="preserve">снижение доли государственного сектора в экономике </w:t>
      </w:r>
      <w:proofErr w:type="spellStart"/>
      <w:r>
        <w:rPr>
          <w:color w:val="auto"/>
          <w:sz w:val="28"/>
          <w:szCs w:val="28"/>
        </w:rPr>
        <w:t>Черемисиновского</w:t>
      </w:r>
      <w:proofErr w:type="spellEnd"/>
      <w:r>
        <w:rPr>
          <w:color w:val="auto"/>
          <w:sz w:val="28"/>
          <w:szCs w:val="28"/>
        </w:rPr>
        <w:t xml:space="preserve"> района </w:t>
      </w:r>
      <w:r w:rsidRPr="005B2512">
        <w:rPr>
          <w:color w:val="auto"/>
          <w:sz w:val="28"/>
          <w:szCs w:val="28"/>
        </w:rPr>
        <w:t>Курской области;</w:t>
      </w:r>
    </w:p>
    <w:p w:rsidR="002A310B" w:rsidRPr="005B2512" w:rsidRDefault="002A310B" w:rsidP="002A310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развитие конкуренции при осуществлении закупок;</w:t>
      </w:r>
    </w:p>
    <w:p w:rsidR="002A310B" w:rsidRPr="005B2512" w:rsidRDefault="002A310B" w:rsidP="002A310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повышение уровня защиты прав потребителей;</w:t>
      </w:r>
    </w:p>
    <w:p w:rsidR="002A310B" w:rsidRPr="005B2512" w:rsidRDefault="002A310B" w:rsidP="002A310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устранение избыточного государственного регулирования и снижение административных барьеров.</w:t>
      </w:r>
    </w:p>
    <w:p w:rsidR="002A310B" w:rsidRPr="005B2512" w:rsidRDefault="002A310B" w:rsidP="002A310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lastRenderedPageBreak/>
        <w:t>1.</w:t>
      </w:r>
      <w:r>
        <w:rPr>
          <w:color w:val="auto"/>
          <w:sz w:val="28"/>
          <w:szCs w:val="28"/>
        </w:rPr>
        <w:t>4</w:t>
      </w:r>
      <w:r w:rsidRPr="005B2512">
        <w:rPr>
          <w:color w:val="auto"/>
          <w:sz w:val="28"/>
          <w:szCs w:val="28"/>
        </w:rPr>
        <w:t xml:space="preserve">. </w:t>
      </w:r>
      <w:r w:rsidRPr="005B2512">
        <w:rPr>
          <w:sz w:val="28"/>
          <w:szCs w:val="28"/>
        </w:rPr>
        <w:t>Ключевые показатели развития конкуренции и мероприятия разрабатываются для отраслей (сфер, товарных рынков) (доля присутствия в отраслях (сферах, товарных рынках) экономики частного бизнеса к 1 января 2022 года).</w:t>
      </w:r>
    </w:p>
    <w:p w:rsidR="002A310B" w:rsidRDefault="002A310B" w:rsidP="002A310B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1.</w:t>
      </w:r>
      <w:r>
        <w:rPr>
          <w:color w:val="auto"/>
          <w:sz w:val="28"/>
          <w:szCs w:val="28"/>
        </w:rPr>
        <w:t>5</w:t>
      </w:r>
      <w:r w:rsidRPr="005B2512">
        <w:rPr>
          <w:color w:val="auto"/>
          <w:sz w:val="28"/>
          <w:szCs w:val="28"/>
        </w:rPr>
        <w:t xml:space="preserve">. </w:t>
      </w:r>
      <w:proofErr w:type="gramStart"/>
      <w:r w:rsidRPr="005B2512">
        <w:rPr>
          <w:color w:val="auto"/>
          <w:sz w:val="28"/>
          <w:szCs w:val="28"/>
        </w:rPr>
        <w:t>Расчет ключевых показателей производится в соответствии с Методиками по расчету ключевых показателей развития конкуренции в отраслях экономики в субъектах Российской Федерации, утвержденными приказом ФАС России от 29.08.2018 № 1232/18 «Об утверждении Методик по расчету ключевых показателей развития конкуренции в отраслях экономики в субъектах Российской Федерации» и приказом Федеральной антимонопольной службы от 06.08.2019 № 1059/19 «О внесении изменений в приказ Федеральной</w:t>
      </w:r>
      <w:proofErr w:type="gramEnd"/>
      <w:r w:rsidRPr="005B2512">
        <w:rPr>
          <w:color w:val="auto"/>
          <w:sz w:val="28"/>
          <w:szCs w:val="28"/>
        </w:rPr>
        <w:t xml:space="preserve"> антимонопольной службы от 29 августа 2018 года № 1232/18 «Об утверждении Методик по расчету ключевых показателей развития конкуренции в отраслях экономики в субъектах Российской Федерации».</w:t>
      </w:r>
    </w:p>
    <w:p w:rsidR="002A310B" w:rsidRDefault="002A310B" w:rsidP="002A310B">
      <w:pPr>
        <w:pStyle w:val="Default"/>
        <w:suppressAutoHyphens/>
        <w:jc w:val="center"/>
        <w:rPr>
          <w:b/>
          <w:sz w:val="28"/>
          <w:szCs w:val="28"/>
        </w:rPr>
      </w:pPr>
    </w:p>
    <w:p w:rsidR="00DF57FC" w:rsidRPr="00E74E34" w:rsidRDefault="004720C1" w:rsidP="00035228">
      <w:pPr>
        <w:pStyle w:val="Default"/>
        <w:suppressAutoHyphens/>
        <w:jc w:val="center"/>
        <w:rPr>
          <w:b/>
          <w:color w:val="auto"/>
          <w:sz w:val="20"/>
          <w:szCs w:val="20"/>
        </w:rPr>
      </w:pPr>
      <w:r w:rsidRPr="00E74E34">
        <w:rPr>
          <w:b/>
          <w:color w:val="auto"/>
          <w:sz w:val="20"/>
          <w:szCs w:val="20"/>
          <w:lang w:val="en-US"/>
        </w:rPr>
        <w:t>I</w:t>
      </w:r>
      <w:r w:rsidR="00DF57FC" w:rsidRPr="00E74E34">
        <w:rPr>
          <w:b/>
          <w:color w:val="auto"/>
          <w:sz w:val="20"/>
          <w:szCs w:val="20"/>
          <w:lang w:val="en-US"/>
        </w:rPr>
        <w:t>I</w:t>
      </w:r>
      <w:r w:rsidR="00DF57FC" w:rsidRPr="00E74E34">
        <w:rPr>
          <w:b/>
          <w:color w:val="auto"/>
          <w:sz w:val="20"/>
          <w:szCs w:val="20"/>
        </w:rPr>
        <w:t xml:space="preserve">. </w:t>
      </w:r>
      <w:r w:rsidR="00D252FF" w:rsidRPr="00E74E34">
        <w:rPr>
          <w:b/>
          <w:color w:val="auto"/>
          <w:sz w:val="20"/>
          <w:szCs w:val="20"/>
        </w:rPr>
        <w:t>Фактическая информация</w:t>
      </w:r>
      <w:r w:rsidR="00DF57FC" w:rsidRPr="00E74E34">
        <w:rPr>
          <w:b/>
          <w:color w:val="auto"/>
          <w:sz w:val="20"/>
          <w:szCs w:val="20"/>
        </w:rPr>
        <w:t xml:space="preserve"> (в том числе в числовом выражении) в отношении ситуации, сложившейся в каждой отрасли (сфере) экономики (на отдельных товарных рынках)</w:t>
      </w:r>
      <w:r w:rsidR="006D46AC" w:rsidRPr="00E74E34">
        <w:rPr>
          <w:b/>
          <w:color w:val="auto"/>
          <w:sz w:val="20"/>
          <w:szCs w:val="20"/>
        </w:rPr>
        <w:t xml:space="preserve"> </w:t>
      </w:r>
      <w:proofErr w:type="spellStart"/>
      <w:r w:rsidR="006D46AC" w:rsidRPr="00E74E34">
        <w:rPr>
          <w:b/>
          <w:color w:val="auto"/>
          <w:sz w:val="20"/>
          <w:szCs w:val="20"/>
        </w:rPr>
        <w:t>Черемисиновского</w:t>
      </w:r>
      <w:proofErr w:type="spellEnd"/>
      <w:r w:rsidR="006D46AC" w:rsidRPr="00E74E34">
        <w:rPr>
          <w:b/>
          <w:color w:val="auto"/>
          <w:sz w:val="20"/>
          <w:szCs w:val="20"/>
        </w:rPr>
        <w:t xml:space="preserve"> района</w:t>
      </w:r>
      <w:r w:rsidR="00DF57FC" w:rsidRPr="00E74E34">
        <w:rPr>
          <w:b/>
          <w:color w:val="auto"/>
          <w:sz w:val="20"/>
          <w:szCs w:val="20"/>
        </w:rPr>
        <w:t xml:space="preserve"> Курской области, и её проблематики</w:t>
      </w:r>
    </w:p>
    <w:tbl>
      <w:tblPr>
        <w:tblStyle w:val="ae"/>
        <w:tblW w:w="15865" w:type="dxa"/>
        <w:jc w:val="center"/>
        <w:tblLayout w:type="fixed"/>
        <w:tblLook w:val="04A0"/>
      </w:tblPr>
      <w:tblGrid>
        <w:gridCol w:w="782"/>
        <w:gridCol w:w="2520"/>
        <w:gridCol w:w="1403"/>
        <w:gridCol w:w="1682"/>
        <w:gridCol w:w="703"/>
        <w:gridCol w:w="1542"/>
        <w:gridCol w:w="842"/>
        <w:gridCol w:w="843"/>
        <w:gridCol w:w="842"/>
        <w:gridCol w:w="787"/>
        <w:gridCol w:w="787"/>
        <w:gridCol w:w="1262"/>
        <w:gridCol w:w="1870"/>
      </w:tblGrid>
      <w:tr w:rsidR="00C23531" w:rsidRPr="00E74E34" w:rsidTr="00DD7543">
        <w:trPr>
          <w:tblHeader/>
          <w:jc w:val="center"/>
        </w:trPr>
        <w:tc>
          <w:tcPr>
            <w:tcW w:w="782" w:type="dxa"/>
            <w:vMerge w:val="restart"/>
            <w:vAlign w:val="center"/>
          </w:tcPr>
          <w:p w:rsidR="00C23531" w:rsidRPr="00E74E34" w:rsidRDefault="00C23531" w:rsidP="000349CF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74E34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74E34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74E34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vAlign w:val="center"/>
          </w:tcPr>
          <w:p w:rsidR="00C23531" w:rsidRPr="00E74E34" w:rsidRDefault="00C23531" w:rsidP="0016479C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Pr="00E74E34">
              <w:rPr>
                <w:b/>
                <w:bCs/>
                <w:sz w:val="20"/>
                <w:szCs w:val="20"/>
              </w:rPr>
              <w:br/>
              <w:t>мероприятия</w:t>
            </w:r>
          </w:p>
        </w:tc>
        <w:tc>
          <w:tcPr>
            <w:tcW w:w="1403" w:type="dxa"/>
            <w:vMerge w:val="restart"/>
            <w:vAlign w:val="center"/>
          </w:tcPr>
          <w:p w:rsidR="00C23531" w:rsidRPr="00E74E34" w:rsidRDefault="00C23531" w:rsidP="000349CF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Срок испо</w:t>
            </w:r>
            <w:r w:rsidRPr="00E74E34">
              <w:rPr>
                <w:b/>
                <w:bCs/>
                <w:sz w:val="20"/>
                <w:szCs w:val="20"/>
              </w:rPr>
              <w:t>л</w:t>
            </w:r>
            <w:r w:rsidRPr="00E74E34">
              <w:rPr>
                <w:b/>
                <w:bCs/>
                <w:sz w:val="20"/>
                <w:szCs w:val="20"/>
              </w:rPr>
              <w:t>нения мер</w:t>
            </w:r>
            <w:r w:rsidRPr="00E74E34">
              <w:rPr>
                <w:b/>
                <w:bCs/>
                <w:sz w:val="20"/>
                <w:szCs w:val="20"/>
              </w:rPr>
              <w:t>о</w:t>
            </w:r>
            <w:r w:rsidRPr="00E74E34">
              <w:rPr>
                <w:b/>
                <w:bCs/>
                <w:sz w:val="20"/>
                <w:szCs w:val="20"/>
              </w:rPr>
              <w:t>приятия</w:t>
            </w:r>
          </w:p>
        </w:tc>
        <w:tc>
          <w:tcPr>
            <w:tcW w:w="1682" w:type="dxa"/>
            <w:vMerge w:val="restart"/>
            <w:vAlign w:val="center"/>
          </w:tcPr>
          <w:p w:rsidR="00C23531" w:rsidRPr="00E74E34" w:rsidRDefault="00C23531" w:rsidP="000349CF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3" w:type="dxa"/>
            <w:vMerge w:val="restart"/>
            <w:vAlign w:val="center"/>
          </w:tcPr>
          <w:p w:rsidR="00C23531" w:rsidRPr="00E74E34" w:rsidRDefault="00C23531" w:rsidP="000349CF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 xml:space="preserve">Ед. </w:t>
            </w:r>
            <w:proofErr w:type="spellStart"/>
            <w:r w:rsidRPr="00E74E34">
              <w:rPr>
                <w:b/>
                <w:bCs/>
                <w:sz w:val="20"/>
                <w:szCs w:val="20"/>
              </w:rPr>
              <w:t>изм</w:t>
            </w:r>
            <w:proofErr w:type="spellEnd"/>
            <w:r w:rsidRPr="00E74E3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227" w:type="dxa"/>
            <w:gridSpan w:val="3"/>
            <w:vAlign w:val="center"/>
          </w:tcPr>
          <w:p w:rsidR="00C23531" w:rsidRPr="00E74E34" w:rsidRDefault="00C23531" w:rsidP="000349CF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 xml:space="preserve">Фактические значения </w:t>
            </w:r>
            <w:r w:rsidRPr="00E74E34">
              <w:rPr>
                <w:b/>
                <w:bCs/>
                <w:sz w:val="20"/>
                <w:szCs w:val="20"/>
              </w:rPr>
              <w:br/>
              <w:t xml:space="preserve">показателя в </w:t>
            </w:r>
            <w:r w:rsidR="006D46AC" w:rsidRPr="00E74E3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D46AC" w:rsidRPr="00E74E34">
              <w:rPr>
                <w:b/>
                <w:bCs/>
                <w:sz w:val="20"/>
                <w:szCs w:val="20"/>
              </w:rPr>
              <w:t>Черемисиновском</w:t>
            </w:r>
            <w:proofErr w:type="spellEnd"/>
            <w:r w:rsidR="006D46AC" w:rsidRPr="00E74E34">
              <w:rPr>
                <w:b/>
                <w:bCs/>
                <w:sz w:val="20"/>
                <w:szCs w:val="20"/>
              </w:rPr>
              <w:t xml:space="preserve"> районе </w:t>
            </w:r>
            <w:r w:rsidRPr="00E74E34">
              <w:rPr>
                <w:b/>
                <w:bCs/>
                <w:sz w:val="20"/>
                <w:szCs w:val="20"/>
              </w:rPr>
              <w:t xml:space="preserve">Курской </w:t>
            </w:r>
            <w:r w:rsidRPr="00E74E34">
              <w:rPr>
                <w:b/>
                <w:bCs/>
                <w:sz w:val="20"/>
                <w:szCs w:val="20"/>
              </w:rPr>
              <w:br/>
              <w:t>области</w:t>
            </w:r>
          </w:p>
        </w:tc>
        <w:tc>
          <w:tcPr>
            <w:tcW w:w="2416" w:type="dxa"/>
            <w:gridSpan w:val="3"/>
            <w:vAlign w:val="center"/>
          </w:tcPr>
          <w:p w:rsidR="00C23531" w:rsidRPr="00E74E34" w:rsidRDefault="00C23531" w:rsidP="000349CF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Целевые значения п</w:t>
            </w:r>
            <w:r w:rsidRPr="00E74E34">
              <w:rPr>
                <w:b/>
                <w:bCs/>
                <w:sz w:val="20"/>
                <w:szCs w:val="20"/>
              </w:rPr>
              <w:t>о</w:t>
            </w:r>
            <w:r w:rsidRPr="00E74E34">
              <w:rPr>
                <w:b/>
                <w:bCs/>
                <w:sz w:val="20"/>
                <w:szCs w:val="20"/>
              </w:rPr>
              <w:t xml:space="preserve">казателя в </w:t>
            </w:r>
            <w:r w:rsidRPr="00E74E34">
              <w:rPr>
                <w:b/>
                <w:bCs/>
                <w:sz w:val="20"/>
                <w:szCs w:val="20"/>
              </w:rPr>
              <w:br/>
            </w:r>
            <w:r w:rsidR="006D46AC" w:rsidRPr="00E74E3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D46AC" w:rsidRPr="00E74E34">
              <w:rPr>
                <w:b/>
                <w:bCs/>
                <w:sz w:val="20"/>
                <w:szCs w:val="20"/>
              </w:rPr>
              <w:t>Черемисиновском</w:t>
            </w:r>
            <w:proofErr w:type="spellEnd"/>
            <w:r w:rsidR="006D46AC" w:rsidRPr="00E74E34">
              <w:rPr>
                <w:b/>
                <w:bCs/>
                <w:sz w:val="20"/>
                <w:szCs w:val="20"/>
              </w:rPr>
              <w:t xml:space="preserve"> ра</w:t>
            </w:r>
            <w:r w:rsidR="006D46AC" w:rsidRPr="00E74E34">
              <w:rPr>
                <w:b/>
                <w:bCs/>
                <w:sz w:val="20"/>
                <w:szCs w:val="20"/>
              </w:rPr>
              <w:t>й</w:t>
            </w:r>
            <w:r w:rsidR="006D46AC" w:rsidRPr="00E74E34">
              <w:rPr>
                <w:b/>
                <w:bCs/>
                <w:sz w:val="20"/>
                <w:szCs w:val="20"/>
              </w:rPr>
              <w:t xml:space="preserve">оне </w:t>
            </w:r>
            <w:r w:rsidRPr="00E74E34">
              <w:rPr>
                <w:b/>
                <w:bCs/>
                <w:sz w:val="20"/>
                <w:szCs w:val="20"/>
              </w:rPr>
              <w:t>Курской области</w:t>
            </w:r>
          </w:p>
        </w:tc>
        <w:tc>
          <w:tcPr>
            <w:tcW w:w="1262" w:type="dxa"/>
            <w:vAlign w:val="center"/>
          </w:tcPr>
          <w:p w:rsidR="00C23531" w:rsidRPr="00E74E34" w:rsidRDefault="00C23531" w:rsidP="000349CF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Целевые значения показателя Наци</w:t>
            </w:r>
            <w:r w:rsidRPr="00E74E34">
              <w:rPr>
                <w:b/>
                <w:bCs/>
                <w:sz w:val="20"/>
                <w:szCs w:val="20"/>
              </w:rPr>
              <w:t>о</w:t>
            </w:r>
            <w:r w:rsidRPr="00E74E34">
              <w:rPr>
                <w:b/>
                <w:bCs/>
                <w:sz w:val="20"/>
                <w:szCs w:val="20"/>
              </w:rPr>
              <w:t>нального плана</w:t>
            </w:r>
          </w:p>
        </w:tc>
        <w:tc>
          <w:tcPr>
            <w:tcW w:w="1870" w:type="dxa"/>
            <w:vMerge w:val="restart"/>
          </w:tcPr>
          <w:p w:rsidR="00C23531" w:rsidRPr="00E74E34" w:rsidRDefault="00C23531" w:rsidP="000349CF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Ответственные исполнители</w:t>
            </w:r>
          </w:p>
        </w:tc>
      </w:tr>
      <w:tr w:rsidR="00A80A23" w:rsidRPr="00E74E34" w:rsidTr="00897E41">
        <w:trPr>
          <w:cantSplit/>
          <w:trHeight w:val="1364"/>
          <w:tblHeader/>
          <w:jc w:val="center"/>
        </w:trPr>
        <w:tc>
          <w:tcPr>
            <w:tcW w:w="782" w:type="dxa"/>
            <w:vMerge/>
            <w:vAlign w:val="center"/>
          </w:tcPr>
          <w:p w:rsidR="00A80A23" w:rsidRPr="00E74E34" w:rsidRDefault="00A80A23" w:rsidP="008B2F98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A80A23" w:rsidRPr="00E74E34" w:rsidRDefault="00A80A23" w:rsidP="008B2F98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1403" w:type="dxa"/>
            <w:vMerge/>
            <w:vAlign w:val="center"/>
          </w:tcPr>
          <w:p w:rsidR="00A80A23" w:rsidRPr="00E74E34" w:rsidRDefault="00A80A23" w:rsidP="008B2F98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682" w:type="dxa"/>
            <w:vMerge/>
            <w:vAlign w:val="center"/>
          </w:tcPr>
          <w:p w:rsidR="00A80A23" w:rsidRPr="00E74E34" w:rsidRDefault="00A80A23" w:rsidP="00F52DD5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vMerge/>
            <w:vAlign w:val="center"/>
          </w:tcPr>
          <w:p w:rsidR="00A80A23" w:rsidRPr="00E74E34" w:rsidRDefault="00A80A23" w:rsidP="00F52DD5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extDirection w:val="btLr"/>
            <w:vAlign w:val="center"/>
          </w:tcPr>
          <w:p w:rsidR="00A80A23" w:rsidRPr="00E74E34" w:rsidRDefault="009C154B" w:rsidP="00F52DD5">
            <w:pPr>
              <w:pStyle w:val="af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на 01.01.2021</w:t>
            </w:r>
          </w:p>
        </w:tc>
        <w:tc>
          <w:tcPr>
            <w:tcW w:w="842" w:type="dxa"/>
            <w:textDirection w:val="btLr"/>
            <w:vAlign w:val="center"/>
          </w:tcPr>
          <w:p w:rsidR="00A80A23" w:rsidRPr="00E74E34" w:rsidRDefault="00A80A23" w:rsidP="00F52DD5">
            <w:pPr>
              <w:pStyle w:val="af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на 01.01.2022</w:t>
            </w:r>
          </w:p>
        </w:tc>
        <w:tc>
          <w:tcPr>
            <w:tcW w:w="843" w:type="dxa"/>
            <w:textDirection w:val="btLr"/>
            <w:vAlign w:val="center"/>
          </w:tcPr>
          <w:p w:rsidR="00A80A23" w:rsidRPr="00E74E34" w:rsidRDefault="00A80A23" w:rsidP="00F52DD5">
            <w:pPr>
              <w:pStyle w:val="af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на 01.01.2023</w:t>
            </w:r>
          </w:p>
        </w:tc>
        <w:tc>
          <w:tcPr>
            <w:tcW w:w="842" w:type="dxa"/>
            <w:textDirection w:val="btLr"/>
            <w:vAlign w:val="center"/>
          </w:tcPr>
          <w:p w:rsidR="00A80A23" w:rsidRPr="00E74E34" w:rsidRDefault="00A80A23" w:rsidP="00F52DD5">
            <w:pPr>
              <w:pStyle w:val="af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на 01.01.2024</w:t>
            </w:r>
          </w:p>
        </w:tc>
        <w:tc>
          <w:tcPr>
            <w:tcW w:w="787" w:type="dxa"/>
            <w:textDirection w:val="btLr"/>
            <w:vAlign w:val="center"/>
          </w:tcPr>
          <w:p w:rsidR="00A80A23" w:rsidRPr="00E74E34" w:rsidRDefault="00A80A23" w:rsidP="00651E17">
            <w:pPr>
              <w:pStyle w:val="af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на 01.01.2025</w:t>
            </w:r>
          </w:p>
        </w:tc>
        <w:tc>
          <w:tcPr>
            <w:tcW w:w="787" w:type="dxa"/>
            <w:textDirection w:val="btLr"/>
          </w:tcPr>
          <w:p w:rsidR="00A80A23" w:rsidRPr="00E74E34" w:rsidRDefault="00A80A23" w:rsidP="00A80A23">
            <w:pPr>
              <w:pStyle w:val="af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на 01.01.2026</w:t>
            </w:r>
          </w:p>
        </w:tc>
        <w:tc>
          <w:tcPr>
            <w:tcW w:w="1262" w:type="dxa"/>
            <w:textDirection w:val="btLr"/>
            <w:vAlign w:val="center"/>
          </w:tcPr>
          <w:p w:rsidR="00A80A23" w:rsidRPr="00E74E34" w:rsidRDefault="00A80A23" w:rsidP="00651E17">
            <w:pPr>
              <w:pStyle w:val="af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 xml:space="preserve">на </w:t>
            </w:r>
            <w:r w:rsidR="00D97586">
              <w:rPr>
                <w:b/>
                <w:bCs/>
                <w:noProof/>
                <w:sz w:val="20"/>
                <w:szCs w:val="20"/>
              </w:rPr>
              <w:pict>
                <v:line id="Прямая соединительная линия 4" o:spid="_x0000_s1026" style="position:absolute;left:0;text-align:left;flip:y;z-index:251663360;visibility:visible;mso-position-horizontal-relative:text;mso-position-vertical-relative:text" from="716.35pt,185.4pt" to="812.35pt,1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" strokecolor="#4579b8 [3044]"/>
              </w:pict>
            </w:r>
            <w:r w:rsidRPr="00E74E34">
              <w:rPr>
                <w:b/>
                <w:bCs/>
                <w:sz w:val="20"/>
                <w:szCs w:val="20"/>
              </w:rPr>
              <w:t>01.01.2026</w:t>
            </w:r>
          </w:p>
        </w:tc>
        <w:tc>
          <w:tcPr>
            <w:tcW w:w="1870" w:type="dxa"/>
            <w:vMerge/>
            <w:vAlign w:val="center"/>
          </w:tcPr>
          <w:p w:rsidR="00A80A23" w:rsidRPr="00E74E34" w:rsidRDefault="00A80A23" w:rsidP="00F52DD5">
            <w:pPr>
              <w:pStyle w:val="af"/>
              <w:jc w:val="center"/>
              <w:rPr>
                <w:sz w:val="20"/>
                <w:szCs w:val="20"/>
              </w:rPr>
            </w:pPr>
          </w:p>
        </w:tc>
      </w:tr>
      <w:tr w:rsidR="00EE1D2F" w:rsidRPr="00E74E34" w:rsidTr="00554428">
        <w:trPr>
          <w:jc w:val="center"/>
        </w:trPr>
        <w:tc>
          <w:tcPr>
            <w:tcW w:w="15865" w:type="dxa"/>
            <w:gridSpan w:val="13"/>
          </w:tcPr>
          <w:p w:rsidR="00EE1D2F" w:rsidRPr="00E74E34" w:rsidRDefault="00671503" w:rsidP="001B737D">
            <w:pPr>
              <w:pStyle w:val="af"/>
              <w:jc w:val="center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1</w:t>
            </w:r>
            <w:r w:rsidR="00EE1D2F" w:rsidRPr="00E74E34">
              <w:rPr>
                <w:b/>
                <w:sz w:val="20"/>
                <w:szCs w:val="20"/>
              </w:rPr>
              <w:t>. Рынок ритуальных услуг</w:t>
            </w:r>
          </w:p>
        </w:tc>
      </w:tr>
      <w:tr w:rsidR="00EE1D2F" w:rsidRPr="00E74E34" w:rsidTr="00554428">
        <w:trPr>
          <w:jc w:val="center"/>
        </w:trPr>
        <w:tc>
          <w:tcPr>
            <w:tcW w:w="15865" w:type="dxa"/>
            <w:gridSpan w:val="13"/>
          </w:tcPr>
          <w:p w:rsidR="00EE1D2F" w:rsidRPr="00E74E34" w:rsidRDefault="00EE1D2F" w:rsidP="00CB08F6">
            <w:pPr>
              <w:pStyle w:val="af"/>
              <w:suppressAutoHyphens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Фактическая информация.</w:t>
            </w:r>
          </w:p>
          <w:p w:rsidR="00EE1D2F" w:rsidRPr="00E74E34" w:rsidRDefault="00EE1D2F" w:rsidP="00CB08F6">
            <w:pPr>
              <w:pStyle w:val="af"/>
              <w:suppressAutoHyphens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В 202</w:t>
            </w:r>
            <w:r w:rsidR="00956AED" w:rsidRPr="00E74E34">
              <w:rPr>
                <w:bCs/>
                <w:sz w:val="20"/>
                <w:szCs w:val="20"/>
              </w:rPr>
              <w:t>2</w:t>
            </w:r>
            <w:r w:rsidRPr="00E74E34">
              <w:rPr>
                <w:bCs/>
                <w:sz w:val="20"/>
                <w:szCs w:val="20"/>
              </w:rPr>
              <w:t xml:space="preserve"> году ритуальные услуги на территории </w:t>
            </w:r>
            <w:r w:rsidR="00E454DB" w:rsidRPr="00E74E3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E454DB" w:rsidRPr="00E74E34"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 w:rsidR="00E454DB" w:rsidRPr="00E74E34">
              <w:rPr>
                <w:bCs/>
                <w:sz w:val="20"/>
                <w:szCs w:val="20"/>
              </w:rPr>
              <w:t xml:space="preserve"> района </w:t>
            </w:r>
            <w:r w:rsidRPr="00E74E34">
              <w:rPr>
                <w:bCs/>
                <w:sz w:val="20"/>
                <w:szCs w:val="20"/>
              </w:rPr>
              <w:t xml:space="preserve">Курской области оказывали </w:t>
            </w:r>
            <w:r w:rsidR="00E454DB" w:rsidRPr="00E74E34">
              <w:rPr>
                <w:bCs/>
                <w:sz w:val="20"/>
                <w:szCs w:val="20"/>
              </w:rPr>
              <w:t>2</w:t>
            </w:r>
            <w:r w:rsidRPr="00E74E34">
              <w:rPr>
                <w:bCs/>
                <w:sz w:val="20"/>
                <w:szCs w:val="20"/>
              </w:rPr>
              <w:t xml:space="preserve"> организаци</w:t>
            </w:r>
            <w:r w:rsidR="00E454DB" w:rsidRPr="00E74E34">
              <w:rPr>
                <w:bCs/>
                <w:sz w:val="20"/>
                <w:szCs w:val="20"/>
              </w:rPr>
              <w:t>и</w:t>
            </w:r>
            <w:r w:rsidRPr="00E74E34">
              <w:rPr>
                <w:bCs/>
                <w:sz w:val="20"/>
                <w:szCs w:val="20"/>
              </w:rPr>
              <w:t>,  которы</w:t>
            </w:r>
            <w:r w:rsidR="00E454DB"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 xml:space="preserve"> расположены в</w:t>
            </w:r>
            <w:r w:rsidR="00E454DB" w:rsidRPr="00E74E34">
              <w:rPr>
                <w:bCs/>
                <w:sz w:val="20"/>
                <w:szCs w:val="20"/>
              </w:rPr>
              <w:t xml:space="preserve"> поселке Черемисиново</w:t>
            </w:r>
            <w:r w:rsidRPr="00E74E34">
              <w:rPr>
                <w:bCs/>
                <w:sz w:val="20"/>
                <w:szCs w:val="20"/>
              </w:rPr>
              <w:t>. Доля субъектов частной формы собственности в сфере ритуальных услуг в 202</w:t>
            </w:r>
            <w:r w:rsidR="00956AED" w:rsidRPr="00E74E34">
              <w:rPr>
                <w:bCs/>
                <w:sz w:val="20"/>
                <w:szCs w:val="20"/>
              </w:rPr>
              <w:t>2</w:t>
            </w:r>
            <w:r w:rsidRPr="00E74E34">
              <w:rPr>
                <w:bCs/>
                <w:sz w:val="20"/>
                <w:szCs w:val="20"/>
              </w:rPr>
              <w:t xml:space="preserve"> году составила </w:t>
            </w:r>
            <w:r w:rsidR="00E454DB" w:rsidRPr="00E74E34">
              <w:rPr>
                <w:bCs/>
                <w:sz w:val="20"/>
                <w:szCs w:val="20"/>
              </w:rPr>
              <w:t>100</w:t>
            </w:r>
            <w:r w:rsidRPr="00E74E34">
              <w:rPr>
                <w:bCs/>
                <w:sz w:val="20"/>
                <w:szCs w:val="20"/>
              </w:rPr>
              <w:t>%. Объем ритуальных услуг является одной из наиболее социально значимых отраслей в сфере услуг, одной из важнейших и ответственных задач органов местного самоуправления и затрагивает интересы всего населения.</w:t>
            </w:r>
          </w:p>
          <w:p w:rsidR="00EE1D2F" w:rsidRPr="00E74E34" w:rsidRDefault="00EE1D2F" w:rsidP="00CB08F6">
            <w:pPr>
              <w:pStyle w:val="af"/>
              <w:suppressAutoHyphens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Проблематика рынка: повышение качества услуг, предоставляемых населению, в сфере ритуальных услуг. </w:t>
            </w:r>
          </w:p>
          <w:p w:rsidR="00EE1D2F" w:rsidRPr="00E74E34" w:rsidRDefault="00EE1D2F" w:rsidP="00E454DB">
            <w:pPr>
              <w:pStyle w:val="af"/>
              <w:suppressAutoHyphens/>
              <w:ind w:firstLine="261"/>
              <w:jc w:val="both"/>
              <w:rPr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Перспективы развития рынка: повышение конкуренции в сфере ритуальных услуг за счет осуществления целенаправленной, планомерной и выверенной управленческой деятельности по развитию различных рыночных структур, связанных с предоставлением данного вида услуг</w:t>
            </w:r>
          </w:p>
        </w:tc>
      </w:tr>
      <w:tr w:rsidR="00EE1D2F" w:rsidRPr="00E74E34" w:rsidTr="00554428">
        <w:trPr>
          <w:jc w:val="center"/>
        </w:trPr>
        <w:tc>
          <w:tcPr>
            <w:tcW w:w="15865" w:type="dxa"/>
            <w:gridSpan w:val="13"/>
          </w:tcPr>
          <w:p w:rsidR="00EE1D2F" w:rsidRPr="00E74E34" w:rsidRDefault="00EE1D2F" w:rsidP="000D544C">
            <w:pPr>
              <w:pStyle w:val="af"/>
              <w:suppressAutoHyphens/>
              <w:ind w:firstLine="261"/>
              <w:jc w:val="both"/>
              <w:rPr>
                <w:b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D647B4" w:rsidRPr="00E74E34" w:rsidTr="00D647B4">
        <w:trPr>
          <w:trHeight w:val="935"/>
          <w:jc w:val="center"/>
        </w:trPr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:rsidR="00D647B4" w:rsidRPr="00E74E34" w:rsidRDefault="006D46AC" w:rsidP="008B2F98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1</w:t>
            </w:r>
            <w:r w:rsidR="00D647B4" w:rsidRPr="00E74E34">
              <w:rPr>
                <w:sz w:val="20"/>
                <w:szCs w:val="20"/>
              </w:rPr>
              <w:t>.1.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47B4" w:rsidRPr="00E74E34" w:rsidRDefault="00D647B4" w:rsidP="0031300B">
            <w:pPr>
              <w:pStyle w:val="af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Проведение мониторинга состояния рынка ритуал</w:t>
            </w:r>
            <w:r w:rsidRPr="00E74E34">
              <w:rPr>
                <w:bCs/>
                <w:sz w:val="20"/>
                <w:szCs w:val="20"/>
              </w:rPr>
              <w:t>ь</w:t>
            </w:r>
            <w:r w:rsidRPr="00E74E34">
              <w:rPr>
                <w:bCs/>
                <w:sz w:val="20"/>
                <w:szCs w:val="20"/>
              </w:rPr>
              <w:t>ных услуг</w:t>
            </w:r>
            <w:r w:rsidR="00E454DB" w:rsidRPr="00E74E3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E454DB" w:rsidRPr="00E74E34">
              <w:rPr>
                <w:bCs/>
                <w:sz w:val="20"/>
                <w:szCs w:val="20"/>
              </w:rPr>
              <w:t>Черемисино</w:t>
            </w:r>
            <w:r w:rsidR="00E454DB" w:rsidRPr="00E74E34">
              <w:rPr>
                <w:bCs/>
                <w:sz w:val="20"/>
                <w:szCs w:val="20"/>
              </w:rPr>
              <w:t>в</w:t>
            </w:r>
            <w:r w:rsidR="00E454DB" w:rsidRPr="00E74E34">
              <w:rPr>
                <w:bCs/>
                <w:sz w:val="20"/>
                <w:szCs w:val="20"/>
              </w:rPr>
              <w:t>ского</w:t>
            </w:r>
            <w:proofErr w:type="spellEnd"/>
            <w:r w:rsidR="00E454DB" w:rsidRPr="00E74E34">
              <w:rPr>
                <w:bCs/>
                <w:sz w:val="20"/>
                <w:szCs w:val="20"/>
              </w:rPr>
              <w:t xml:space="preserve"> района </w:t>
            </w:r>
            <w:r w:rsidRPr="00E74E34">
              <w:rPr>
                <w:bCs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47B4" w:rsidRPr="00E74E34" w:rsidRDefault="00D647B4" w:rsidP="008B2F98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1682" w:type="dxa"/>
            <w:vMerge w:val="restart"/>
            <w:tcBorders>
              <w:left w:val="single" w:sz="4" w:space="0" w:color="auto"/>
            </w:tcBorders>
            <w:vAlign w:val="center"/>
          </w:tcPr>
          <w:p w:rsidR="00D647B4" w:rsidRPr="00E74E34" w:rsidRDefault="00D647B4" w:rsidP="0031300B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Доля организ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ций частной формы собс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>венности в сф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ре ритуальных услуг</w:t>
            </w:r>
          </w:p>
        </w:tc>
        <w:tc>
          <w:tcPr>
            <w:tcW w:w="703" w:type="dxa"/>
            <w:vMerge w:val="restart"/>
            <w:vAlign w:val="center"/>
          </w:tcPr>
          <w:p w:rsidR="00D647B4" w:rsidRPr="00E74E34" w:rsidRDefault="00D647B4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42" w:type="dxa"/>
            <w:vMerge w:val="restart"/>
            <w:vAlign w:val="center"/>
          </w:tcPr>
          <w:p w:rsidR="00D647B4" w:rsidRPr="00E74E34" w:rsidRDefault="00E454DB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2" w:type="dxa"/>
            <w:vMerge w:val="restart"/>
            <w:vAlign w:val="center"/>
          </w:tcPr>
          <w:p w:rsidR="00D647B4" w:rsidRPr="00E74E34" w:rsidRDefault="00E454DB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3" w:type="dxa"/>
            <w:vMerge w:val="restart"/>
            <w:vAlign w:val="center"/>
          </w:tcPr>
          <w:p w:rsidR="00D647B4" w:rsidRPr="00E74E34" w:rsidRDefault="00E454DB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2" w:type="dxa"/>
            <w:vMerge w:val="restart"/>
            <w:vAlign w:val="center"/>
          </w:tcPr>
          <w:p w:rsidR="00D647B4" w:rsidRPr="00E74E34" w:rsidRDefault="00E454DB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787" w:type="dxa"/>
            <w:vMerge w:val="restart"/>
            <w:vAlign w:val="center"/>
          </w:tcPr>
          <w:p w:rsidR="00D647B4" w:rsidRPr="00E74E34" w:rsidRDefault="00E454DB" w:rsidP="00F52DD5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100</w:t>
            </w:r>
          </w:p>
        </w:tc>
        <w:tc>
          <w:tcPr>
            <w:tcW w:w="787" w:type="dxa"/>
            <w:vMerge w:val="restart"/>
            <w:vAlign w:val="center"/>
          </w:tcPr>
          <w:p w:rsidR="00D647B4" w:rsidRPr="00E74E34" w:rsidRDefault="00E454DB" w:rsidP="00F52DD5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100</w:t>
            </w:r>
          </w:p>
        </w:tc>
        <w:tc>
          <w:tcPr>
            <w:tcW w:w="1262" w:type="dxa"/>
            <w:vMerge w:val="restart"/>
            <w:vAlign w:val="center"/>
          </w:tcPr>
          <w:p w:rsidR="00D647B4" w:rsidRPr="00E74E34" w:rsidRDefault="00D647B4" w:rsidP="00E454D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D647B4" w:rsidRPr="00E74E34" w:rsidRDefault="006D46AC" w:rsidP="00397D1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D647B4" w:rsidRPr="00E74E34" w:rsidTr="00D647B4">
        <w:trPr>
          <w:trHeight w:val="1940"/>
          <w:jc w:val="center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7B4" w:rsidRPr="00E74E34" w:rsidRDefault="006D46AC" w:rsidP="008B2F98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</w:t>
            </w:r>
            <w:r w:rsidR="00D647B4" w:rsidRPr="00E74E34">
              <w:rPr>
                <w:sz w:val="20"/>
                <w:szCs w:val="20"/>
              </w:rPr>
              <w:t>.2.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B4" w:rsidRPr="00E74E34" w:rsidRDefault="00D647B4" w:rsidP="006D46AC">
            <w:pPr>
              <w:pStyle w:val="af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Оказание консультацио</w:t>
            </w:r>
            <w:r w:rsidRPr="00E74E34">
              <w:rPr>
                <w:bCs/>
                <w:sz w:val="20"/>
                <w:szCs w:val="20"/>
              </w:rPr>
              <w:t>н</w:t>
            </w:r>
            <w:r w:rsidRPr="00E74E34">
              <w:rPr>
                <w:bCs/>
                <w:sz w:val="20"/>
                <w:szCs w:val="20"/>
              </w:rPr>
              <w:t>ной и методической по</w:t>
            </w:r>
            <w:r w:rsidRPr="00E74E34">
              <w:rPr>
                <w:bCs/>
                <w:sz w:val="20"/>
                <w:szCs w:val="20"/>
              </w:rPr>
              <w:t>д</w:t>
            </w:r>
            <w:r w:rsidRPr="00E74E34">
              <w:rPr>
                <w:bCs/>
                <w:sz w:val="20"/>
                <w:szCs w:val="20"/>
              </w:rPr>
              <w:t>держки хозяйствующим субъектам, открывающим объекты по рынку рит</w:t>
            </w:r>
            <w:r w:rsidRPr="00E74E34">
              <w:rPr>
                <w:bCs/>
                <w:sz w:val="20"/>
                <w:szCs w:val="20"/>
              </w:rPr>
              <w:t>у</w:t>
            </w:r>
            <w:r w:rsidRPr="00E74E34">
              <w:rPr>
                <w:bCs/>
                <w:sz w:val="20"/>
                <w:szCs w:val="20"/>
              </w:rPr>
              <w:t xml:space="preserve">альных услуг </w:t>
            </w: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7B4" w:rsidRPr="00E74E34" w:rsidRDefault="00D647B4" w:rsidP="008B2F98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</w:tcBorders>
            <w:vAlign w:val="center"/>
          </w:tcPr>
          <w:p w:rsidR="00D647B4" w:rsidRPr="00E74E34" w:rsidRDefault="00D647B4" w:rsidP="00F52DD5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vMerge/>
            <w:vAlign w:val="center"/>
          </w:tcPr>
          <w:p w:rsidR="00D647B4" w:rsidRPr="00E74E34" w:rsidRDefault="00D647B4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vAlign w:val="center"/>
          </w:tcPr>
          <w:p w:rsidR="00D647B4" w:rsidRPr="00E74E34" w:rsidRDefault="00D647B4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center"/>
          </w:tcPr>
          <w:p w:rsidR="00D647B4" w:rsidRPr="00E74E34" w:rsidRDefault="00D647B4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  <w:vAlign w:val="center"/>
          </w:tcPr>
          <w:p w:rsidR="00D647B4" w:rsidRPr="00E74E34" w:rsidRDefault="00D647B4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center"/>
          </w:tcPr>
          <w:p w:rsidR="00D647B4" w:rsidRPr="00E74E34" w:rsidRDefault="00D647B4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D647B4" w:rsidRPr="00E74E34" w:rsidRDefault="00D647B4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D647B4" w:rsidRPr="00E74E34" w:rsidRDefault="00D647B4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bottom w:val="single" w:sz="4" w:space="0" w:color="auto"/>
            </w:tcBorders>
            <w:vAlign w:val="center"/>
          </w:tcPr>
          <w:p w:rsidR="00D647B4" w:rsidRPr="00E74E34" w:rsidRDefault="00D647B4" w:rsidP="00F52DD5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D647B4" w:rsidRPr="00E74E34" w:rsidRDefault="00D647B4" w:rsidP="00312D14">
            <w:pPr>
              <w:pStyle w:val="af"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671503" w:rsidP="008435FB">
            <w:pPr>
              <w:pStyle w:val="af"/>
              <w:jc w:val="center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2</w:t>
            </w:r>
            <w:r w:rsidR="008435FB" w:rsidRPr="00E74E34">
              <w:rPr>
                <w:b/>
                <w:sz w:val="20"/>
                <w:szCs w:val="20"/>
              </w:rPr>
              <w:t>. Рынок теплоснабжения (производство тепловой энергии)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Фактическая информация.</w:t>
            </w:r>
          </w:p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В настоящее время на территории</w:t>
            </w:r>
            <w:r w:rsidR="00671503" w:rsidRPr="00E74E3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671503" w:rsidRPr="00E74E34"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 w:rsidR="00671503" w:rsidRPr="00E74E34">
              <w:rPr>
                <w:bCs/>
                <w:sz w:val="20"/>
                <w:szCs w:val="20"/>
              </w:rPr>
              <w:t xml:space="preserve"> района</w:t>
            </w:r>
            <w:r w:rsidRPr="00E74E34">
              <w:rPr>
                <w:bCs/>
                <w:sz w:val="20"/>
                <w:szCs w:val="20"/>
              </w:rPr>
              <w:t xml:space="preserve"> Курской области</w:t>
            </w:r>
            <w:r w:rsidR="00671503" w:rsidRPr="00E74E34">
              <w:rPr>
                <w:bCs/>
                <w:sz w:val="20"/>
                <w:szCs w:val="20"/>
              </w:rPr>
              <w:t xml:space="preserve"> </w:t>
            </w:r>
            <w:r w:rsidRPr="00E74E34">
              <w:rPr>
                <w:bCs/>
                <w:sz w:val="20"/>
                <w:szCs w:val="20"/>
              </w:rPr>
              <w:t>1 предприятие осуществля</w:t>
            </w:r>
            <w:r w:rsidR="005243B7"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>т регулируемую деятельность в сфере теплоснабжения.</w:t>
            </w:r>
          </w:p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К хозяйствующим субъектам с государственным или муниципальным участием относятся </w:t>
            </w:r>
            <w:r w:rsidR="00671503" w:rsidRPr="00E74E34">
              <w:rPr>
                <w:bCs/>
                <w:sz w:val="20"/>
                <w:szCs w:val="20"/>
              </w:rPr>
              <w:t xml:space="preserve"> </w:t>
            </w:r>
            <w:r w:rsidRPr="00E74E34">
              <w:rPr>
                <w:bCs/>
                <w:sz w:val="20"/>
                <w:szCs w:val="20"/>
              </w:rPr>
              <w:t>ГУПКО «</w:t>
            </w:r>
            <w:proofErr w:type="spellStart"/>
            <w:r w:rsidRPr="00E74E34">
              <w:rPr>
                <w:bCs/>
                <w:sz w:val="20"/>
                <w:szCs w:val="20"/>
              </w:rPr>
              <w:t>Курскоблжилкомхоз</w:t>
            </w:r>
            <w:proofErr w:type="spellEnd"/>
            <w:r w:rsidRPr="00E74E34">
              <w:rPr>
                <w:bCs/>
                <w:sz w:val="20"/>
                <w:szCs w:val="20"/>
              </w:rPr>
              <w:t>».</w:t>
            </w:r>
          </w:p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Проблематика рынка: теплоснабжени</w:t>
            </w:r>
            <w:r w:rsidR="005243B7"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671503" w:rsidRPr="00E74E34"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 w:rsidR="00671503" w:rsidRPr="00E74E34">
              <w:rPr>
                <w:bCs/>
                <w:sz w:val="20"/>
                <w:szCs w:val="20"/>
              </w:rPr>
              <w:t xml:space="preserve"> района </w:t>
            </w:r>
            <w:r w:rsidRPr="00E74E34">
              <w:rPr>
                <w:bCs/>
                <w:sz w:val="20"/>
                <w:szCs w:val="20"/>
              </w:rPr>
              <w:t>продолжает характеризоваться высокой степенью износа коммунальных объектов и инженерных коммуникаций. Высокий уровень морального и физического износа объектов и сооружений коммунальной инфраструктуры не обеспечивает возрастающих потребностей общества, в том числе связанных с новым жилищным строительством и строительством новых объектов социальной инфраструктуры. Износ коммунальных сетей приводит к возникновению аварийных ситуаций.</w:t>
            </w:r>
          </w:p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 Основными потребителями услуг являются население, с невысокой платежеспособностью, и бюджетные организации. Коммунальные фонды малопривлекательны для частных инвесторов, так как для них характерен высокий износ и низкая загрузка оборудования.</w:t>
            </w:r>
          </w:p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Перспективы развития рынка:</w:t>
            </w:r>
          </w:p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развитие производственных мощностей на тепловых станциях комбинированной выработки тепловой и электрической энергии;</w:t>
            </w:r>
          </w:p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проведение реконструкции и модернизации существующих источников теплоснабжения, магистральных и квартальных тепловых сетей;</w:t>
            </w:r>
          </w:p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повышение уровня профессиональной подготовки инженерного и технического состава, </w:t>
            </w:r>
            <w:proofErr w:type="gramStart"/>
            <w:r w:rsidRPr="00E74E34">
              <w:rPr>
                <w:bCs/>
                <w:sz w:val="20"/>
                <w:szCs w:val="20"/>
              </w:rPr>
              <w:t>обслуживающих</w:t>
            </w:r>
            <w:proofErr w:type="gramEnd"/>
            <w:r w:rsidRPr="00E74E34">
              <w:rPr>
                <w:bCs/>
                <w:sz w:val="20"/>
                <w:szCs w:val="20"/>
              </w:rPr>
              <w:t xml:space="preserve"> источники теплоснабжения, магистральные и квартальные тепловые </w:t>
            </w:r>
            <w:r w:rsidRPr="00E74E34">
              <w:rPr>
                <w:bCs/>
                <w:sz w:val="20"/>
                <w:szCs w:val="20"/>
              </w:rPr>
              <w:lastRenderedPageBreak/>
              <w:t>сети;</w:t>
            </w:r>
          </w:p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повышение конкурентоспособности предприятий, осуществляющих предоставление услуг в сфере теплоснабжения;</w:t>
            </w:r>
          </w:p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повышение качества оказания услуг на рынке теплоснабжения;</w:t>
            </w:r>
          </w:p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передача управления объектов производства тепловой энергии частным операторам на основе концессионных соглашений.</w:t>
            </w:r>
          </w:p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Цель: увеличение доли организаций частной формы собственности в сфере теплоснабжения (производство тепловой энергии)</w:t>
            </w:r>
          </w:p>
        </w:tc>
      </w:tr>
      <w:tr w:rsidR="008435FB" w:rsidRPr="00E74E34" w:rsidTr="008E5E79">
        <w:trPr>
          <w:trHeight w:val="302"/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shd w:val="clear" w:color="auto" w:fill="FFFFFF" w:themeFill="background1"/>
              <w:suppressAutoHyphens/>
              <w:spacing w:after="0" w:line="240" w:lineRule="auto"/>
              <w:ind w:right="34" w:firstLine="261"/>
              <w:contextualSpacing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lastRenderedPageBreak/>
              <w:t>Ресурсное обеспечение: ресурсное обеспечение мероприятий осуществляется за счёт средств организаций, заложенных в их инвестиционные программы</w:t>
            </w:r>
          </w:p>
        </w:tc>
      </w:tr>
      <w:tr w:rsidR="00897E41" w:rsidRPr="00E74E34" w:rsidTr="00764231">
        <w:trPr>
          <w:trHeight w:val="4418"/>
          <w:jc w:val="center"/>
        </w:trPr>
        <w:tc>
          <w:tcPr>
            <w:tcW w:w="782" w:type="dxa"/>
            <w:vAlign w:val="center"/>
          </w:tcPr>
          <w:p w:rsidR="00897E41" w:rsidRPr="00E74E34" w:rsidRDefault="00C85623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2.1.</w:t>
            </w:r>
          </w:p>
        </w:tc>
        <w:tc>
          <w:tcPr>
            <w:tcW w:w="2520" w:type="dxa"/>
            <w:vAlign w:val="center"/>
          </w:tcPr>
          <w:p w:rsidR="00897E41" w:rsidRPr="00E74E34" w:rsidRDefault="00897E41" w:rsidP="00C85623">
            <w:pPr>
              <w:pStyle w:val="af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Обеспечение наличия на сайт</w:t>
            </w:r>
            <w:r w:rsidR="00C85623" w:rsidRPr="00E74E34">
              <w:rPr>
                <w:bCs/>
                <w:sz w:val="20"/>
                <w:szCs w:val="20"/>
              </w:rPr>
              <w:t xml:space="preserve">е Администрации </w:t>
            </w:r>
            <w:proofErr w:type="spellStart"/>
            <w:r w:rsidR="00C85623" w:rsidRPr="00E74E34">
              <w:rPr>
                <w:bCs/>
                <w:sz w:val="20"/>
                <w:szCs w:val="20"/>
              </w:rPr>
              <w:t>Ч</w:t>
            </w:r>
            <w:r w:rsidR="00C85623" w:rsidRPr="00E74E34">
              <w:rPr>
                <w:bCs/>
                <w:sz w:val="20"/>
                <w:szCs w:val="20"/>
              </w:rPr>
              <w:t>е</w:t>
            </w:r>
            <w:r w:rsidR="00C85623" w:rsidRPr="00E74E34">
              <w:rPr>
                <w:bCs/>
                <w:sz w:val="20"/>
                <w:szCs w:val="20"/>
              </w:rPr>
              <w:t>ремисиновского</w:t>
            </w:r>
            <w:proofErr w:type="spellEnd"/>
            <w:r w:rsidR="00C85623" w:rsidRPr="00E74E34">
              <w:rPr>
                <w:bCs/>
                <w:sz w:val="20"/>
                <w:szCs w:val="20"/>
              </w:rPr>
              <w:t xml:space="preserve"> района</w:t>
            </w:r>
            <w:r w:rsidRPr="00E74E34">
              <w:rPr>
                <w:bCs/>
                <w:sz w:val="20"/>
                <w:szCs w:val="20"/>
              </w:rPr>
              <w:t xml:space="preserve"> Курской области полного перечня </w:t>
            </w:r>
            <w:proofErr w:type="spellStart"/>
            <w:r w:rsidRPr="00E74E34">
              <w:rPr>
                <w:bCs/>
                <w:sz w:val="20"/>
                <w:szCs w:val="20"/>
              </w:rPr>
              <w:t>ресурсосна</w:t>
            </w:r>
            <w:r w:rsidRPr="00E74E34">
              <w:rPr>
                <w:bCs/>
                <w:sz w:val="20"/>
                <w:szCs w:val="20"/>
              </w:rPr>
              <w:t>б</w:t>
            </w:r>
            <w:r w:rsidRPr="00E74E34">
              <w:rPr>
                <w:bCs/>
                <w:sz w:val="20"/>
                <w:szCs w:val="20"/>
              </w:rPr>
              <w:t>жающих</w:t>
            </w:r>
            <w:proofErr w:type="spellEnd"/>
            <w:r w:rsidRPr="00E74E34">
              <w:rPr>
                <w:bCs/>
                <w:sz w:val="20"/>
                <w:szCs w:val="20"/>
              </w:rPr>
              <w:t xml:space="preserve"> организаций, осуществляющих по</w:t>
            </w:r>
            <w:r w:rsidRPr="00E74E34">
              <w:rPr>
                <w:bCs/>
                <w:sz w:val="20"/>
                <w:szCs w:val="20"/>
              </w:rPr>
              <w:t>д</w:t>
            </w:r>
            <w:r w:rsidRPr="00E74E34">
              <w:rPr>
                <w:bCs/>
                <w:sz w:val="20"/>
                <w:szCs w:val="20"/>
              </w:rPr>
              <w:t>ключение (технологич</w:t>
            </w:r>
            <w:r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>ское присоединение), со ссылками на сайты да</w:t>
            </w:r>
            <w:r w:rsidRPr="00E74E34">
              <w:rPr>
                <w:bCs/>
                <w:sz w:val="20"/>
                <w:szCs w:val="20"/>
              </w:rPr>
              <w:t>н</w:t>
            </w:r>
            <w:r w:rsidRPr="00E74E34">
              <w:rPr>
                <w:bCs/>
                <w:sz w:val="20"/>
                <w:szCs w:val="20"/>
              </w:rPr>
              <w:t>ных организаций, где ра</w:t>
            </w:r>
            <w:r w:rsidRPr="00E74E34">
              <w:rPr>
                <w:bCs/>
                <w:sz w:val="20"/>
                <w:szCs w:val="20"/>
              </w:rPr>
              <w:t>з</w:t>
            </w:r>
            <w:r w:rsidRPr="00E74E34">
              <w:rPr>
                <w:bCs/>
                <w:sz w:val="20"/>
                <w:szCs w:val="20"/>
              </w:rPr>
              <w:t>мещена информация о доступной мощности на источнике тепло-, вод</w:t>
            </w:r>
            <w:r w:rsidRPr="00E74E34">
              <w:rPr>
                <w:bCs/>
                <w:sz w:val="20"/>
                <w:szCs w:val="20"/>
              </w:rPr>
              <w:t>о</w:t>
            </w:r>
            <w:r w:rsidRPr="00E74E34">
              <w:rPr>
                <w:bCs/>
                <w:sz w:val="20"/>
                <w:szCs w:val="20"/>
              </w:rPr>
              <w:t>снабжения</w:t>
            </w:r>
          </w:p>
        </w:tc>
        <w:tc>
          <w:tcPr>
            <w:tcW w:w="1403" w:type="dxa"/>
            <w:vAlign w:val="center"/>
          </w:tcPr>
          <w:p w:rsidR="00897E41" w:rsidRPr="00E74E34" w:rsidRDefault="00897E41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1682" w:type="dxa"/>
            <w:vAlign w:val="center"/>
          </w:tcPr>
          <w:p w:rsidR="00897E41" w:rsidRPr="00E74E34" w:rsidRDefault="00897E41" w:rsidP="00897E41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97E41" w:rsidRPr="00E74E34" w:rsidRDefault="00897E41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897E41" w:rsidRPr="00E74E34" w:rsidRDefault="00897E41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897E41" w:rsidRPr="00E74E34" w:rsidRDefault="00897E41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  <w:shd w:val="clear" w:color="auto" w:fill="auto"/>
            <w:vAlign w:val="center"/>
          </w:tcPr>
          <w:p w:rsidR="00897E41" w:rsidRPr="00E74E34" w:rsidRDefault="00897E41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897E41" w:rsidRPr="00E74E34" w:rsidRDefault="00897E41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 w:val="restart"/>
            <w:shd w:val="clear" w:color="auto" w:fill="auto"/>
            <w:vAlign w:val="center"/>
          </w:tcPr>
          <w:p w:rsidR="00897E41" w:rsidRPr="00E74E34" w:rsidRDefault="00897E41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 w:val="restart"/>
            <w:shd w:val="clear" w:color="auto" w:fill="auto"/>
            <w:vAlign w:val="center"/>
          </w:tcPr>
          <w:p w:rsidR="00897E41" w:rsidRPr="00E74E34" w:rsidRDefault="00897E41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vMerge w:val="restart"/>
            <w:shd w:val="clear" w:color="auto" w:fill="auto"/>
            <w:vAlign w:val="center"/>
          </w:tcPr>
          <w:p w:rsidR="00897E41" w:rsidRPr="00E74E34" w:rsidRDefault="00897E41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97E41" w:rsidRPr="00E74E34" w:rsidRDefault="00C85623" w:rsidP="008435FB">
            <w:pPr>
              <w:pStyle w:val="af"/>
              <w:suppressAutoHyphens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8435FB" w:rsidRPr="00E74E34" w:rsidTr="00295DB1">
        <w:trPr>
          <w:trHeight w:val="1502"/>
          <w:jc w:val="center"/>
        </w:trPr>
        <w:tc>
          <w:tcPr>
            <w:tcW w:w="782" w:type="dxa"/>
            <w:vAlign w:val="center"/>
          </w:tcPr>
          <w:p w:rsidR="008435FB" w:rsidRPr="00E74E34" w:rsidRDefault="00C85623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520" w:type="dxa"/>
            <w:vAlign w:val="center"/>
          </w:tcPr>
          <w:p w:rsidR="008435FB" w:rsidRPr="00E74E34" w:rsidRDefault="008435FB" w:rsidP="008435FB">
            <w:pPr>
              <w:pStyle w:val="af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Оказание организационно-методической и информ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ционно-консультационной помощи частным орган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зациям, предоставляющим услуги на рынке тепл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снабжения</w:t>
            </w:r>
          </w:p>
        </w:tc>
        <w:tc>
          <w:tcPr>
            <w:tcW w:w="1403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1682" w:type="dxa"/>
            <w:vAlign w:val="center"/>
          </w:tcPr>
          <w:p w:rsidR="008435FB" w:rsidRPr="00E74E34" w:rsidRDefault="008435FB" w:rsidP="008435FB">
            <w:pPr>
              <w:pStyle w:val="af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8435FB" w:rsidRPr="00E74E34" w:rsidRDefault="00C85623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C85623" w:rsidP="008435FB">
            <w:pPr>
              <w:pStyle w:val="af"/>
              <w:jc w:val="center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3</w:t>
            </w:r>
            <w:r w:rsidR="008435FB" w:rsidRPr="00E74E34">
              <w:rPr>
                <w:b/>
                <w:sz w:val="20"/>
                <w:szCs w:val="20"/>
              </w:rPr>
              <w:t>. Рынок выполнения работ по благоустройству городской среды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suppressAutoHyphens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Фактическая информация.</w:t>
            </w:r>
          </w:p>
          <w:p w:rsidR="00753D32" w:rsidRPr="00E74E34" w:rsidRDefault="008435FB" w:rsidP="008435FB">
            <w:pPr>
              <w:pStyle w:val="af"/>
              <w:suppressAutoHyphens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Информация о планируемых к благоустройству дворовых и общественных территорий размещена на сайте </w:t>
            </w:r>
            <w:r w:rsidR="003552A0" w:rsidRPr="00E74E34">
              <w:rPr>
                <w:bCs/>
                <w:sz w:val="20"/>
                <w:szCs w:val="20"/>
              </w:rPr>
              <w:t>А</w:t>
            </w:r>
            <w:r w:rsidRPr="00E74E34">
              <w:rPr>
                <w:bCs/>
                <w:sz w:val="20"/>
                <w:szCs w:val="20"/>
              </w:rPr>
              <w:t xml:space="preserve">дминистрации </w:t>
            </w:r>
            <w:proofErr w:type="spellStart"/>
            <w:r w:rsidR="003552A0" w:rsidRPr="00E74E34"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 w:rsidR="003552A0" w:rsidRPr="00E74E34">
              <w:rPr>
                <w:bCs/>
                <w:sz w:val="20"/>
                <w:szCs w:val="20"/>
              </w:rPr>
              <w:t xml:space="preserve"> рай она  </w:t>
            </w:r>
            <w:r w:rsidRPr="00E74E34">
              <w:rPr>
                <w:bCs/>
                <w:sz w:val="20"/>
                <w:szCs w:val="20"/>
              </w:rPr>
              <w:t>Курской области.</w:t>
            </w:r>
          </w:p>
          <w:p w:rsidR="00753D32" w:rsidRPr="00E74E34" w:rsidRDefault="008435FB" w:rsidP="00753D32">
            <w:pPr>
              <w:pStyle w:val="af"/>
              <w:rPr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 </w:t>
            </w:r>
            <w:r w:rsidR="00753D32" w:rsidRPr="00E74E34">
              <w:rPr>
                <w:sz w:val="20"/>
                <w:szCs w:val="20"/>
              </w:rPr>
              <w:t xml:space="preserve">В 2022 году проведены работы по благоустройству: </w:t>
            </w:r>
          </w:p>
          <w:p w:rsidR="00753D32" w:rsidRPr="00E74E34" w:rsidRDefault="00753D32" w:rsidP="00753D32">
            <w:pPr>
              <w:pStyle w:val="af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-одной дворовой территории по ул. </w:t>
            </w:r>
            <w:proofErr w:type="gramStart"/>
            <w:r w:rsidRPr="00E74E34">
              <w:rPr>
                <w:sz w:val="20"/>
                <w:szCs w:val="20"/>
              </w:rPr>
              <w:t>Кооперативная</w:t>
            </w:r>
            <w:proofErr w:type="gramEnd"/>
            <w:r w:rsidRPr="00E74E34">
              <w:rPr>
                <w:sz w:val="20"/>
                <w:szCs w:val="20"/>
              </w:rPr>
              <w:t>, д.13. Было уложено 588,3 кв</w:t>
            </w:r>
            <w:proofErr w:type="gramStart"/>
            <w:r w:rsidRPr="00E74E34">
              <w:rPr>
                <w:sz w:val="20"/>
                <w:szCs w:val="20"/>
              </w:rPr>
              <w:t>.м</w:t>
            </w:r>
            <w:proofErr w:type="gramEnd"/>
            <w:r w:rsidRPr="00E74E34">
              <w:rPr>
                <w:sz w:val="20"/>
                <w:szCs w:val="20"/>
              </w:rPr>
              <w:t xml:space="preserve"> асфальта, разбиты клумбы, установлено 2 лавочки, 3 урны.</w:t>
            </w:r>
          </w:p>
          <w:p w:rsidR="00753D32" w:rsidRPr="00E74E34" w:rsidRDefault="00753D32" w:rsidP="00753D32">
            <w:pPr>
              <w:pStyle w:val="af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- МУП "Гостиница "УЮТ" в 2022 году занималась общим благоустройством территории поселка Черемисиново.</w:t>
            </w:r>
            <w:r w:rsidRPr="00E74E34">
              <w:rPr>
                <w:sz w:val="20"/>
                <w:szCs w:val="20"/>
              </w:rPr>
              <w:br/>
              <w:t xml:space="preserve"> Всего за 2022 год в реализацию проекта «Формирование комфортной городской среды в </w:t>
            </w:r>
            <w:proofErr w:type="spellStart"/>
            <w:r w:rsidRPr="00E74E34">
              <w:rPr>
                <w:sz w:val="20"/>
                <w:szCs w:val="20"/>
              </w:rPr>
              <w:t>пгт</w:t>
            </w:r>
            <w:proofErr w:type="spellEnd"/>
            <w:r w:rsidRPr="00E74E34">
              <w:rPr>
                <w:sz w:val="20"/>
                <w:szCs w:val="20"/>
              </w:rPr>
              <w:t xml:space="preserve"> Черемисиново» было вовлечено 520 жителей </w:t>
            </w:r>
            <w:proofErr w:type="spellStart"/>
            <w:r w:rsidRPr="00E74E34">
              <w:rPr>
                <w:sz w:val="20"/>
                <w:szCs w:val="20"/>
              </w:rPr>
              <w:t>пгт</w:t>
            </w:r>
            <w:proofErr w:type="spellEnd"/>
            <w:r w:rsidRPr="00E74E34">
              <w:rPr>
                <w:sz w:val="20"/>
                <w:szCs w:val="20"/>
              </w:rPr>
              <w:t xml:space="preserve"> Черемисиново.</w:t>
            </w:r>
          </w:p>
          <w:p w:rsidR="00753D32" w:rsidRPr="00E74E34" w:rsidRDefault="00753D32" w:rsidP="00753D32">
            <w:pPr>
              <w:pStyle w:val="af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В М.О. района проводились работы по приобретению мусорных контейнеров и благоустройству  крытых контейнерных площадок.</w:t>
            </w:r>
          </w:p>
          <w:p w:rsidR="00753D32" w:rsidRPr="00E74E34" w:rsidRDefault="00753D32" w:rsidP="00753D32">
            <w:pPr>
              <w:pStyle w:val="af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Проведен опрос жителей </w:t>
            </w:r>
            <w:proofErr w:type="spellStart"/>
            <w:r w:rsidRPr="00E74E34">
              <w:rPr>
                <w:sz w:val="20"/>
                <w:szCs w:val="20"/>
              </w:rPr>
              <w:t>пгт</w:t>
            </w:r>
            <w:proofErr w:type="spellEnd"/>
            <w:r w:rsidRPr="00E74E34">
              <w:rPr>
                <w:sz w:val="20"/>
                <w:szCs w:val="20"/>
              </w:rPr>
              <w:t xml:space="preserve"> Черемисиново по устройству сквера по ул</w:t>
            </w:r>
            <w:proofErr w:type="gramStart"/>
            <w:r w:rsidRPr="00E74E34">
              <w:rPr>
                <w:sz w:val="20"/>
                <w:szCs w:val="20"/>
              </w:rPr>
              <w:t>.С</w:t>
            </w:r>
            <w:proofErr w:type="gramEnd"/>
            <w:r w:rsidRPr="00E74E34">
              <w:rPr>
                <w:sz w:val="20"/>
                <w:szCs w:val="20"/>
              </w:rPr>
              <w:t>оветской в котором приняло участие 85 человек.</w:t>
            </w:r>
          </w:p>
          <w:p w:rsidR="00753D32" w:rsidRPr="00E74E34" w:rsidRDefault="00753D32" w:rsidP="00753D32">
            <w:pPr>
              <w:pStyle w:val="af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Всего в 2022 году израсходовано из средств бюджетов всех уровней на благоустройство 5,7 млн</w:t>
            </w:r>
            <w:proofErr w:type="gramStart"/>
            <w:r w:rsidRPr="00E74E34">
              <w:rPr>
                <w:sz w:val="20"/>
                <w:szCs w:val="20"/>
              </w:rPr>
              <w:t>.р</w:t>
            </w:r>
            <w:proofErr w:type="gramEnd"/>
            <w:r w:rsidRPr="00E74E34">
              <w:rPr>
                <w:sz w:val="20"/>
                <w:szCs w:val="20"/>
              </w:rPr>
              <w:t>ублей.</w:t>
            </w:r>
          </w:p>
          <w:p w:rsidR="008435FB" w:rsidRPr="00E74E34" w:rsidRDefault="00753D32" w:rsidP="00753D32">
            <w:pPr>
              <w:pStyle w:val="af"/>
              <w:suppressAutoHyphens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 В 2022 году на территории района выполняли работы по благоустройству 4 организации: ООО «Кронверк»; ООО «РГ – ЭКОТЕК», ИП </w:t>
            </w:r>
            <w:proofErr w:type="spellStart"/>
            <w:r w:rsidRPr="00E74E34">
              <w:rPr>
                <w:sz w:val="20"/>
                <w:szCs w:val="20"/>
              </w:rPr>
              <w:t>Руденский</w:t>
            </w:r>
            <w:proofErr w:type="spellEnd"/>
            <w:r w:rsidRPr="00E74E34">
              <w:rPr>
                <w:sz w:val="20"/>
                <w:szCs w:val="20"/>
              </w:rPr>
              <w:t xml:space="preserve"> Ф.И., МУП «Гостиница Уют» - 3/4*100=75%</w:t>
            </w:r>
          </w:p>
          <w:p w:rsidR="008435FB" w:rsidRPr="00E74E34" w:rsidRDefault="008435FB" w:rsidP="008435FB">
            <w:pPr>
              <w:pStyle w:val="af"/>
              <w:suppressAutoHyphens/>
              <w:ind w:firstLine="261"/>
              <w:jc w:val="both"/>
              <w:rPr>
                <w:bCs/>
                <w:iCs/>
                <w:sz w:val="20"/>
                <w:szCs w:val="20"/>
              </w:rPr>
            </w:pPr>
            <w:r w:rsidRPr="00E74E34">
              <w:rPr>
                <w:bCs/>
                <w:iCs/>
                <w:sz w:val="20"/>
                <w:szCs w:val="20"/>
              </w:rPr>
              <w:t xml:space="preserve">Проблематика рынка: недостаточное количество </w:t>
            </w:r>
            <w:r w:rsidRPr="00E74E34">
              <w:rPr>
                <w:sz w:val="20"/>
                <w:szCs w:val="20"/>
              </w:rPr>
              <w:t>добросовестных подрядных организаций, которые могут принять участие в конкурентных процедурах.</w:t>
            </w:r>
          </w:p>
          <w:p w:rsidR="008435FB" w:rsidRPr="00E74E34" w:rsidRDefault="008435FB" w:rsidP="008435FB">
            <w:pPr>
              <w:pStyle w:val="af"/>
              <w:suppressAutoHyphens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iCs/>
                <w:sz w:val="20"/>
                <w:szCs w:val="20"/>
              </w:rPr>
              <w:t xml:space="preserve">Перспективы развития рынка: увеличение </w:t>
            </w:r>
            <w:r w:rsidRPr="00E74E34">
              <w:rPr>
                <w:bCs/>
                <w:sz w:val="20"/>
                <w:szCs w:val="20"/>
              </w:rPr>
              <w:t>доли организаций частной формы собственности в сфере выполнения работ по благоустройству городской среды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suppressAutoHyphens/>
              <w:jc w:val="both"/>
              <w:rPr>
                <w:i/>
                <w:i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Ресурсное обеспечение: р</w:t>
            </w:r>
            <w:r w:rsidRPr="00E74E34">
              <w:rPr>
                <w:bCs/>
                <w:iCs/>
                <w:sz w:val="20"/>
                <w:szCs w:val="20"/>
              </w:rPr>
              <w:t>еализация мероприятий «дорожной карты» будет осуществляться в рамках федерального проекта «Формирование комфортной городской среды»</w:t>
            </w:r>
          </w:p>
        </w:tc>
      </w:tr>
      <w:tr w:rsidR="008435FB" w:rsidRPr="00E74E34" w:rsidTr="00295DB1">
        <w:trPr>
          <w:trHeight w:val="1753"/>
          <w:jc w:val="center"/>
        </w:trPr>
        <w:tc>
          <w:tcPr>
            <w:tcW w:w="782" w:type="dxa"/>
            <w:vAlign w:val="center"/>
          </w:tcPr>
          <w:p w:rsidR="008435FB" w:rsidRPr="00E74E34" w:rsidRDefault="00C85623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3</w:t>
            </w:r>
            <w:r w:rsidR="008435FB" w:rsidRPr="00E74E34">
              <w:rPr>
                <w:sz w:val="20"/>
                <w:szCs w:val="20"/>
              </w:rPr>
              <w:t>.1.</w:t>
            </w:r>
          </w:p>
        </w:tc>
        <w:tc>
          <w:tcPr>
            <w:tcW w:w="2520" w:type="dxa"/>
            <w:vAlign w:val="center"/>
          </w:tcPr>
          <w:p w:rsidR="008435FB" w:rsidRPr="00E74E34" w:rsidRDefault="008435FB" w:rsidP="008435F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Размещение в открытом доступе информации о планируемых к благоус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>ройству дворовых и общ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ственных территориях</w:t>
            </w:r>
          </w:p>
        </w:tc>
        <w:tc>
          <w:tcPr>
            <w:tcW w:w="1403" w:type="dxa"/>
            <w:vMerge w:val="restart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1682" w:type="dxa"/>
            <w:vMerge w:val="restart"/>
            <w:vAlign w:val="center"/>
          </w:tcPr>
          <w:p w:rsidR="008435FB" w:rsidRPr="00E74E34" w:rsidRDefault="008435FB" w:rsidP="008435FB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Доля организ</w:t>
            </w:r>
            <w:r w:rsidRPr="00E74E34">
              <w:rPr>
                <w:bCs/>
                <w:sz w:val="20"/>
                <w:szCs w:val="20"/>
              </w:rPr>
              <w:t>а</w:t>
            </w:r>
            <w:r w:rsidRPr="00E74E34">
              <w:rPr>
                <w:bCs/>
                <w:sz w:val="20"/>
                <w:szCs w:val="20"/>
              </w:rPr>
              <w:t>ций частной формы собс</w:t>
            </w:r>
            <w:r w:rsidRPr="00E74E34">
              <w:rPr>
                <w:bCs/>
                <w:sz w:val="20"/>
                <w:szCs w:val="20"/>
              </w:rPr>
              <w:t>т</w:t>
            </w:r>
            <w:r w:rsidRPr="00E74E34">
              <w:rPr>
                <w:bCs/>
                <w:sz w:val="20"/>
                <w:szCs w:val="20"/>
              </w:rPr>
              <w:t>венности в сф</w:t>
            </w:r>
            <w:r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>ре выполнения работ по благ</w:t>
            </w:r>
            <w:r w:rsidRPr="00E74E34">
              <w:rPr>
                <w:bCs/>
                <w:sz w:val="20"/>
                <w:szCs w:val="20"/>
              </w:rPr>
              <w:t>о</w:t>
            </w:r>
            <w:r w:rsidRPr="00E74E34">
              <w:rPr>
                <w:bCs/>
                <w:sz w:val="20"/>
                <w:szCs w:val="20"/>
              </w:rPr>
              <w:t>устройству г</w:t>
            </w:r>
            <w:r w:rsidRPr="00E74E34">
              <w:rPr>
                <w:bCs/>
                <w:sz w:val="20"/>
                <w:szCs w:val="20"/>
              </w:rPr>
              <w:t>о</w:t>
            </w:r>
            <w:r w:rsidRPr="00E74E34">
              <w:rPr>
                <w:bCs/>
                <w:sz w:val="20"/>
                <w:szCs w:val="20"/>
              </w:rPr>
              <w:t>родской среды</w:t>
            </w:r>
          </w:p>
        </w:tc>
        <w:tc>
          <w:tcPr>
            <w:tcW w:w="703" w:type="dxa"/>
            <w:vMerge w:val="restart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42" w:type="dxa"/>
            <w:vMerge w:val="restart"/>
            <w:vAlign w:val="center"/>
          </w:tcPr>
          <w:p w:rsidR="008435FB" w:rsidRPr="00E74E34" w:rsidRDefault="00F930FA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842" w:type="dxa"/>
            <w:vMerge w:val="restart"/>
            <w:vAlign w:val="center"/>
          </w:tcPr>
          <w:p w:rsidR="008435FB" w:rsidRPr="00E74E34" w:rsidRDefault="00002DD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843" w:type="dxa"/>
            <w:vMerge w:val="restart"/>
            <w:vAlign w:val="center"/>
          </w:tcPr>
          <w:p w:rsidR="008435FB" w:rsidRPr="00E74E34" w:rsidRDefault="00753D3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842" w:type="dxa"/>
            <w:vMerge w:val="restart"/>
            <w:vAlign w:val="center"/>
          </w:tcPr>
          <w:p w:rsidR="008435FB" w:rsidRPr="00E74E34" w:rsidRDefault="00CE0B5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787" w:type="dxa"/>
            <w:vMerge w:val="restart"/>
            <w:vAlign w:val="center"/>
          </w:tcPr>
          <w:p w:rsidR="008435FB" w:rsidRPr="00E74E34" w:rsidRDefault="00CE0B5B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65</w:t>
            </w:r>
          </w:p>
        </w:tc>
        <w:tc>
          <w:tcPr>
            <w:tcW w:w="787" w:type="dxa"/>
            <w:vMerge w:val="restart"/>
            <w:vAlign w:val="center"/>
          </w:tcPr>
          <w:p w:rsidR="008435FB" w:rsidRPr="00E74E34" w:rsidRDefault="00CE0B5B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65</w:t>
            </w:r>
          </w:p>
        </w:tc>
        <w:tc>
          <w:tcPr>
            <w:tcW w:w="1262" w:type="dxa"/>
            <w:vMerge w:val="restart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8435FB" w:rsidRPr="00E74E34" w:rsidRDefault="00C85623" w:rsidP="008435F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8435FB" w:rsidRPr="00E74E34" w:rsidTr="00295DB1">
        <w:trPr>
          <w:trHeight w:val="1405"/>
          <w:jc w:val="center"/>
        </w:trPr>
        <w:tc>
          <w:tcPr>
            <w:tcW w:w="782" w:type="dxa"/>
            <w:vAlign w:val="center"/>
          </w:tcPr>
          <w:p w:rsidR="008435FB" w:rsidRPr="00E74E34" w:rsidRDefault="00C85623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3</w:t>
            </w:r>
            <w:r w:rsidR="008435FB" w:rsidRPr="00E74E34">
              <w:rPr>
                <w:sz w:val="20"/>
                <w:szCs w:val="20"/>
              </w:rPr>
              <w:t>.2.</w:t>
            </w:r>
          </w:p>
        </w:tc>
        <w:tc>
          <w:tcPr>
            <w:tcW w:w="2520" w:type="dxa"/>
            <w:vAlign w:val="center"/>
          </w:tcPr>
          <w:p w:rsidR="008435FB" w:rsidRPr="00E74E34" w:rsidRDefault="008435FB" w:rsidP="00843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74E34">
              <w:rPr>
                <w:rFonts w:eastAsia="TimesNewRomanPSMT"/>
                <w:sz w:val="20"/>
                <w:szCs w:val="20"/>
              </w:rPr>
              <w:t>Стимулирование новых предпринимательских инициатив по благоус</w:t>
            </w:r>
            <w:r w:rsidRPr="00E74E34">
              <w:rPr>
                <w:rFonts w:eastAsia="TimesNewRomanPSMT"/>
                <w:sz w:val="20"/>
                <w:szCs w:val="20"/>
              </w:rPr>
              <w:t>т</w:t>
            </w:r>
            <w:r w:rsidRPr="00E74E34">
              <w:rPr>
                <w:rFonts w:eastAsia="TimesNewRomanPSMT"/>
                <w:sz w:val="20"/>
                <w:szCs w:val="20"/>
              </w:rPr>
              <w:t>ройству</w:t>
            </w:r>
          </w:p>
        </w:tc>
        <w:tc>
          <w:tcPr>
            <w:tcW w:w="1403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682" w:type="dxa"/>
            <w:vMerge/>
            <w:vAlign w:val="center"/>
          </w:tcPr>
          <w:p w:rsidR="008435FB" w:rsidRPr="00E74E34" w:rsidRDefault="008435FB" w:rsidP="008435FB">
            <w:pPr>
              <w:pStyle w:val="af"/>
              <w:rPr>
                <w:bCs/>
                <w:sz w:val="20"/>
                <w:szCs w:val="20"/>
              </w:rPr>
            </w:pPr>
          </w:p>
        </w:tc>
        <w:tc>
          <w:tcPr>
            <w:tcW w:w="703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</w:tr>
      <w:tr w:rsidR="008435FB" w:rsidRPr="00E74E34" w:rsidTr="00295DB1">
        <w:trPr>
          <w:trHeight w:val="1785"/>
          <w:jc w:val="center"/>
        </w:trPr>
        <w:tc>
          <w:tcPr>
            <w:tcW w:w="782" w:type="dxa"/>
            <w:vAlign w:val="center"/>
          </w:tcPr>
          <w:p w:rsidR="008435FB" w:rsidRPr="00E74E34" w:rsidRDefault="00C85623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3</w:t>
            </w:r>
            <w:r w:rsidR="008435FB" w:rsidRPr="00E74E34">
              <w:rPr>
                <w:sz w:val="20"/>
                <w:szCs w:val="20"/>
              </w:rPr>
              <w:t>.3.</w:t>
            </w:r>
          </w:p>
        </w:tc>
        <w:tc>
          <w:tcPr>
            <w:tcW w:w="2520" w:type="dxa"/>
            <w:vAlign w:val="center"/>
          </w:tcPr>
          <w:p w:rsidR="008435FB" w:rsidRPr="00E74E34" w:rsidRDefault="008435FB" w:rsidP="00295DB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увеличения количества участников закупок на выполнение работ по благоустройству городской среды</w:t>
            </w:r>
          </w:p>
        </w:tc>
        <w:tc>
          <w:tcPr>
            <w:tcW w:w="1403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682" w:type="dxa"/>
            <w:vMerge/>
            <w:vAlign w:val="center"/>
          </w:tcPr>
          <w:p w:rsidR="008435FB" w:rsidRPr="00E74E34" w:rsidRDefault="008435FB" w:rsidP="008435FB">
            <w:pPr>
              <w:pStyle w:val="af"/>
              <w:rPr>
                <w:bCs/>
                <w:sz w:val="20"/>
                <w:szCs w:val="20"/>
              </w:rPr>
            </w:pPr>
          </w:p>
        </w:tc>
        <w:tc>
          <w:tcPr>
            <w:tcW w:w="703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C85623" w:rsidP="008435FB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4</w:t>
            </w:r>
            <w:r w:rsidR="008435FB" w:rsidRPr="00E74E34">
              <w:rPr>
                <w:b/>
                <w:bCs/>
                <w:sz w:val="20"/>
                <w:szCs w:val="20"/>
              </w:rPr>
              <w:t xml:space="preserve">. Рынок </w:t>
            </w:r>
            <w:bookmarkStart w:id="0" w:name="_Hlk12262575"/>
            <w:r w:rsidR="008435FB" w:rsidRPr="00E74E34">
              <w:rPr>
                <w:b/>
                <w:bCs/>
                <w:sz w:val="20"/>
                <w:szCs w:val="20"/>
              </w:rPr>
              <w:t>оказания услуг по ремонту автотранспортных средств</w:t>
            </w:r>
            <w:bookmarkEnd w:id="0"/>
          </w:p>
        </w:tc>
      </w:tr>
      <w:tr w:rsidR="008435FB" w:rsidRPr="00E74E34" w:rsidTr="00C85623">
        <w:trPr>
          <w:trHeight w:val="2069"/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suppressAutoHyphens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lastRenderedPageBreak/>
              <w:t>Фактическая информация.</w:t>
            </w:r>
          </w:p>
          <w:p w:rsidR="00C85623" w:rsidRPr="00E74E34" w:rsidRDefault="008435FB" w:rsidP="008435FB">
            <w:pPr>
              <w:pStyle w:val="af"/>
              <w:suppressAutoHyphens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В условиях повышения уровня автомобилизации населения возрастает </w:t>
            </w:r>
            <w:proofErr w:type="spellStart"/>
            <w:r w:rsidRPr="00E74E34">
              <w:rPr>
                <w:bCs/>
                <w:sz w:val="20"/>
                <w:szCs w:val="20"/>
              </w:rPr>
              <w:t>востребова</w:t>
            </w:r>
            <w:r w:rsidR="00F66D37" w:rsidRPr="00E74E34">
              <w:rPr>
                <w:bCs/>
                <w:sz w:val="20"/>
                <w:szCs w:val="20"/>
              </w:rPr>
              <w:t>тель</w:t>
            </w:r>
            <w:r w:rsidRPr="00E74E34">
              <w:rPr>
                <w:bCs/>
                <w:sz w:val="20"/>
                <w:szCs w:val="20"/>
              </w:rPr>
              <w:t>ность</w:t>
            </w:r>
            <w:proofErr w:type="spellEnd"/>
            <w:r w:rsidRPr="00E74E34">
              <w:rPr>
                <w:bCs/>
                <w:sz w:val="20"/>
                <w:szCs w:val="20"/>
              </w:rPr>
              <w:t xml:space="preserve"> услуг по ремонту и техническому обслуживанию автотранспортных средств. Приоритетами развития конкурентной среды в сфере технического обслуживания и ремонта автотранспортных средств является продолжение реализации мер, обеспечивающих равные условия всем хозяйствующим субъектам для организации обслуживания; оптимизация ценообразования на рынке услуг. В 2022 на рынке действовало </w:t>
            </w:r>
            <w:r w:rsidR="00C85623" w:rsidRPr="00E74E34">
              <w:rPr>
                <w:bCs/>
                <w:sz w:val="20"/>
                <w:szCs w:val="20"/>
              </w:rPr>
              <w:t>1</w:t>
            </w:r>
            <w:r w:rsidRPr="00E74E34">
              <w:rPr>
                <w:bCs/>
                <w:sz w:val="20"/>
                <w:szCs w:val="20"/>
              </w:rPr>
              <w:t xml:space="preserve"> организаци</w:t>
            </w:r>
            <w:r w:rsidR="00C85623" w:rsidRPr="00E74E34">
              <w:rPr>
                <w:bCs/>
                <w:sz w:val="20"/>
                <w:szCs w:val="20"/>
              </w:rPr>
              <w:t>я</w:t>
            </w:r>
            <w:r w:rsidRPr="00E74E34">
              <w:rPr>
                <w:bCs/>
                <w:sz w:val="20"/>
                <w:szCs w:val="20"/>
              </w:rPr>
              <w:t xml:space="preserve">. Доля частной формы собственности составила </w:t>
            </w:r>
            <w:r w:rsidR="00C85623" w:rsidRPr="00E74E34">
              <w:rPr>
                <w:bCs/>
                <w:sz w:val="20"/>
                <w:szCs w:val="20"/>
              </w:rPr>
              <w:t>100</w:t>
            </w:r>
            <w:r w:rsidRPr="00E74E34">
              <w:rPr>
                <w:bCs/>
                <w:sz w:val="20"/>
                <w:szCs w:val="20"/>
              </w:rPr>
              <w:t xml:space="preserve">%. </w:t>
            </w:r>
          </w:p>
          <w:p w:rsidR="008435FB" w:rsidRPr="00E74E34" w:rsidRDefault="008435FB" w:rsidP="008435FB">
            <w:pPr>
              <w:pStyle w:val="af"/>
              <w:suppressAutoHyphens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Проблематика рынка: недостаточный комплекс </w:t>
            </w:r>
            <w:r w:rsidR="00C85623" w:rsidRPr="00E74E34">
              <w:rPr>
                <w:bCs/>
                <w:sz w:val="20"/>
                <w:szCs w:val="20"/>
              </w:rPr>
              <w:t xml:space="preserve"> </w:t>
            </w:r>
            <w:r w:rsidRPr="00E74E34">
              <w:rPr>
                <w:bCs/>
                <w:sz w:val="20"/>
                <w:szCs w:val="20"/>
              </w:rPr>
              <w:t xml:space="preserve">мер, направленный на </w:t>
            </w:r>
            <w:r w:rsidRPr="00E74E34">
              <w:rPr>
                <w:sz w:val="20"/>
                <w:szCs w:val="20"/>
              </w:rPr>
              <w:t>выработку согласованных подходов к решению задач, связанных с развитием рынка по ремонту автотранспортных средств.</w:t>
            </w:r>
          </w:p>
          <w:p w:rsidR="008435FB" w:rsidRPr="00E74E34" w:rsidRDefault="008435FB" w:rsidP="008435FB">
            <w:pPr>
              <w:pStyle w:val="af"/>
              <w:suppressAutoHyphens/>
              <w:ind w:firstLine="261"/>
              <w:jc w:val="both"/>
              <w:rPr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Перспективы развития рынка: увеличение </w:t>
            </w:r>
            <w:r w:rsidRPr="00E74E34">
              <w:rPr>
                <w:sz w:val="20"/>
                <w:szCs w:val="20"/>
              </w:rPr>
              <w:t>доли организаций частной формы собственности на рынке оказания услуг по ремонту автотранспортных средств</w:t>
            </w:r>
          </w:p>
        </w:tc>
      </w:tr>
      <w:tr w:rsidR="008435FB" w:rsidRPr="00E74E34" w:rsidTr="00C85623">
        <w:trPr>
          <w:trHeight w:val="411"/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suppressAutoHyphens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8435FB" w:rsidRPr="00E74E34" w:rsidTr="000B303C">
        <w:trPr>
          <w:trHeight w:val="1825"/>
          <w:jc w:val="center"/>
        </w:trPr>
        <w:tc>
          <w:tcPr>
            <w:tcW w:w="782" w:type="dxa"/>
            <w:vAlign w:val="center"/>
          </w:tcPr>
          <w:p w:rsidR="008435FB" w:rsidRPr="00E74E34" w:rsidRDefault="00C85623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4</w:t>
            </w:r>
            <w:r w:rsidR="008435FB" w:rsidRPr="00E74E34">
              <w:rPr>
                <w:sz w:val="20"/>
                <w:szCs w:val="20"/>
              </w:rPr>
              <w:t>.1.</w:t>
            </w:r>
          </w:p>
        </w:tc>
        <w:tc>
          <w:tcPr>
            <w:tcW w:w="2520" w:type="dxa"/>
            <w:vAlign w:val="center"/>
          </w:tcPr>
          <w:p w:rsidR="000B303C" w:rsidRPr="00E74E34" w:rsidRDefault="008435FB" w:rsidP="000B303C">
            <w:pPr>
              <w:pStyle w:val="af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Проведение мониторинга состояния рынка по р</w:t>
            </w:r>
            <w:r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 xml:space="preserve">монту автотранспортных средств </w:t>
            </w:r>
            <w:r w:rsidR="00C85623" w:rsidRPr="00E74E3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C85623" w:rsidRPr="00E74E34">
              <w:rPr>
                <w:bCs/>
                <w:sz w:val="20"/>
                <w:szCs w:val="20"/>
              </w:rPr>
              <w:t>Черемисиновск</w:t>
            </w:r>
            <w:r w:rsidR="00C85623" w:rsidRPr="00E74E34">
              <w:rPr>
                <w:bCs/>
                <w:sz w:val="20"/>
                <w:szCs w:val="20"/>
              </w:rPr>
              <w:t>о</w:t>
            </w:r>
            <w:r w:rsidR="00C85623" w:rsidRPr="00E74E34">
              <w:rPr>
                <w:bCs/>
                <w:sz w:val="20"/>
                <w:szCs w:val="20"/>
              </w:rPr>
              <w:t>го</w:t>
            </w:r>
            <w:proofErr w:type="spellEnd"/>
            <w:r w:rsidR="00C85623" w:rsidRPr="00E74E34">
              <w:rPr>
                <w:bCs/>
                <w:sz w:val="20"/>
                <w:szCs w:val="20"/>
              </w:rPr>
              <w:t xml:space="preserve"> района </w:t>
            </w:r>
            <w:r w:rsidRPr="00E74E34">
              <w:rPr>
                <w:bCs/>
                <w:sz w:val="20"/>
                <w:szCs w:val="20"/>
              </w:rPr>
              <w:t>Курской обла</w:t>
            </w:r>
            <w:r w:rsidRPr="00E74E34">
              <w:rPr>
                <w:bCs/>
                <w:sz w:val="20"/>
                <w:szCs w:val="20"/>
              </w:rPr>
              <w:t>с</w:t>
            </w:r>
            <w:r w:rsidRPr="00E74E34">
              <w:rPr>
                <w:bCs/>
                <w:sz w:val="20"/>
                <w:szCs w:val="20"/>
              </w:rPr>
              <w:t>ти</w:t>
            </w:r>
          </w:p>
        </w:tc>
        <w:tc>
          <w:tcPr>
            <w:tcW w:w="1403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1682" w:type="dxa"/>
            <w:vAlign w:val="center"/>
          </w:tcPr>
          <w:p w:rsidR="008435FB" w:rsidRPr="00E74E34" w:rsidRDefault="008435FB" w:rsidP="008435FB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Доля организ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ций частной формы собс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>венности в сф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ре оказания у</w:t>
            </w:r>
            <w:r w:rsidRPr="00E74E34">
              <w:rPr>
                <w:sz w:val="20"/>
                <w:szCs w:val="20"/>
              </w:rPr>
              <w:t>с</w:t>
            </w:r>
            <w:r w:rsidRPr="00E74E34">
              <w:rPr>
                <w:sz w:val="20"/>
                <w:szCs w:val="20"/>
              </w:rPr>
              <w:t xml:space="preserve">луг по </w:t>
            </w:r>
            <w:r w:rsidR="000B303C" w:rsidRPr="00E74E34">
              <w:rPr>
                <w:sz w:val="20"/>
                <w:szCs w:val="20"/>
              </w:rPr>
              <w:t>ремонту автотранспор</w:t>
            </w:r>
            <w:r w:rsidR="000B303C" w:rsidRPr="00E74E34">
              <w:rPr>
                <w:sz w:val="20"/>
                <w:szCs w:val="20"/>
              </w:rPr>
              <w:t>т</w:t>
            </w:r>
            <w:r w:rsidR="000B303C" w:rsidRPr="00E74E34">
              <w:rPr>
                <w:sz w:val="20"/>
                <w:szCs w:val="20"/>
              </w:rPr>
              <w:t>ных средств</w:t>
            </w:r>
          </w:p>
        </w:tc>
        <w:tc>
          <w:tcPr>
            <w:tcW w:w="703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42" w:type="dxa"/>
            <w:vMerge w:val="restart"/>
            <w:vAlign w:val="center"/>
          </w:tcPr>
          <w:p w:rsidR="008435FB" w:rsidRPr="00E74E34" w:rsidRDefault="00F66D37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2" w:type="dxa"/>
            <w:vMerge w:val="restart"/>
            <w:vAlign w:val="center"/>
          </w:tcPr>
          <w:p w:rsidR="008435FB" w:rsidRPr="00E74E34" w:rsidRDefault="00F66D37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3" w:type="dxa"/>
            <w:vMerge w:val="restart"/>
            <w:vAlign w:val="center"/>
          </w:tcPr>
          <w:p w:rsidR="008435FB" w:rsidRPr="00E74E34" w:rsidRDefault="00F66D37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2" w:type="dxa"/>
            <w:vMerge w:val="restart"/>
            <w:vAlign w:val="center"/>
          </w:tcPr>
          <w:p w:rsidR="008435FB" w:rsidRPr="00E74E34" w:rsidRDefault="00F66D37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787" w:type="dxa"/>
            <w:vMerge w:val="restart"/>
            <w:vAlign w:val="center"/>
          </w:tcPr>
          <w:p w:rsidR="008435FB" w:rsidRPr="00E74E34" w:rsidRDefault="00F66D37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100</w:t>
            </w:r>
          </w:p>
        </w:tc>
        <w:tc>
          <w:tcPr>
            <w:tcW w:w="787" w:type="dxa"/>
            <w:vMerge w:val="restart"/>
            <w:vAlign w:val="center"/>
          </w:tcPr>
          <w:p w:rsidR="008435FB" w:rsidRPr="00E74E34" w:rsidRDefault="00F66D37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100</w:t>
            </w:r>
          </w:p>
        </w:tc>
        <w:tc>
          <w:tcPr>
            <w:tcW w:w="1262" w:type="dxa"/>
            <w:vMerge w:val="restart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8435FB" w:rsidRPr="00E74E34" w:rsidRDefault="00C85623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0B303C" w:rsidRPr="00E74E34" w:rsidTr="00DD7543">
        <w:trPr>
          <w:trHeight w:val="2898"/>
          <w:jc w:val="center"/>
        </w:trPr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:rsidR="000B303C" w:rsidRPr="00E74E34" w:rsidRDefault="00C85623" w:rsidP="00C85623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4</w:t>
            </w:r>
            <w:r w:rsidR="000B303C" w:rsidRPr="00E74E34">
              <w:rPr>
                <w:sz w:val="20"/>
                <w:szCs w:val="20"/>
              </w:rPr>
              <w:t>.2.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0B303C" w:rsidRPr="00E74E34" w:rsidRDefault="000B303C" w:rsidP="00C85623">
            <w:pPr>
              <w:pStyle w:val="af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Оказание консультацио</w:t>
            </w:r>
            <w:r w:rsidRPr="00E74E34">
              <w:rPr>
                <w:bCs/>
                <w:sz w:val="20"/>
                <w:szCs w:val="20"/>
              </w:rPr>
              <w:t>н</w:t>
            </w:r>
            <w:r w:rsidRPr="00E74E34">
              <w:rPr>
                <w:bCs/>
                <w:sz w:val="20"/>
                <w:szCs w:val="20"/>
              </w:rPr>
              <w:t>ной и методической по</w:t>
            </w:r>
            <w:r w:rsidRPr="00E74E34">
              <w:rPr>
                <w:bCs/>
                <w:sz w:val="20"/>
                <w:szCs w:val="20"/>
              </w:rPr>
              <w:t>д</w:t>
            </w:r>
            <w:r w:rsidRPr="00E74E34">
              <w:rPr>
                <w:bCs/>
                <w:sz w:val="20"/>
                <w:szCs w:val="20"/>
              </w:rPr>
              <w:t>держки хозяйствующим субъектам, открывающим объекты по ремонту авт</w:t>
            </w:r>
            <w:r w:rsidRPr="00E74E34">
              <w:rPr>
                <w:bCs/>
                <w:sz w:val="20"/>
                <w:szCs w:val="20"/>
              </w:rPr>
              <w:t>о</w:t>
            </w:r>
            <w:r w:rsidRPr="00E74E34">
              <w:rPr>
                <w:bCs/>
                <w:sz w:val="20"/>
                <w:szCs w:val="20"/>
              </w:rPr>
              <w:t xml:space="preserve">транспортных средств 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center"/>
          </w:tcPr>
          <w:p w:rsidR="000B303C" w:rsidRPr="00E74E34" w:rsidRDefault="000B303C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0B303C" w:rsidRPr="00E74E34" w:rsidRDefault="000B303C" w:rsidP="008435FB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vAlign w:val="center"/>
          </w:tcPr>
          <w:p w:rsidR="000B303C" w:rsidRPr="00E74E34" w:rsidRDefault="000B303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vAlign w:val="center"/>
          </w:tcPr>
          <w:p w:rsidR="000B303C" w:rsidRPr="00E74E34" w:rsidRDefault="000B303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center"/>
          </w:tcPr>
          <w:p w:rsidR="000B303C" w:rsidRPr="00E74E34" w:rsidRDefault="000B303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  <w:vAlign w:val="center"/>
          </w:tcPr>
          <w:p w:rsidR="000B303C" w:rsidRPr="00E74E34" w:rsidRDefault="000B303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center"/>
          </w:tcPr>
          <w:p w:rsidR="000B303C" w:rsidRPr="00E74E34" w:rsidRDefault="000B303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:rsidR="000B303C" w:rsidRPr="00E74E34" w:rsidRDefault="000B303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:rsidR="000B303C" w:rsidRPr="00E74E34" w:rsidRDefault="000B303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bottom w:val="single" w:sz="4" w:space="0" w:color="auto"/>
            </w:tcBorders>
            <w:vAlign w:val="center"/>
          </w:tcPr>
          <w:p w:rsidR="000B303C" w:rsidRPr="00E74E34" w:rsidRDefault="000B303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0B303C" w:rsidRPr="00E74E34" w:rsidRDefault="000B303C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C85623" w:rsidP="008435FB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5</w:t>
            </w:r>
            <w:r w:rsidR="008435FB" w:rsidRPr="00E74E34">
              <w:rPr>
                <w:b/>
                <w:bCs/>
                <w:sz w:val="20"/>
                <w:szCs w:val="20"/>
              </w:rPr>
              <w:t>. Рынок жилищного строительства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suppressAutoHyphens/>
              <w:ind w:firstLine="176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Фактическая информация.</w:t>
            </w:r>
          </w:p>
          <w:p w:rsidR="00C85623" w:rsidRPr="00E74E34" w:rsidRDefault="008435FB" w:rsidP="008435FB">
            <w:pPr>
              <w:pStyle w:val="af"/>
              <w:suppressAutoHyphens/>
              <w:ind w:firstLine="176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В настоящее время рынок жилищного строительства представлен </w:t>
            </w:r>
            <w:r w:rsidR="00C85623" w:rsidRPr="00E74E34">
              <w:rPr>
                <w:sz w:val="20"/>
                <w:szCs w:val="20"/>
              </w:rPr>
              <w:t>представителями МСП.</w:t>
            </w:r>
          </w:p>
          <w:p w:rsidR="008435FB" w:rsidRPr="00E74E34" w:rsidRDefault="008435FB" w:rsidP="008435FB">
            <w:pPr>
              <w:pStyle w:val="af"/>
              <w:suppressAutoHyphens/>
              <w:ind w:firstLine="176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Проблематика рынка: недостаточная информированность и заинтересованность хозяйствующих субъектов, осуществляющих деятельность на рынке жилищного строительства.</w:t>
            </w:r>
          </w:p>
          <w:p w:rsidR="008435FB" w:rsidRPr="00E74E34" w:rsidRDefault="008435FB" w:rsidP="008435FB">
            <w:pPr>
              <w:pStyle w:val="af"/>
              <w:suppressAutoHyphens/>
              <w:ind w:firstLine="176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Перспективы развития рынка: вовлечение в хозяйственный оборот земельных участков, находящихся в государственной (муниципальной) собственности. Увеличение темпов жилищного строительства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721A98" w:rsidRPr="00E74E34" w:rsidTr="00721A98">
        <w:trPr>
          <w:trHeight w:val="2636"/>
          <w:jc w:val="center"/>
        </w:trPr>
        <w:tc>
          <w:tcPr>
            <w:tcW w:w="782" w:type="dxa"/>
            <w:vAlign w:val="center"/>
          </w:tcPr>
          <w:p w:rsidR="00721A98" w:rsidRPr="00E74E34" w:rsidRDefault="003815EE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5</w:t>
            </w:r>
            <w:r w:rsidR="00721A98" w:rsidRPr="00E74E34">
              <w:rPr>
                <w:sz w:val="20"/>
                <w:szCs w:val="20"/>
              </w:rPr>
              <w:t>.1.</w:t>
            </w:r>
          </w:p>
        </w:tc>
        <w:tc>
          <w:tcPr>
            <w:tcW w:w="2520" w:type="dxa"/>
            <w:vAlign w:val="center"/>
          </w:tcPr>
          <w:p w:rsidR="00721A98" w:rsidRPr="00E74E34" w:rsidRDefault="00721A98" w:rsidP="003815EE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опубликов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ния на сайт</w:t>
            </w:r>
            <w:r w:rsidR="003815EE"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 xml:space="preserve"> </w:t>
            </w:r>
            <w:r w:rsidR="003815EE" w:rsidRPr="00E74E34">
              <w:rPr>
                <w:sz w:val="20"/>
                <w:szCs w:val="20"/>
              </w:rPr>
              <w:t>Администр</w:t>
            </w:r>
            <w:r w:rsidR="003815EE" w:rsidRPr="00E74E34">
              <w:rPr>
                <w:sz w:val="20"/>
                <w:szCs w:val="20"/>
              </w:rPr>
              <w:t>а</w:t>
            </w:r>
            <w:r w:rsidR="003815EE" w:rsidRPr="00E74E34">
              <w:rPr>
                <w:sz w:val="20"/>
                <w:szCs w:val="20"/>
              </w:rPr>
              <w:t xml:space="preserve">ции </w:t>
            </w:r>
            <w:proofErr w:type="spellStart"/>
            <w:r w:rsidR="003815EE"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="003815EE" w:rsidRPr="00E74E34">
              <w:rPr>
                <w:sz w:val="20"/>
                <w:szCs w:val="20"/>
              </w:rPr>
              <w:t xml:space="preserve"> района Курской области  </w:t>
            </w:r>
            <w:r w:rsidRPr="00E74E34">
              <w:rPr>
                <w:sz w:val="20"/>
                <w:szCs w:val="20"/>
              </w:rPr>
              <w:t>в информационно-телекоммуникационной сети «Интернет» актуал</w:t>
            </w:r>
            <w:r w:rsidRPr="00E74E34">
              <w:rPr>
                <w:sz w:val="20"/>
                <w:szCs w:val="20"/>
              </w:rPr>
              <w:t>ь</w:t>
            </w:r>
            <w:r w:rsidRPr="00E74E34">
              <w:rPr>
                <w:sz w:val="20"/>
                <w:szCs w:val="20"/>
              </w:rPr>
              <w:t>ных планов формирования и предоставления прав на земельные участки в ц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лях жилищного стро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тельства, развития застр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енных территорий, осво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ния территории в целях строительства стандартн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го жилья, комплексного освоения земельных уч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стков в целях строител</w:t>
            </w:r>
            <w:r w:rsidRPr="00E74E34">
              <w:rPr>
                <w:sz w:val="20"/>
                <w:szCs w:val="20"/>
              </w:rPr>
              <w:t>ь</w:t>
            </w:r>
            <w:r w:rsidRPr="00E74E34">
              <w:rPr>
                <w:sz w:val="20"/>
                <w:szCs w:val="20"/>
              </w:rPr>
              <w:t>ства стандартного жилья</w:t>
            </w:r>
            <w:r w:rsidR="003815EE" w:rsidRPr="00E74E34">
              <w:rPr>
                <w:sz w:val="20"/>
                <w:szCs w:val="20"/>
              </w:rPr>
              <w:t>.</w:t>
            </w:r>
            <w:r w:rsidRPr="00E74E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3" w:type="dxa"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2022-2025 гг.</w:t>
            </w:r>
          </w:p>
        </w:tc>
        <w:tc>
          <w:tcPr>
            <w:tcW w:w="1682" w:type="dxa"/>
            <w:vAlign w:val="center"/>
          </w:tcPr>
          <w:p w:rsidR="00721A98" w:rsidRPr="00E74E34" w:rsidRDefault="00721A98" w:rsidP="008435FB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Доля организ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ций частной формы собс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>венности в сф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ре жилищного строительства</w:t>
            </w:r>
          </w:p>
        </w:tc>
        <w:tc>
          <w:tcPr>
            <w:tcW w:w="703" w:type="dxa"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42" w:type="dxa"/>
            <w:vMerge w:val="restart"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2" w:type="dxa"/>
            <w:vMerge w:val="restart"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3" w:type="dxa"/>
            <w:vMerge w:val="restart"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2" w:type="dxa"/>
            <w:vMerge w:val="restart"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787" w:type="dxa"/>
            <w:vMerge w:val="restart"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100</w:t>
            </w:r>
          </w:p>
        </w:tc>
        <w:tc>
          <w:tcPr>
            <w:tcW w:w="787" w:type="dxa"/>
            <w:vMerge w:val="restart"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100</w:t>
            </w:r>
          </w:p>
        </w:tc>
        <w:tc>
          <w:tcPr>
            <w:tcW w:w="1262" w:type="dxa"/>
            <w:vMerge w:val="restart"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721A98" w:rsidRPr="00E74E34" w:rsidRDefault="003815EE" w:rsidP="008435FB">
            <w:pPr>
              <w:pStyle w:val="af"/>
              <w:suppressAutoHyphens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721A98" w:rsidRPr="00E74E34" w:rsidTr="00DD7543">
        <w:trPr>
          <w:trHeight w:val="3745"/>
          <w:jc w:val="center"/>
        </w:trPr>
        <w:tc>
          <w:tcPr>
            <w:tcW w:w="782" w:type="dxa"/>
            <w:vAlign w:val="center"/>
          </w:tcPr>
          <w:p w:rsidR="00721A98" w:rsidRPr="00E74E34" w:rsidRDefault="003815EE" w:rsidP="003815EE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5.2.</w:t>
            </w:r>
          </w:p>
        </w:tc>
        <w:tc>
          <w:tcPr>
            <w:tcW w:w="2520" w:type="dxa"/>
            <w:vAlign w:val="center"/>
          </w:tcPr>
          <w:p w:rsidR="00721A98" w:rsidRPr="00E74E34" w:rsidRDefault="00721A98" w:rsidP="008435FB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проведения аукционов на право аре</w:t>
            </w:r>
            <w:r w:rsidRPr="00E74E34">
              <w:rPr>
                <w:sz w:val="20"/>
                <w:szCs w:val="20"/>
              </w:rPr>
              <w:t>н</w:t>
            </w:r>
            <w:r w:rsidRPr="00E74E34">
              <w:rPr>
                <w:sz w:val="20"/>
                <w:szCs w:val="20"/>
              </w:rPr>
              <w:t>ды земельных участков в целях жилищного стро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тельства, развития застр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енных территорий, осво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ния территории в целях строительства стандартн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го жилья, комплексного освоения земельных уч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стков в целях строител</w:t>
            </w:r>
            <w:r w:rsidRPr="00E74E34">
              <w:rPr>
                <w:sz w:val="20"/>
                <w:szCs w:val="20"/>
              </w:rPr>
              <w:t>ь</w:t>
            </w:r>
            <w:r w:rsidRPr="00E74E34">
              <w:rPr>
                <w:sz w:val="20"/>
                <w:szCs w:val="20"/>
              </w:rPr>
              <w:t>ства стандартного жилья</w:t>
            </w:r>
          </w:p>
        </w:tc>
        <w:tc>
          <w:tcPr>
            <w:tcW w:w="1403" w:type="dxa"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82" w:type="dxa"/>
            <w:vAlign w:val="center"/>
          </w:tcPr>
          <w:p w:rsidR="00721A98" w:rsidRPr="00E74E34" w:rsidRDefault="00721A98" w:rsidP="008435FB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721A98" w:rsidRPr="00E74E34" w:rsidRDefault="00721A98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721A98" w:rsidRPr="00E74E34" w:rsidRDefault="00721A98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vMerge/>
            <w:vAlign w:val="center"/>
          </w:tcPr>
          <w:p w:rsidR="00721A98" w:rsidRPr="00E74E34" w:rsidRDefault="00721A98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721A98" w:rsidRPr="00E74E34" w:rsidRDefault="003815EE" w:rsidP="008435FB">
            <w:pPr>
              <w:pStyle w:val="af"/>
              <w:suppressAutoHyphens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3815EE" w:rsidP="008435FB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6</w:t>
            </w:r>
            <w:r w:rsidR="008435FB" w:rsidRPr="00E74E34">
              <w:rPr>
                <w:b/>
                <w:bCs/>
                <w:sz w:val="20"/>
                <w:szCs w:val="20"/>
              </w:rPr>
              <w:t>. Рынок 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ind w:firstLine="176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Фактическая информация.</w:t>
            </w:r>
          </w:p>
          <w:p w:rsidR="008435FB" w:rsidRPr="00E74E34" w:rsidRDefault="008435FB" w:rsidP="008435FB">
            <w:pPr>
              <w:pStyle w:val="af"/>
              <w:suppressAutoHyphens/>
              <w:ind w:firstLine="176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Привлечение к реализации проектов, выполнение работ по которым предусмотрено за счет средств бюджетной системы Российской Федерации, осуществляется государственными (муниципальными) заказчиками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8435FB" w:rsidRPr="00E74E34" w:rsidRDefault="008435FB" w:rsidP="008435FB">
            <w:pPr>
              <w:pStyle w:val="af"/>
              <w:suppressAutoHyphens/>
              <w:ind w:firstLine="176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Проблематика рынка: ограничение конкуренции при проведении закупок на строительство объектов капитального строительства. Недостаточная информированность хозяйствующих субъектов, осуществляющих деятельность на рынке. Административная нагрузка при прохождении процедур.</w:t>
            </w:r>
          </w:p>
          <w:p w:rsidR="008435FB" w:rsidRPr="00E74E34" w:rsidRDefault="008435FB" w:rsidP="008435FB">
            <w:pPr>
              <w:pStyle w:val="af"/>
              <w:suppressAutoHyphens/>
              <w:ind w:firstLine="176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Перспективы развития рынка: снижение количества нарушений при проведении закупок на строительство объектов капитального строительства обеспечит равный доступ участников на товарный рынок. Снижение административной нагрузки при прохождении процедур в сфере строительства вовлечет в рынок новые хозяйствующие субъекты. Равный доступ участников на рынок повлияет на качество и сроки выполнения работ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ind w:firstLine="176"/>
              <w:jc w:val="both"/>
              <w:rPr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ресурсы.</w:t>
            </w:r>
          </w:p>
        </w:tc>
      </w:tr>
      <w:tr w:rsidR="00637199" w:rsidRPr="00E74E34" w:rsidTr="00DD7543">
        <w:trPr>
          <w:trHeight w:val="2211"/>
          <w:jc w:val="center"/>
        </w:trPr>
        <w:tc>
          <w:tcPr>
            <w:tcW w:w="782" w:type="dxa"/>
            <w:vAlign w:val="center"/>
          </w:tcPr>
          <w:p w:rsidR="00637199" w:rsidRPr="00E74E34" w:rsidRDefault="003815EE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6.1</w:t>
            </w:r>
            <w:r w:rsidR="00637199" w:rsidRPr="00E74E34">
              <w:rPr>
                <w:sz w:val="20"/>
                <w:szCs w:val="20"/>
              </w:rPr>
              <w:t>.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7199" w:rsidRPr="00E74E34" w:rsidRDefault="00637199" w:rsidP="008435FB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предоста</w:t>
            </w:r>
            <w:r w:rsidRPr="00E74E34">
              <w:rPr>
                <w:sz w:val="20"/>
                <w:szCs w:val="20"/>
              </w:rPr>
              <w:t>в</w:t>
            </w:r>
            <w:r w:rsidRPr="00E74E34">
              <w:rPr>
                <w:sz w:val="20"/>
                <w:szCs w:val="20"/>
              </w:rPr>
              <w:t>ления муниципальных услуг по выдаче град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строительного плана з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мельного участка в эле</w:t>
            </w:r>
            <w:r w:rsidRPr="00E74E34">
              <w:rPr>
                <w:sz w:val="20"/>
                <w:szCs w:val="20"/>
              </w:rPr>
              <w:t>к</w:t>
            </w:r>
            <w:r w:rsidRPr="00E74E34">
              <w:rPr>
                <w:sz w:val="20"/>
                <w:szCs w:val="20"/>
              </w:rPr>
              <w:t>тронном виде не менее 70% в общем количестве предоставленных услуг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2022-2025 гг.</w:t>
            </w:r>
          </w:p>
        </w:tc>
        <w:tc>
          <w:tcPr>
            <w:tcW w:w="1682" w:type="dxa"/>
            <w:vMerge w:val="restart"/>
            <w:vAlign w:val="center"/>
          </w:tcPr>
          <w:p w:rsidR="00637199" w:rsidRPr="00E74E34" w:rsidRDefault="00637199" w:rsidP="008435FB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 w:val="restart"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 w:val="restart"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vMerge w:val="restart"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637199" w:rsidRPr="00E74E34" w:rsidRDefault="003815EE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637199" w:rsidRPr="00E74E34" w:rsidTr="00776BED">
        <w:trPr>
          <w:trHeight w:val="651"/>
          <w:jc w:val="center"/>
        </w:trPr>
        <w:tc>
          <w:tcPr>
            <w:tcW w:w="782" w:type="dxa"/>
            <w:vAlign w:val="center"/>
          </w:tcPr>
          <w:p w:rsidR="00637199" w:rsidRPr="00E74E34" w:rsidRDefault="003815EE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6.2</w:t>
            </w:r>
          </w:p>
        </w:tc>
        <w:tc>
          <w:tcPr>
            <w:tcW w:w="25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7199" w:rsidRPr="00E74E34" w:rsidRDefault="00637199" w:rsidP="008435FB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предоста</w:t>
            </w:r>
            <w:r w:rsidRPr="00E74E34">
              <w:rPr>
                <w:sz w:val="20"/>
                <w:szCs w:val="20"/>
              </w:rPr>
              <w:t>в</w:t>
            </w:r>
            <w:r w:rsidRPr="00E74E34">
              <w:rPr>
                <w:sz w:val="20"/>
                <w:szCs w:val="20"/>
              </w:rPr>
              <w:t>ления государственных (муниципальных) услуг по выдаче разрешения на строительство и реконс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>рукцию объектов кап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тального строительства, а также разрешения на ввод объекта в эксплуатацию в электронном виде не м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нее 70% в общем колич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стве предоставленных услуг</w:t>
            </w:r>
          </w:p>
        </w:tc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82" w:type="dxa"/>
            <w:vMerge/>
            <w:tcBorders>
              <w:bottom w:val="single" w:sz="4" w:space="0" w:color="auto"/>
            </w:tcBorders>
            <w:vAlign w:val="center"/>
          </w:tcPr>
          <w:p w:rsidR="00637199" w:rsidRPr="00E74E34" w:rsidRDefault="00637199" w:rsidP="008435FB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bottom w:val="single" w:sz="4" w:space="0" w:color="auto"/>
            </w:tcBorders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vMerge/>
            <w:vAlign w:val="center"/>
          </w:tcPr>
          <w:p w:rsidR="00637199" w:rsidRPr="00E74E34" w:rsidRDefault="00637199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</w:tcBorders>
            <w:vAlign w:val="center"/>
          </w:tcPr>
          <w:p w:rsidR="00637199" w:rsidRPr="00E74E34" w:rsidRDefault="003815EE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8435FB" w:rsidRPr="00E74E34" w:rsidTr="00C23531">
        <w:trPr>
          <w:trHeight w:val="2535"/>
          <w:jc w:val="center"/>
        </w:trPr>
        <w:tc>
          <w:tcPr>
            <w:tcW w:w="782" w:type="dxa"/>
            <w:vAlign w:val="center"/>
          </w:tcPr>
          <w:p w:rsidR="008435FB" w:rsidRPr="00E74E34" w:rsidRDefault="003815EE" w:rsidP="003815EE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6.3</w:t>
            </w:r>
          </w:p>
        </w:tc>
        <w:tc>
          <w:tcPr>
            <w:tcW w:w="2520" w:type="dxa"/>
            <w:vAlign w:val="center"/>
          </w:tcPr>
          <w:p w:rsidR="008435FB" w:rsidRPr="00E74E34" w:rsidRDefault="008435FB" w:rsidP="00776BED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опубликов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ния и актуализации на официальн</w:t>
            </w:r>
            <w:r w:rsidR="003815EE" w:rsidRPr="00E74E34">
              <w:rPr>
                <w:sz w:val="20"/>
                <w:szCs w:val="20"/>
              </w:rPr>
              <w:t>ом</w:t>
            </w:r>
            <w:r w:rsidRPr="00E74E34">
              <w:rPr>
                <w:sz w:val="20"/>
                <w:szCs w:val="20"/>
              </w:rPr>
              <w:t xml:space="preserve"> сайт</w:t>
            </w:r>
            <w:r w:rsidR="003815EE"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 xml:space="preserve"> </w:t>
            </w:r>
            <w:r w:rsidR="003815EE" w:rsidRPr="00E74E34">
              <w:rPr>
                <w:sz w:val="20"/>
                <w:szCs w:val="20"/>
              </w:rPr>
              <w:t>А</w:t>
            </w:r>
            <w:r w:rsidR="003815EE" w:rsidRPr="00E74E34">
              <w:rPr>
                <w:sz w:val="20"/>
                <w:szCs w:val="20"/>
              </w:rPr>
              <w:t>д</w:t>
            </w:r>
            <w:r w:rsidR="003815EE" w:rsidRPr="00E74E34">
              <w:rPr>
                <w:sz w:val="20"/>
                <w:szCs w:val="20"/>
              </w:rPr>
              <w:t xml:space="preserve">министрации </w:t>
            </w:r>
            <w:proofErr w:type="spellStart"/>
            <w:r w:rsidR="003815EE" w:rsidRPr="00E74E34">
              <w:rPr>
                <w:sz w:val="20"/>
                <w:szCs w:val="20"/>
              </w:rPr>
              <w:t>Черемис</w:t>
            </w:r>
            <w:r w:rsidR="003815EE" w:rsidRPr="00E74E34">
              <w:rPr>
                <w:sz w:val="20"/>
                <w:szCs w:val="20"/>
              </w:rPr>
              <w:t>и</w:t>
            </w:r>
            <w:r w:rsidR="003815EE" w:rsidRPr="00E74E34">
              <w:rPr>
                <w:sz w:val="20"/>
                <w:szCs w:val="20"/>
              </w:rPr>
              <w:t>новского</w:t>
            </w:r>
            <w:proofErr w:type="spellEnd"/>
            <w:r w:rsidR="003815EE" w:rsidRPr="00E74E34">
              <w:rPr>
                <w:sz w:val="20"/>
                <w:szCs w:val="20"/>
              </w:rPr>
              <w:t xml:space="preserve"> района </w:t>
            </w:r>
            <w:r w:rsidRPr="00E74E34">
              <w:rPr>
                <w:sz w:val="20"/>
                <w:szCs w:val="20"/>
              </w:rPr>
              <w:t>в инфо</w:t>
            </w:r>
            <w:r w:rsidRPr="00E74E34">
              <w:rPr>
                <w:sz w:val="20"/>
                <w:szCs w:val="20"/>
              </w:rPr>
              <w:t>р</w:t>
            </w:r>
            <w:r w:rsidRPr="00E74E34">
              <w:rPr>
                <w:sz w:val="20"/>
                <w:szCs w:val="20"/>
              </w:rPr>
              <w:t>мационно-телекоммуникационной сети «Интернет» админ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стративных регламентов предоставления муниц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пальных услуг по выдаче градостроительного плана земельного участка, ра</w:t>
            </w:r>
            <w:r w:rsidRPr="00E74E34">
              <w:rPr>
                <w:sz w:val="20"/>
                <w:szCs w:val="20"/>
              </w:rPr>
              <w:t>з</w:t>
            </w:r>
            <w:r w:rsidRPr="00E74E34">
              <w:rPr>
                <w:sz w:val="20"/>
                <w:szCs w:val="20"/>
              </w:rPr>
              <w:t>решения на строительство и реконструкцию объе</w:t>
            </w:r>
            <w:r w:rsidRPr="00E74E34">
              <w:rPr>
                <w:sz w:val="20"/>
                <w:szCs w:val="20"/>
              </w:rPr>
              <w:t>к</w:t>
            </w:r>
            <w:r w:rsidRPr="00E74E34">
              <w:rPr>
                <w:sz w:val="20"/>
                <w:szCs w:val="20"/>
              </w:rPr>
              <w:t>тов капитального стро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тельства, разрешения на ввод объекта в эксплуат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цию</w:t>
            </w:r>
          </w:p>
        </w:tc>
        <w:tc>
          <w:tcPr>
            <w:tcW w:w="1403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2022-2025 гг.</w:t>
            </w:r>
          </w:p>
        </w:tc>
        <w:tc>
          <w:tcPr>
            <w:tcW w:w="1682" w:type="dxa"/>
            <w:tcBorders>
              <w:right w:val="single" w:sz="4" w:space="0" w:color="auto"/>
            </w:tcBorders>
            <w:vAlign w:val="center"/>
          </w:tcPr>
          <w:p w:rsidR="008435FB" w:rsidRPr="00E74E34" w:rsidRDefault="008435FB" w:rsidP="008435FB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8435FB" w:rsidRPr="00E74E34" w:rsidRDefault="00776BED" w:rsidP="008435FB">
            <w:pPr>
              <w:pStyle w:val="af"/>
              <w:suppressAutoHyphens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5E2011" w:rsidP="008435FB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7</w:t>
            </w:r>
            <w:r w:rsidR="008435FB" w:rsidRPr="00E74E34">
              <w:rPr>
                <w:b/>
                <w:bCs/>
                <w:sz w:val="20"/>
                <w:szCs w:val="20"/>
              </w:rPr>
              <w:t>. Рынок кадастровых и землеустроительных работ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ConsPlusNormal0"/>
              <w:suppressAutoHyphens/>
              <w:ind w:firstLine="2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Проблематика рынка: наличие неучтенных объектов недвижимости.</w:t>
            </w:r>
          </w:p>
          <w:p w:rsidR="00D239C9" w:rsidRPr="00E74E34" w:rsidRDefault="00D239C9" w:rsidP="00D239C9">
            <w:pPr>
              <w:pStyle w:val="ConsPlusNormal0"/>
              <w:suppressAutoHyphens/>
              <w:ind w:firstLine="2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На сегодняшний день в  </w:t>
            </w:r>
            <w:proofErr w:type="spell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Черемисиновском</w:t>
            </w:r>
            <w:proofErr w:type="spell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районе Курской области осуществляют деятельность 2 кадастровых инженера, в сфере </w:t>
            </w:r>
            <w:r w:rsidRPr="00E74E34">
              <w:rPr>
                <w:rFonts w:ascii="Times New Roman" w:hAnsi="Times New Roman" w:cs="Times New Roman"/>
                <w:bCs/>
                <w:sz w:val="20"/>
                <w:szCs w:val="20"/>
              </w:rPr>
              <w:t>кадастровых и землеустроительных работ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, из которых 2 осуществляют свою деятельность в организации с частной формой собственности. Доля выручки организаций с частной формой собственности составляет 100 %.</w:t>
            </w:r>
          </w:p>
          <w:p w:rsidR="008435FB" w:rsidRPr="00E74E34" w:rsidRDefault="008435FB" w:rsidP="008435FB">
            <w:pPr>
              <w:pStyle w:val="ConsPlusNormal0"/>
              <w:suppressAutoHyphens/>
              <w:ind w:firstLine="2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Перспективы развития рынка: формирование перечня незарегистрированных объектов недвижимости и доведение их до правообладателей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8435FB" w:rsidRPr="00E74E34" w:rsidTr="00C23531">
        <w:trPr>
          <w:jc w:val="center"/>
        </w:trPr>
        <w:tc>
          <w:tcPr>
            <w:tcW w:w="782" w:type="dxa"/>
            <w:vAlign w:val="center"/>
          </w:tcPr>
          <w:p w:rsidR="008435FB" w:rsidRPr="00E74E34" w:rsidRDefault="005E2011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7</w:t>
            </w:r>
            <w:r w:rsidR="008435FB" w:rsidRPr="00E74E34">
              <w:rPr>
                <w:sz w:val="20"/>
                <w:szCs w:val="20"/>
              </w:rPr>
              <w:t>.1.</w:t>
            </w:r>
          </w:p>
        </w:tc>
        <w:tc>
          <w:tcPr>
            <w:tcW w:w="2520" w:type="dxa"/>
            <w:vAlign w:val="center"/>
          </w:tcPr>
          <w:p w:rsidR="008435FB" w:rsidRPr="00E74E34" w:rsidRDefault="008435FB" w:rsidP="008435FB">
            <w:pPr>
              <w:pStyle w:val="ConsPlusNormal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Выявление правооблад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телей ранее неучтенных 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недвижимого имущества и вовлечение их в налоговый оборот</w:t>
            </w:r>
          </w:p>
        </w:tc>
        <w:tc>
          <w:tcPr>
            <w:tcW w:w="1403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lastRenderedPageBreak/>
              <w:t>2022-2025 гг.</w:t>
            </w:r>
          </w:p>
        </w:tc>
        <w:tc>
          <w:tcPr>
            <w:tcW w:w="1682" w:type="dxa"/>
            <w:vAlign w:val="center"/>
          </w:tcPr>
          <w:p w:rsidR="008435FB" w:rsidRPr="00E74E34" w:rsidRDefault="008435FB" w:rsidP="008435FB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Доля организ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 xml:space="preserve">ций частной </w:t>
            </w:r>
            <w:r w:rsidRPr="00E74E34">
              <w:rPr>
                <w:sz w:val="20"/>
                <w:szCs w:val="20"/>
              </w:rPr>
              <w:lastRenderedPageBreak/>
              <w:t>формы собс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>венности в сф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ре кадастровых и землеустро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тельных работ</w:t>
            </w:r>
          </w:p>
        </w:tc>
        <w:tc>
          <w:tcPr>
            <w:tcW w:w="703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1542" w:type="dxa"/>
            <w:vAlign w:val="center"/>
          </w:tcPr>
          <w:p w:rsidR="008435FB" w:rsidRPr="00E74E34" w:rsidRDefault="00D239C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2" w:type="dxa"/>
            <w:vAlign w:val="center"/>
          </w:tcPr>
          <w:p w:rsidR="008435FB" w:rsidRPr="00E74E34" w:rsidRDefault="00D239C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3" w:type="dxa"/>
            <w:vAlign w:val="center"/>
          </w:tcPr>
          <w:p w:rsidR="008435FB" w:rsidRPr="00E74E34" w:rsidRDefault="00D239C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2" w:type="dxa"/>
            <w:vAlign w:val="center"/>
          </w:tcPr>
          <w:p w:rsidR="008435FB" w:rsidRPr="00E74E34" w:rsidRDefault="00D239C9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787" w:type="dxa"/>
            <w:vAlign w:val="center"/>
          </w:tcPr>
          <w:p w:rsidR="008435FB" w:rsidRPr="00E74E34" w:rsidRDefault="00D239C9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100</w:t>
            </w:r>
          </w:p>
        </w:tc>
        <w:tc>
          <w:tcPr>
            <w:tcW w:w="787" w:type="dxa"/>
            <w:vAlign w:val="center"/>
          </w:tcPr>
          <w:p w:rsidR="008435FB" w:rsidRPr="00E74E34" w:rsidRDefault="00D239C9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100</w:t>
            </w:r>
          </w:p>
        </w:tc>
        <w:tc>
          <w:tcPr>
            <w:tcW w:w="1262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8435FB" w:rsidRPr="00E74E34" w:rsidRDefault="005E2011" w:rsidP="008435F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</w:tr>
      <w:tr w:rsidR="00DE2EA5" w:rsidRPr="00E74E34" w:rsidTr="00CE14BC">
        <w:trPr>
          <w:jc w:val="center"/>
        </w:trPr>
        <w:tc>
          <w:tcPr>
            <w:tcW w:w="782" w:type="dxa"/>
            <w:vAlign w:val="center"/>
          </w:tcPr>
          <w:p w:rsidR="00DE2EA5" w:rsidRPr="00E74E34" w:rsidRDefault="00DE2EA5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5083" w:type="dxa"/>
            <w:gridSpan w:val="12"/>
            <w:vAlign w:val="center"/>
          </w:tcPr>
          <w:p w:rsidR="00DE2EA5" w:rsidRPr="00E74E34" w:rsidRDefault="00DE2EA5" w:rsidP="008435FB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 Сфера наружной рекламы</w:t>
            </w:r>
          </w:p>
        </w:tc>
      </w:tr>
      <w:tr w:rsidR="00DE2EA5" w:rsidRPr="00E74E34" w:rsidTr="00CE14BC">
        <w:trPr>
          <w:jc w:val="center"/>
        </w:trPr>
        <w:tc>
          <w:tcPr>
            <w:tcW w:w="782" w:type="dxa"/>
            <w:vAlign w:val="center"/>
          </w:tcPr>
          <w:p w:rsidR="00DE2EA5" w:rsidRPr="00E74E34" w:rsidRDefault="00DE2EA5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5083" w:type="dxa"/>
            <w:gridSpan w:val="12"/>
            <w:vAlign w:val="center"/>
          </w:tcPr>
          <w:p w:rsidR="00DE2EA5" w:rsidRPr="00E74E34" w:rsidRDefault="00DE2EA5" w:rsidP="00DE2EA5">
            <w:pPr>
              <w:pStyle w:val="af"/>
              <w:suppressAutoHyphens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Фактическая информация.</w:t>
            </w:r>
          </w:p>
          <w:p w:rsidR="00DE2EA5" w:rsidRPr="00E74E34" w:rsidRDefault="00FB2B6E" w:rsidP="00DE2EA5">
            <w:pPr>
              <w:pStyle w:val="ConsPlusNormal0"/>
              <w:suppressAutoHyphens/>
              <w:ind w:firstLine="2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 районе</w:t>
            </w:r>
            <w:r w:rsidR="00DE2EA5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разраб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E2EA5" w:rsidRPr="00E74E3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ана </w:t>
            </w:r>
            <w:r w:rsidR="00DE2EA5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схем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E2EA5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размещений рекламных </w:t>
            </w:r>
            <w:proofErr w:type="gramStart"/>
            <w:r w:rsidR="00DE2EA5" w:rsidRPr="00E74E34">
              <w:rPr>
                <w:rFonts w:ascii="Times New Roman" w:hAnsi="Times New Roman" w:cs="Times New Roman"/>
                <w:sz w:val="20"/>
                <w:szCs w:val="20"/>
              </w:rPr>
              <w:t>конструкций</w:t>
            </w:r>
            <w:proofErr w:type="gram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EA5" w:rsidRPr="00E74E34">
              <w:rPr>
                <w:rFonts w:ascii="Times New Roman" w:hAnsi="Times New Roman" w:cs="Times New Roman"/>
                <w:sz w:val="20"/>
                <w:szCs w:val="20"/>
              </w:rPr>
              <w:t>котор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DE2EA5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E2EA5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DE2EA5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сайт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E2EA5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DE2EA5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  <w:r w:rsidR="00DE2EA5" w:rsidRPr="00E74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E2EA5" w:rsidRPr="00E74E34" w:rsidRDefault="00DE2EA5" w:rsidP="00DE2EA5">
            <w:pPr>
              <w:pStyle w:val="ConsPlusNormal0"/>
              <w:suppressAutoHyphens/>
              <w:ind w:firstLine="2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Проблематика рынка: недостаточная информированность хозяйствующих субъектов о схемах и порядке размещения рекламных конструкций.</w:t>
            </w:r>
          </w:p>
          <w:p w:rsidR="00DE2EA5" w:rsidRPr="00E74E34" w:rsidRDefault="00DE2EA5" w:rsidP="008435FB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Перспективы развития рынка: открытый доступ для хозяйствующих субъектов к информации о потенциальных местах размещения наружной рекламы, повышение конк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ренции и порядке проведении торгов на право установки и эксплуатации рекламных конструкций</w:t>
            </w:r>
          </w:p>
        </w:tc>
      </w:tr>
      <w:tr w:rsidR="00FB2B6E" w:rsidRPr="00E74E34" w:rsidTr="00CE14BC">
        <w:trPr>
          <w:jc w:val="center"/>
        </w:trPr>
        <w:tc>
          <w:tcPr>
            <w:tcW w:w="782" w:type="dxa"/>
            <w:vAlign w:val="center"/>
          </w:tcPr>
          <w:p w:rsidR="00FB2B6E" w:rsidRPr="00E74E34" w:rsidRDefault="00FB2B6E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5083" w:type="dxa"/>
            <w:gridSpan w:val="12"/>
            <w:vAlign w:val="center"/>
          </w:tcPr>
          <w:p w:rsidR="00FB2B6E" w:rsidRPr="00E74E34" w:rsidRDefault="00FB2B6E" w:rsidP="008435FB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bCs/>
                <w:sz w:val="20"/>
                <w:szCs w:val="20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F106C2" w:rsidRPr="00E74E34" w:rsidTr="00C23531">
        <w:trPr>
          <w:jc w:val="center"/>
        </w:trPr>
        <w:tc>
          <w:tcPr>
            <w:tcW w:w="782" w:type="dxa"/>
            <w:vAlign w:val="center"/>
          </w:tcPr>
          <w:p w:rsidR="00F106C2" w:rsidRPr="00E74E34" w:rsidRDefault="00F106C2" w:rsidP="00FB2B6E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8.</w:t>
            </w:r>
            <w:r w:rsidR="00FB2B6E" w:rsidRPr="00E74E34">
              <w:rPr>
                <w:sz w:val="20"/>
                <w:szCs w:val="20"/>
              </w:rPr>
              <w:t>1</w:t>
            </w:r>
            <w:r w:rsidRPr="00E74E34">
              <w:rPr>
                <w:sz w:val="20"/>
                <w:szCs w:val="20"/>
              </w:rPr>
              <w:t>.</w:t>
            </w:r>
          </w:p>
        </w:tc>
        <w:tc>
          <w:tcPr>
            <w:tcW w:w="2520" w:type="dxa"/>
            <w:vAlign w:val="center"/>
          </w:tcPr>
          <w:p w:rsidR="00F106C2" w:rsidRPr="00E74E34" w:rsidRDefault="00F106C2" w:rsidP="008435F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Актуализация схем ра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мещения рекламных ко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струкций</w:t>
            </w:r>
          </w:p>
        </w:tc>
        <w:tc>
          <w:tcPr>
            <w:tcW w:w="1403" w:type="dxa"/>
            <w:vMerge w:val="restart"/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2022-2025 гг.</w:t>
            </w:r>
          </w:p>
        </w:tc>
        <w:tc>
          <w:tcPr>
            <w:tcW w:w="1682" w:type="dxa"/>
            <w:vMerge w:val="restart"/>
            <w:vAlign w:val="center"/>
          </w:tcPr>
          <w:p w:rsidR="00F106C2" w:rsidRPr="00E74E34" w:rsidRDefault="00F106C2" w:rsidP="008435FB">
            <w:pPr>
              <w:pStyle w:val="af"/>
              <w:jc w:val="both"/>
              <w:rPr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 w:val="restart"/>
          </w:tcPr>
          <w:p w:rsidR="00F106C2" w:rsidRPr="00E74E34" w:rsidRDefault="00F106C2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 w:val="restart"/>
          </w:tcPr>
          <w:p w:rsidR="00F106C2" w:rsidRPr="00E74E34" w:rsidRDefault="00F106C2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vMerge w:val="restart"/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F106C2" w:rsidRPr="00E74E34" w:rsidRDefault="00FB2B6E" w:rsidP="008435FB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F106C2" w:rsidRPr="00E74E34" w:rsidTr="00F106C2">
        <w:trPr>
          <w:trHeight w:val="2530"/>
          <w:jc w:val="center"/>
        </w:trPr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:rsidR="00F106C2" w:rsidRPr="00E74E34" w:rsidRDefault="00F106C2" w:rsidP="00FB2B6E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8.</w:t>
            </w:r>
            <w:r w:rsidR="00FB2B6E" w:rsidRPr="00E74E34">
              <w:rPr>
                <w:sz w:val="20"/>
                <w:szCs w:val="20"/>
              </w:rPr>
              <w:t>2</w:t>
            </w:r>
            <w:r w:rsidRPr="00E74E34">
              <w:rPr>
                <w:sz w:val="20"/>
                <w:szCs w:val="20"/>
              </w:rPr>
              <w:t>.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F106C2" w:rsidRPr="00E74E34" w:rsidRDefault="00F106C2" w:rsidP="00DD3617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Соблюдение принципов открытости и прозрачн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сти при проведении то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гов на право установки и эксплуатации рекламных конструкций, проведение торгов в электронном виде</w:t>
            </w:r>
          </w:p>
        </w:tc>
        <w:tc>
          <w:tcPr>
            <w:tcW w:w="1403" w:type="dxa"/>
            <w:vMerge/>
            <w:tcBorders>
              <w:bottom w:val="single" w:sz="4" w:space="0" w:color="auto"/>
            </w:tcBorders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682" w:type="dxa"/>
            <w:vMerge/>
            <w:tcBorders>
              <w:bottom w:val="single" w:sz="4" w:space="0" w:color="auto"/>
            </w:tcBorders>
            <w:vAlign w:val="center"/>
          </w:tcPr>
          <w:p w:rsidR="00F106C2" w:rsidRPr="00E74E34" w:rsidRDefault="00F106C2" w:rsidP="008435FB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bottom w:val="single" w:sz="4" w:space="0" w:color="auto"/>
            </w:tcBorders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bottom w:val="single" w:sz="4" w:space="0" w:color="auto"/>
            </w:tcBorders>
            <w:vAlign w:val="center"/>
          </w:tcPr>
          <w:p w:rsidR="00F106C2" w:rsidRPr="00E74E34" w:rsidRDefault="00F106C2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F106C2" w:rsidRPr="00E74E34" w:rsidRDefault="00FB2B6E" w:rsidP="008435FB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 xml:space="preserve">9. </w:t>
            </w:r>
            <w:r w:rsidRPr="00E74E34">
              <w:rPr>
                <w:b/>
                <w:sz w:val="20"/>
                <w:szCs w:val="20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suppressAutoHyphens/>
              <w:ind w:firstLine="318"/>
              <w:jc w:val="both"/>
              <w:rPr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lastRenderedPageBreak/>
              <w:t>Фактическая информация.</w:t>
            </w:r>
          </w:p>
          <w:p w:rsidR="008435FB" w:rsidRPr="00E74E34" w:rsidRDefault="008435FB" w:rsidP="008435FB">
            <w:pPr>
              <w:pStyle w:val="af"/>
              <w:suppressAutoHyphens/>
              <w:ind w:firstLine="318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Администраци</w:t>
            </w:r>
            <w:r w:rsidR="00765368" w:rsidRPr="00E74E34">
              <w:rPr>
                <w:sz w:val="20"/>
                <w:szCs w:val="20"/>
              </w:rPr>
              <w:t>ей</w:t>
            </w:r>
            <w:r w:rsidRPr="00E74E34">
              <w:rPr>
                <w:sz w:val="20"/>
                <w:szCs w:val="20"/>
              </w:rPr>
              <w:t xml:space="preserve"> </w:t>
            </w:r>
            <w:proofErr w:type="spellStart"/>
            <w:r w:rsidR="00765368"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="00765368" w:rsidRPr="00E74E34">
              <w:rPr>
                <w:sz w:val="20"/>
                <w:szCs w:val="20"/>
              </w:rPr>
              <w:t xml:space="preserve"> района </w:t>
            </w:r>
            <w:r w:rsidRPr="00E74E34">
              <w:rPr>
                <w:sz w:val="20"/>
                <w:szCs w:val="20"/>
              </w:rPr>
              <w:t xml:space="preserve">Курской области ведется работа </w:t>
            </w:r>
            <w:proofErr w:type="gramStart"/>
            <w:r w:rsidRPr="00E74E34">
              <w:rPr>
                <w:sz w:val="20"/>
                <w:szCs w:val="20"/>
              </w:rPr>
              <w:t>по обеспечению прозрачности проводимых конкурсных процедур на право осуществления перевозок по муниципальным маршрутам в соответствии с федеральным законодательством</w:t>
            </w:r>
            <w:proofErr w:type="gramEnd"/>
            <w:r w:rsidRPr="00E74E34">
              <w:rPr>
                <w:sz w:val="20"/>
                <w:szCs w:val="20"/>
              </w:rPr>
              <w:t>, нормативными актами Курской области и муниципальных образований, что способствует привлечению к оказанию услуг по перевозке пассажиров автомобильным транспортом частных перевозчиков.</w:t>
            </w:r>
          </w:p>
          <w:p w:rsidR="008435FB" w:rsidRPr="00E74E34" w:rsidRDefault="008435FB" w:rsidP="008435FB">
            <w:pPr>
              <w:pStyle w:val="af"/>
              <w:suppressAutoHyphens/>
              <w:ind w:firstLine="318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Проблематика рынка: недобросовестная конкуренция, связанная с незаконной деятельностью нелегальных перевозчиков.</w:t>
            </w:r>
          </w:p>
          <w:p w:rsidR="008435FB" w:rsidRPr="00E74E34" w:rsidRDefault="008435FB" w:rsidP="008435FB">
            <w:pPr>
              <w:pStyle w:val="af"/>
              <w:suppressAutoHyphens/>
              <w:ind w:firstLine="318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Задача:</w:t>
            </w:r>
            <w:r w:rsidRPr="00E74E34">
              <w:rPr>
                <w:bCs/>
                <w:sz w:val="20"/>
                <w:szCs w:val="20"/>
              </w:rPr>
              <w:t xml:space="preserve"> у</w:t>
            </w:r>
            <w:r w:rsidRPr="00E74E34">
              <w:rPr>
                <w:sz w:val="20"/>
                <w:szCs w:val="20"/>
              </w:rPr>
              <w:t>величение доли организаций частной формы собственности на данном рынке.</w:t>
            </w:r>
          </w:p>
          <w:p w:rsidR="008435FB" w:rsidRPr="00E74E34" w:rsidRDefault="008435FB" w:rsidP="008435FB">
            <w:pPr>
              <w:pStyle w:val="af"/>
              <w:suppressAutoHyphens/>
              <w:ind w:firstLine="318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Перспективы развития рынка: привлечение к оказанию услуг по перевозке пассажиров автомобильным транспортом частных перевозчиков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suppressAutoHyphens/>
              <w:ind w:firstLine="318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Ресурсное обеспечение: </w:t>
            </w:r>
            <w:r w:rsidRPr="00E74E34">
              <w:rPr>
                <w:sz w:val="20"/>
                <w:szCs w:val="20"/>
              </w:rPr>
              <w:t>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8435FB" w:rsidRPr="00E74E34" w:rsidTr="00C23531">
        <w:trPr>
          <w:trHeight w:val="2528"/>
          <w:jc w:val="center"/>
        </w:trPr>
        <w:tc>
          <w:tcPr>
            <w:tcW w:w="782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9.1.</w:t>
            </w:r>
          </w:p>
        </w:tc>
        <w:tc>
          <w:tcPr>
            <w:tcW w:w="2520" w:type="dxa"/>
            <w:vAlign w:val="center"/>
          </w:tcPr>
          <w:p w:rsidR="008435FB" w:rsidRPr="00E74E34" w:rsidRDefault="008435FB" w:rsidP="008435F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 о порядке проведения конкурсных процедур на право осуществления п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ревозок по муниципал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ным маршрутам </w:t>
            </w:r>
            <w:r w:rsidR="00B7023D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023D" w:rsidRPr="00E74E34">
              <w:rPr>
                <w:rFonts w:ascii="Times New Roman" w:hAnsi="Times New Roman" w:cs="Times New Roman"/>
                <w:sz w:val="20"/>
                <w:szCs w:val="20"/>
              </w:rPr>
              <w:t>Черем</w:t>
            </w:r>
            <w:r w:rsidR="00B7023D"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7023D" w:rsidRPr="00E74E34">
              <w:rPr>
                <w:rFonts w:ascii="Times New Roman" w:hAnsi="Times New Roman" w:cs="Times New Roman"/>
                <w:sz w:val="20"/>
                <w:szCs w:val="20"/>
              </w:rPr>
              <w:t>синовского</w:t>
            </w:r>
            <w:proofErr w:type="spellEnd"/>
            <w:r w:rsidR="00B7023D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ской области</w:t>
            </w:r>
          </w:p>
        </w:tc>
        <w:tc>
          <w:tcPr>
            <w:tcW w:w="1403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1682" w:type="dxa"/>
            <w:vAlign w:val="center"/>
          </w:tcPr>
          <w:p w:rsidR="008435FB" w:rsidRPr="00E74E34" w:rsidRDefault="008435FB" w:rsidP="008435FB">
            <w:pPr>
              <w:pStyle w:val="af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Доля услуг (р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бот) по перево</w:t>
            </w:r>
            <w:r w:rsidRPr="00E74E34">
              <w:rPr>
                <w:sz w:val="20"/>
                <w:szCs w:val="20"/>
              </w:rPr>
              <w:t>з</w:t>
            </w:r>
            <w:r w:rsidRPr="00E74E34">
              <w:rPr>
                <w:sz w:val="20"/>
                <w:szCs w:val="20"/>
              </w:rPr>
              <w:t xml:space="preserve">ке пассажиров </w:t>
            </w:r>
            <w:proofErr w:type="gramStart"/>
            <w:r w:rsidRPr="00E74E34">
              <w:rPr>
                <w:sz w:val="20"/>
                <w:szCs w:val="20"/>
              </w:rPr>
              <w:t>автомобильным</w:t>
            </w:r>
            <w:proofErr w:type="gramEnd"/>
            <w:r w:rsidRPr="00E74E34">
              <w:rPr>
                <w:sz w:val="20"/>
                <w:szCs w:val="20"/>
              </w:rPr>
              <w:t xml:space="preserve"> </w:t>
            </w:r>
          </w:p>
          <w:p w:rsidR="008435FB" w:rsidRPr="00E74E34" w:rsidRDefault="008435FB" w:rsidP="008435FB">
            <w:pPr>
              <w:pStyle w:val="af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транспортом по </w:t>
            </w:r>
            <w:r w:rsidRPr="00E74E34">
              <w:rPr>
                <w:bCs/>
                <w:sz w:val="20"/>
                <w:szCs w:val="20"/>
              </w:rPr>
              <w:t xml:space="preserve">муниципальным </w:t>
            </w:r>
            <w:r w:rsidRPr="00E74E34">
              <w:rPr>
                <w:sz w:val="20"/>
                <w:szCs w:val="20"/>
              </w:rPr>
              <w:t>маршрутам 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гулярных пер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возок, оказа</w:t>
            </w:r>
            <w:r w:rsidRPr="00E74E34">
              <w:rPr>
                <w:sz w:val="20"/>
                <w:szCs w:val="20"/>
              </w:rPr>
              <w:t>н</w:t>
            </w:r>
            <w:r w:rsidRPr="00E74E34">
              <w:rPr>
                <w:sz w:val="20"/>
                <w:szCs w:val="20"/>
              </w:rPr>
              <w:t>ных (выполне</w:t>
            </w:r>
            <w:r w:rsidRPr="00E74E34">
              <w:rPr>
                <w:sz w:val="20"/>
                <w:szCs w:val="20"/>
              </w:rPr>
              <w:t>н</w:t>
            </w:r>
            <w:r w:rsidRPr="00E74E34">
              <w:rPr>
                <w:sz w:val="20"/>
                <w:szCs w:val="20"/>
              </w:rPr>
              <w:t>ных) организ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циями частной формы собс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>венности</w:t>
            </w:r>
          </w:p>
        </w:tc>
        <w:tc>
          <w:tcPr>
            <w:tcW w:w="703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42" w:type="dxa"/>
            <w:vMerge w:val="restart"/>
            <w:vAlign w:val="center"/>
          </w:tcPr>
          <w:p w:rsidR="008435FB" w:rsidRPr="00E74E34" w:rsidRDefault="00FB2063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2" w:type="dxa"/>
            <w:vMerge w:val="restart"/>
            <w:vAlign w:val="center"/>
          </w:tcPr>
          <w:p w:rsidR="008435FB" w:rsidRPr="00E74E34" w:rsidRDefault="00FB2063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3" w:type="dxa"/>
            <w:vMerge w:val="restart"/>
            <w:vAlign w:val="center"/>
          </w:tcPr>
          <w:p w:rsidR="008435FB" w:rsidRPr="00E74E34" w:rsidRDefault="00FB2063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42" w:type="dxa"/>
            <w:vMerge w:val="restart"/>
            <w:vAlign w:val="center"/>
          </w:tcPr>
          <w:p w:rsidR="008435FB" w:rsidRPr="00E74E34" w:rsidRDefault="00FB2063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787" w:type="dxa"/>
            <w:vMerge w:val="restart"/>
            <w:vAlign w:val="center"/>
          </w:tcPr>
          <w:p w:rsidR="008435FB" w:rsidRPr="00E74E34" w:rsidRDefault="00FB2063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100</w:t>
            </w:r>
          </w:p>
        </w:tc>
        <w:tc>
          <w:tcPr>
            <w:tcW w:w="787" w:type="dxa"/>
            <w:vMerge w:val="restart"/>
            <w:vAlign w:val="center"/>
          </w:tcPr>
          <w:p w:rsidR="008435FB" w:rsidRPr="00E74E34" w:rsidRDefault="00FB2063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100</w:t>
            </w:r>
          </w:p>
        </w:tc>
        <w:tc>
          <w:tcPr>
            <w:tcW w:w="1262" w:type="dxa"/>
            <w:vMerge w:val="restart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20</w:t>
            </w:r>
          </w:p>
        </w:tc>
        <w:tc>
          <w:tcPr>
            <w:tcW w:w="1870" w:type="dxa"/>
            <w:vAlign w:val="center"/>
          </w:tcPr>
          <w:p w:rsidR="008435FB" w:rsidRPr="00E74E34" w:rsidRDefault="00FB2063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8435FB" w:rsidRPr="00E74E34" w:rsidTr="00C23531">
        <w:trPr>
          <w:trHeight w:val="1088"/>
          <w:jc w:val="center"/>
        </w:trPr>
        <w:tc>
          <w:tcPr>
            <w:tcW w:w="782" w:type="dxa"/>
            <w:vAlign w:val="center"/>
          </w:tcPr>
          <w:p w:rsidR="008435FB" w:rsidRPr="00E74E34" w:rsidRDefault="008435FB" w:rsidP="00FB2063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9.</w:t>
            </w:r>
            <w:r w:rsidR="00FB2063" w:rsidRPr="00E74E34">
              <w:rPr>
                <w:sz w:val="20"/>
                <w:szCs w:val="20"/>
              </w:rPr>
              <w:t>2</w:t>
            </w:r>
            <w:r w:rsidRPr="00E74E34">
              <w:rPr>
                <w:sz w:val="20"/>
                <w:szCs w:val="20"/>
              </w:rPr>
              <w:t>.</w:t>
            </w:r>
          </w:p>
        </w:tc>
        <w:tc>
          <w:tcPr>
            <w:tcW w:w="2520" w:type="dxa"/>
            <w:vAlign w:val="center"/>
          </w:tcPr>
          <w:p w:rsidR="008435FB" w:rsidRPr="00E74E34" w:rsidRDefault="008435FB" w:rsidP="008435F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Разработка документа планирования регулярных автоперевозок пассажиров по муниципальным ма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шрутам с учетом пол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ченной в ходе анализа информации и внесение соответствующих измен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403" w:type="dxa"/>
            <w:vMerge w:val="restart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1682" w:type="dxa"/>
            <w:vMerge w:val="restart"/>
            <w:vAlign w:val="center"/>
          </w:tcPr>
          <w:p w:rsidR="008435FB" w:rsidRPr="00E74E34" w:rsidRDefault="008435FB" w:rsidP="008435FB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8435FB" w:rsidRPr="00E74E34" w:rsidRDefault="00FB2063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8435FB" w:rsidRPr="00E74E34" w:rsidTr="00C23531">
        <w:trPr>
          <w:trHeight w:val="2415"/>
          <w:jc w:val="center"/>
        </w:trPr>
        <w:tc>
          <w:tcPr>
            <w:tcW w:w="782" w:type="dxa"/>
            <w:vAlign w:val="center"/>
          </w:tcPr>
          <w:p w:rsidR="008435FB" w:rsidRPr="00E74E34" w:rsidRDefault="008435FB" w:rsidP="00FB2063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9.</w:t>
            </w:r>
            <w:r w:rsidR="00FB2063" w:rsidRPr="00E74E34">
              <w:rPr>
                <w:sz w:val="20"/>
                <w:szCs w:val="20"/>
              </w:rPr>
              <w:t>3</w:t>
            </w:r>
            <w:r w:rsidRPr="00E74E34">
              <w:rPr>
                <w:sz w:val="20"/>
                <w:szCs w:val="20"/>
              </w:rPr>
              <w:t>.</w:t>
            </w:r>
          </w:p>
        </w:tc>
        <w:tc>
          <w:tcPr>
            <w:tcW w:w="2520" w:type="dxa"/>
            <w:vAlign w:val="center"/>
          </w:tcPr>
          <w:p w:rsidR="008435FB" w:rsidRPr="00E74E34" w:rsidRDefault="008435FB" w:rsidP="008435F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пресечению деятельн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сти нелегальных перево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чиков, включая: организ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цию взаимодействия с территориальными орг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нами ФОИВ (УГИБДД УМВД России по Курской области, </w:t>
            </w:r>
            <w:proofErr w:type="spell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УЭБиПК</w:t>
            </w:r>
            <w:proofErr w:type="spell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УМВД России </w:t>
            </w:r>
            <w:proofErr w:type="gramEnd"/>
          </w:p>
        </w:tc>
        <w:tc>
          <w:tcPr>
            <w:tcW w:w="1403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682" w:type="dxa"/>
            <w:vMerge/>
            <w:vAlign w:val="center"/>
          </w:tcPr>
          <w:p w:rsidR="008435FB" w:rsidRPr="00E74E34" w:rsidRDefault="008435FB" w:rsidP="008435FB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8435FB" w:rsidRPr="00E74E34" w:rsidRDefault="00FB2063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8435FB" w:rsidRPr="00E74E34" w:rsidTr="00C23531">
        <w:trPr>
          <w:trHeight w:val="2415"/>
          <w:jc w:val="center"/>
        </w:trPr>
        <w:tc>
          <w:tcPr>
            <w:tcW w:w="782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435FB" w:rsidRPr="00E74E34" w:rsidRDefault="008435FB" w:rsidP="008435FB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по Курской области, Те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риториальный отдел авт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транспортного и автод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рожного надзора Юго-Западного МУГАДН ЦФО) с целью пресечения деятельности по перевозке пассажиров по муниц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пальным маршрутам без заключения договоров</w:t>
            </w:r>
          </w:p>
        </w:tc>
        <w:tc>
          <w:tcPr>
            <w:tcW w:w="1403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682" w:type="dxa"/>
            <w:vAlign w:val="center"/>
          </w:tcPr>
          <w:p w:rsidR="008435FB" w:rsidRPr="00E74E34" w:rsidRDefault="008435FB" w:rsidP="008435FB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vMerge/>
            <w:vAlign w:val="center"/>
          </w:tcPr>
          <w:p w:rsidR="008435FB" w:rsidRPr="00E74E34" w:rsidRDefault="008435FB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:rsidR="008435FB" w:rsidRPr="00E74E34" w:rsidRDefault="008435FB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765368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1</w:t>
            </w:r>
            <w:r w:rsidR="008435FB" w:rsidRPr="00E74E34">
              <w:rPr>
                <w:b/>
                <w:sz w:val="20"/>
                <w:szCs w:val="20"/>
              </w:rPr>
              <w:t>0. 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suppressAutoHyphens/>
              <w:ind w:firstLine="261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Проблематика рынка: недобросовестная конкуренция, связанная с незаконной деятельностью нелегальных перевозчиков.</w:t>
            </w:r>
          </w:p>
          <w:p w:rsidR="008435FB" w:rsidRPr="00E74E34" w:rsidRDefault="008435FB" w:rsidP="008435FB">
            <w:pPr>
              <w:pStyle w:val="af"/>
              <w:suppressAutoHyphens/>
              <w:ind w:firstLine="263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Задача:</w:t>
            </w:r>
            <w:r w:rsidRPr="00E74E34">
              <w:rPr>
                <w:bCs/>
                <w:sz w:val="20"/>
                <w:szCs w:val="20"/>
              </w:rPr>
              <w:t xml:space="preserve"> у</w:t>
            </w:r>
            <w:r w:rsidRPr="00E74E34">
              <w:rPr>
                <w:sz w:val="20"/>
                <w:szCs w:val="20"/>
              </w:rPr>
              <w:t>величение доли организаций частной формы собственности на данном рынке.</w:t>
            </w:r>
          </w:p>
          <w:p w:rsidR="008435FB" w:rsidRPr="00E74E34" w:rsidRDefault="008435FB" w:rsidP="008435FB">
            <w:pPr>
              <w:pStyle w:val="af"/>
              <w:suppressAutoHyphens/>
              <w:ind w:firstLine="261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Перспективы развития рынка: развитие добросовестной конкуренции за счет пресечения деятельности нелегальных перевозчиков по перевозке пассажиров по межмуниципальным маршрутам без заключения договоров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</w:tcPr>
          <w:p w:rsidR="008435FB" w:rsidRPr="00E74E34" w:rsidRDefault="008435FB" w:rsidP="008435FB">
            <w:pPr>
              <w:pStyle w:val="af"/>
              <w:ind w:firstLine="261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Ресурсное обеспечение: </w:t>
            </w:r>
            <w:r w:rsidRPr="00E74E34">
              <w:rPr>
                <w:sz w:val="20"/>
                <w:szCs w:val="20"/>
              </w:rPr>
              <w:t>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8435FB" w:rsidRPr="00E74E34" w:rsidTr="00554428">
        <w:trPr>
          <w:jc w:val="center"/>
        </w:trPr>
        <w:tc>
          <w:tcPr>
            <w:tcW w:w="15865" w:type="dxa"/>
            <w:gridSpan w:val="13"/>
            <w:vAlign w:val="center"/>
          </w:tcPr>
          <w:p w:rsidR="008435FB" w:rsidRPr="00E74E34" w:rsidRDefault="0005716C" w:rsidP="008435FB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11</w:t>
            </w:r>
            <w:r w:rsidR="008435FB" w:rsidRPr="00E74E34">
              <w:rPr>
                <w:b/>
                <w:bCs/>
                <w:sz w:val="20"/>
                <w:szCs w:val="20"/>
              </w:rPr>
              <w:t>. Рынок торговли</w:t>
            </w:r>
          </w:p>
        </w:tc>
      </w:tr>
      <w:tr w:rsidR="008435FB" w:rsidRPr="00E74E34" w:rsidTr="00157981">
        <w:trPr>
          <w:trHeight w:val="2069"/>
          <w:jc w:val="center"/>
        </w:trPr>
        <w:tc>
          <w:tcPr>
            <w:tcW w:w="158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FB" w:rsidRPr="00E74E34" w:rsidRDefault="008435FB" w:rsidP="008435FB">
            <w:pPr>
              <w:pStyle w:val="af"/>
              <w:suppressAutoHyphens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Фактическая информация.</w:t>
            </w:r>
          </w:p>
          <w:p w:rsidR="002A310B" w:rsidRPr="00E74E34" w:rsidRDefault="002A310B" w:rsidP="002A310B">
            <w:pPr>
              <w:pStyle w:val="af"/>
              <w:ind w:firstLine="708"/>
              <w:jc w:val="both"/>
              <w:rPr>
                <w:i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Оборот розничной торговли  по району за 2022 год составил 425261тыс. рублей, или 100,1% к уровню 2021 года. В том числе оборот розничной торговл</w:t>
            </w:r>
            <w:proofErr w:type="gramStart"/>
            <w:r w:rsidRPr="00E74E34">
              <w:rPr>
                <w:sz w:val="20"/>
                <w:szCs w:val="20"/>
              </w:rPr>
              <w:t>и ООО</w:t>
            </w:r>
            <w:proofErr w:type="gramEnd"/>
            <w:r w:rsidRPr="00E74E34">
              <w:rPr>
                <w:sz w:val="20"/>
                <w:szCs w:val="20"/>
              </w:rPr>
              <w:t xml:space="preserve"> «Единство» составил 55166 тыс. рублей.</w:t>
            </w:r>
          </w:p>
          <w:p w:rsidR="002A310B" w:rsidRPr="00E74E34" w:rsidRDefault="002A310B" w:rsidP="002A310B">
            <w:pPr>
              <w:pStyle w:val="af"/>
              <w:ind w:firstLine="708"/>
              <w:jc w:val="both"/>
              <w:rPr>
                <w:i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В 2022 году торговая сеть  района  состояла  из 55 стационарных торговых,  22 нестационарных торговых объектов и 1 автолавки, что составляет 10,1 торговых объектов на 1000 жителей района.</w:t>
            </w:r>
          </w:p>
          <w:p w:rsidR="002A310B" w:rsidRPr="00E74E34" w:rsidRDefault="002A310B" w:rsidP="002A310B">
            <w:pPr>
              <w:pStyle w:val="af9"/>
              <w:spacing w:before="0" w:beforeAutospacing="0" w:after="0"/>
              <w:ind w:left="-17" w:firstLine="725"/>
              <w:contextualSpacing/>
              <w:jc w:val="both"/>
              <w:rPr>
                <w:i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</w:t>
            </w:r>
            <w:r w:rsidRPr="00E74E34">
              <w:rPr>
                <w:sz w:val="20"/>
                <w:szCs w:val="20"/>
              </w:rPr>
              <w:t>з</w:t>
            </w:r>
            <w:r w:rsidRPr="00E74E34">
              <w:rPr>
                <w:sz w:val="20"/>
                <w:szCs w:val="20"/>
              </w:rPr>
              <w:t xml:space="preserve">можность организации ярмарок. Еженедельно в районе проводится ярмарка, в которой участвуют более 90 физических и юридических лиц. Осуществляется мониторинг торговых мест на ярмарке, еженедельно проводимой в </w:t>
            </w:r>
            <w:proofErr w:type="spellStart"/>
            <w:r w:rsidRPr="00E74E34">
              <w:rPr>
                <w:sz w:val="20"/>
                <w:szCs w:val="20"/>
              </w:rPr>
              <w:t>Черемисиновском</w:t>
            </w:r>
            <w:proofErr w:type="spellEnd"/>
            <w:r w:rsidRPr="00E74E34">
              <w:rPr>
                <w:sz w:val="20"/>
                <w:szCs w:val="20"/>
              </w:rPr>
              <w:t xml:space="preserve"> </w:t>
            </w:r>
            <w:proofErr w:type="spellStart"/>
            <w:r w:rsidRPr="00E74E34">
              <w:rPr>
                <w:sz w:val="20"/>
                <w:szCs w:val="20"/>
              </w:rPr>
              <w:t>районе</w:t>
            </w:r>
            <w:proofErr w:type="gramStart"/>
            <w:r w:rsidRPr="00E74E34">
              <w:rPr>
                <w:sz w:val="20"/>
                <w:szCs w:val="20"/>
              </w:rPr>
              <w:t>.С</w:t>
            </w:r>
            <w:proofErr w:type="gramEnd"/>
            <w:r w:rsidRPr="00E74E34">
              <w:rPr>
                <w:sz w:val="20"/>
                <w:szCs w:val="20"/>
              </w:rPr>
              <w:t>труктура</w:t>
            </w:r>
            <w:proofErr w:type="spellEnd"/>
            <w:r w:rsidRPr="00E74E34">
              <w:rPr>
                <w:sz w:val="20"/>
                <w:szCs w:val="20"/>
              </w:rPr>
              <w:t xml:space="preserve"> торговых объектов района представлена следующим образом: 70,5% - магазины, 28,2% - нестаци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 xml:space="preserve">нарная торговая сеть, 1,3%  развозная торговля. Среди магазинов, занимающихся торговым обслуживанием населения на территории района 9 или 16,4% продовольственные, 22 или 40,0% непродовольственные, 24 или 43,6% смешанные. Площадь всех предприятий торговли района  составляет 6422 кв.м., в том числе торгового зала 4129,6 кв.м. Фактическая обеспеченность площадью торговых объектов по району составляет 8351,1 кв.м  на 10000 </w:t>
            </w:r>
            <w:proofErr w:type="spellStart"/>
            <w:r w:rsidRPr="00E74E34">
              <w:rPr>
                <w:sz w:val="20"/>
                <w:szCs w:val="20"/>
              </w:rPr>
              <w:t>человек</w:t>
            </w:r>
            <w:proofErr w:type="gramStart"/>
            <w:r w:rsidRPr="00E74E34">
              <w:rPr>
                <w:sz w:val="20"/>
                <w:szCs w:val="20"/>
              </w:rPr>
              <w:t>.И</w:t>
            </w:r>
            <w:proofErr w:type="gramEnd"/>
            <w:r w:rsidRPr="00E74E34">
              <w:rPr>
                <w:sz w:val="20"/>
                <w:szCs w:val="20"/>
              </w:rPr>
              <w:t>з</w:t>
            </w:r>
            <w:proofErr w:type="spellEnd"/>
            <w:r w:rsidRPr="00E74E34">
              <w:rPr>
                <w:sz w:val="20"/>
                <w:szCs w:val="20"/>
              </w:rPr>
              <w:t xml:space="preserve"> общего количества магазинов 45,2% составляют магазины с площадью торгов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 xml:space="preserve">го объекта до 50 кв.м., 38,4% - магазины площадью до 150 кв.м.,10,9% магазины площадью до 300кв.м., и 5,5 % магазины площадью свыше 300 кв.м.            В сельской местности торговое обслуживание осуществляют магазины шаговой доступности принадлежащие  индивидуальным предпринимателям, которые имеют от 1 до 2 торговых точек и охватывают удаленные поселенья </w:t>
            </w:r>
            <w:proofErr w:type="spellStart"/>
            <w:r w:rsidRPr="00E74E34">
              <w:rPr>
                <w:sz w:val="20"/>
                <w:szCs w:val="20"/>
              </w:rPr>
              <w:t>района</w:t>
            </w:r>
            <w:proofErr w:type="gramStart"/>
            <w:r w:rsidRPr="00E74E34">
              <w:rPr>
                <w:sz w:val="20"/>
                <w:szCs w:val="20"/>
              </w:rPr>
              <w:t>.У</w:t>
            </w:r>
            <w:proofErr w:type="gramEnd"/>
            <w:r w:rsidRPr="00E74E34">
              <w:rPr>
                <w:sz w:val="20"/>
                <w:szCs w:val="20"/>
              </w:rPr>
              <w:t>ровень</w:t>
            </w:r>
            <w:proofErr w:type="spellEnd"/>
            <w:r w:rsidRPr="00E74E34">
              <w:rPr>
                <w:sz w:val="20"/>
                <w:szCs w:val="20"/>
              </w:rPr>
              <w:t xml:space="preserve"> обеспеченности населения действующими нестационарными торговыми объектами составил 28,6 единиц на 10 тыс. человек </w:t>
            </w:r>
            <w:proofErr w:type="spellStart"/>
            <w:r w:rsidRPr="00E74E34">
              <w:rPr>
                <w:sz w:val="20"/>
                <w:szCs w:val="20"/>
              </w:rPr>
              <w:t>населения.На</w:t>
            </w:r>
            <w:proofErr w:type="spellEnd"/>
            <w:r w:rsidRPr="00E74E34">
              <w:rPr>
                <w:sz w:val="20"/>
                <w:szCs w:val="20"/>
              </w:rPr>
              <w:t xml:space="preserve"> те</w:t>
            </w:r>
            <w:r w:rsidRPr="00E74E34">
              <w:rPr>
                <w:sz w:val="20"/>
                <w:szCs w:val="20"/>
              </w:rPr>
              <w:t>р</w:t>
            </w:r>
            <w:r w:rsidRPr="00E74E34">
              <w:rPr>
                <w:sz w:val="20"/>
                <w:szCs w:val="20"/>
              </w:rPr>
              <w:t>ритории района осуществляет свою деятельность ООО «Единство». В ее систему входят: 12 магазинов, 1 автолавки, 1 предприятие общественного питания на 80 посадочных места.</w:t>
            </w:r>
          </w:p>
          <w:p w:rsidR="002A310B" w:rsidRPr="00E74E34" w:rsidRDefault="002A310B" w:rsidP="002A310B">
            <w:pPr>
              <w:pStyle w:val="af9"/>
              <w:spacing w:before="0" w:beforeAutospacing="0" w:after="0"/>
              <w:ind w:left="-17" w:firstLine="725"/>
              <w:contextualSpacing/>
              <w:jc w:val="both"/>
              <w:rPr>
                <w:i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ab/>
              <w:t xml:space="preserve">  </w:t>
            </w:r>
            <w:r w:rsidRPr="00E74E34">
              <w:rPr>
                <w:sz w:val="20"/>
                <w:szCs w:val="20"/>
              </w:rPr>
              <w:tab/>
              <w:t xml:space="preserve">          Оборот общественного питания по району составил в 2022 году 7718 тыс</w:t>
            </w:r>
            <w:proofErr w:type="gramStart"/>
            <w:r w:rsidRPr="00E74E34">
              <w:rPr>
                <w:sz w:val="20"/>
                <w:szCs w:val="20"/>
              </w:rPr>
              <w:t>.р</w:t>
            </w:r>
            <w:proofErr w:type="gramEnd"/>
            <w:r w:rsidRPr="00E74E34">
              <w:rPr>
                <w:sz w:val="20"/>
                <w:szCs w:val="20"/>
              </w:rPr>
              <w:t>убле, что выше уровня 2021 года на 24,4%. В том числе оборот обществе</w:t>
            </w:r>
            <w:r w:rsidRPr="00E74E34">
              <w:rPr>
                <w:sz w:val="20"/>
                <w:szCs w:val="20"/>
              </w:rPr>
              <w:t>н</w:t>
            </w:r>
            <w:r w:rsidRPr="00E74E34">
              <w:rPr>
                <w:sz w:val="20"/>
                <w:szCs w:val="20"/>
              </w:rPr>
              <w:t>ного питания по ООО «Единство» составил 6496 тыс.рублей.</w:t>
            </w:r>
          </w:p>
          <w:p w:rsidR="008435FB" w:rsidRPr="00E74E34" w:rsidRDefault="008435FB" w:rsidP="008435FB">
            <w:pPr>
              <w:suppressAutoHyphens/>
              <w:spacing w:after="0" w:line="240" w:lineRule="auto"/>
              <w:ind w:firstLine="263"/>
              <w:jc w:val="both"/>
              <w:rPr>
                <w:sz w:val="20"/>
                <w:szCs w:val="20"/>
              </w:rPr>
            </w:pPr>
          </w:p>
        </w:tc>
      </w:tr>
      <w:tr w:rsidR="008435FB" w:rsidRPr="00E74E34" w:rsidTr="00157981">
        <w:trPr>
          <w:trHeight w:val="409"/>
          <w:jc w:val="center"/>
        </w:trPr>
        <w:tc>
          <w:tcPr>
            <w:tcW w:w="158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FB" w:rsidRPr="00E74E34" w:rsidRDefault="008435FB" w:rsidP="002A310B">
            <w:pPr>
              <w:pStyle w:val="af"/>
              <w:suppressAutoHyphens/>
              <w:rPr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Ресурсное обеспечение: собственные и заемные средства хозяйствующих субъектов </w:t>
            </w:r>
          </w:p>
        </w:tc>
      </w:tr>
      <w:tr w:rsidR="0005716C" w:rsidRPr="00E74E34" w:rsidTr="005243B7">
        <w:trPr>
          <w:jc w:val="center"/>
        </w:trPr>
        <w:tc>
          <w:tcPr>
            <w:tcW w:w="782" w:type="dxa"/>
            <w:vAlign w:val="center"/>
          </w:tcPr>
          <w:p w:rsidR="0005716C" w:rsidRPr="00E74E34" w:rsidRDefault="0005716C" w:rsidP="008435FB">
            <w:pPr>
              <w:pStyle w:val="15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11.1</w:t>
            </w:r>
          </w:p>
        </w:tc>
        <w:tc>
          <w:tcPr>
            <w:tcW w:w="2520" w:type="dxa"/>
            <w:vAlign w:val="center"/>
          </w:tcPr>
          <w:p w:rsidR="0005716C" w:rsidRPr="00E74E34" w:rsidRDefault="0005716C" w:rsidP="00843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С участием органов мес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т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ного самоуправления по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д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готовка предложений по изменению схемы разм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е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щения НТО (расширение перечня объектов</w:t>
            </w:r>
            <w:proofErr w:type="gramEnd"/>
          </w:p>
        </w:tc>
        <w:tc>
          <w:tcPr>
            <w:tcW w:w="1403" w:type="dxa"/>
            <w:vMerge w:val="restart"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2022-2025 гг.</w:t>
            </w:r>
          </w:p>
        </w:tc>
        <w:tc>
          <w:tcPr>
            <w:tcW w:w="1682" w:type="dxa"/>
            <w:vMerge w:val="restart"/>
            <w:vAlign w:val="center"/>
          </w:tcPr>
          <w:p w:rsidR="0005716C" w:rsidRPr="00E74E34" w:rsidRDefault="0005716C" w:rsidP="008435FB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 w:val="restart"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 w:val="restart"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2" w:type="dxa"/>
            <w:vMerge w:val="restart"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</w:tcPr>
          <w:p w:rsidR="0005716C" w:rsidRPr="00E74E34" w:rsidRDefault="0005716C" w:rsidP="005243B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05716C" w:rsidRPr="00E74E34" w:rsidTr="005243B7">
        <w:trPr>
          <w:trHeight w:val="697"/>
          <w:jc w:val="center"/>
        </w:trPr>
        <w:tc>
          <w:tcPr>
            <w:tcW w:w="782" w:type="dxa"/>
            <w:vAlign w:val="center"/>
          </w:tcPr>
          <w:p w:rsidR="0005716C" w:rsidRPr="00E74E34" w:rsidRDefault="00B06D33" w:rsidP="008435FB">
            <w:pPr>
              <w:pStyle w:val="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</w:t>
            </w:r>
          </w:p>
        </w:tc>
        <w:tc>
          <w:tcPr>
            <w:tcW w:w="2520" w:type="dxa"/>
            <w:vAlign w:val="center"/>
          </w:tcPr>
          <w:p w:rsidR="0005716C" w:rsidRPr="00E74E34" w:rsidRDefault="0005716C" w:rsidP="00843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Утверждение актуализ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и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рованной схемы размещ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е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ния НТО</w:t>
            </w:r>
          </w:p>
        </w:tc>
        <w:tc>
          <w:tcPr>
            <w:tcW w:w="1403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682" w:type="dxa"/>
            <w:vMerge/>
            <w:vAlign w:val="center"/>
          </w:tcPr>
          <w:p w:rsidR="0005716C" w:rsidRPr="00E74E34" w:rsidRDefault="0005716C" w:rsidP="008435FB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2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</w:tcPr>
          <w:p w:rsidR="0005716C" w:rsidRPr="00E74E34" w:rsidRDefault="0005716C" w:rsidP="005243B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05716C" w:rsidRPr="00E74E34" w:rsidTr="005243B7">
        <w:trPr>
          <w:jc w:val="center"/>
        </w:trPr>
        <w:tc>
          <w:tcPr>
            <w:tcW w:w="782" w:type="dxa"/>
            <w:vAlign w:val="center"/>
          </w:tcPr>
          <w:p w:rsidR="0005716C" w:rsidRPr="00E74E34" w:rsidRDefault="00B06D33" w:rsidP="008435FB">
            <w:pPr>
              <w:pStyle w:val="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</w:p>
        </w:tc>
        <w:tc>
          <w:tcPr>
            <w:tcW w:w="2520" w:type="dxa"/>
            <w:vAlign w:val="center"/>
          </w:tcPr>
          <w:p w:rsidR="0005716C" w:rsidRPr="00E74E34" w:rsidRDefault="0005716C" w:rsidP="00843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Разработка и утверждение сводного графика по пр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о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ведению выст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а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вок/ярмарок, включающ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е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го организацию новых ярмарочных площадок и увеличение количества торговых мест, размещ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е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ние графика в сети «И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н</w:t>
            </w:r>
            <w:r w:rsidRPr="00E74E34">
              <w:rPr>
                <w:rStyle w:val="20"/>
                <w:rFonts w:eastAsia="Calibri"/>
                <w:color w:val="auto"/>
                <w:sz w:val="20"/>
                <w:szCs w:val="20"/>
              </w:rPr>
              <w:t>тернет»</w:t>
            </w:r>
          </w:p>
        </w:tc>
        <w:tc>
          <w:tcPr>
            <w:tcW w:w="1403" w:type="dxa"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2022-2025 гг.</w:t>
            </w:r>
          </w:p>
        </w:tc>
        <w:tc>
          <w:tcPr>
            <w:tcW w:w="1682" w:type="dxa"/>
            <w:vAlign w:val="center"/>
          </w:tcPr>
          <w:p w:rsidR="0005716C" w:rsidRPr="00E74E34" w:rsidRDefault="0005716C" w:rsidP="008435FB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2" w:type="dxa"/>
            <w:vMerge/>
            <w:vAlign w:val="center"/>
          </w:tcPr>
          <w:p w:rsidR="0005716C" w:rsidRPr="00E74E34" w:rsidRDefault="0005716C" w:rsidP="008435FB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</w:tcPr>
          <w:p w:rsidR="0005716C" w:rsidRPr="00E74E34" w:rsidRDefault="0005716C" w:rsidP="005243B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</w:tbl>
    <w:p w:rsidR="007472A4" w:rsidRPr="00E74E34" w:rsidRDefault="007472A4" w:rsidP="00B01E5E">
      <w:pPr>
        <w:pStyle w:val="Default"/>
        <w:suppressAutoHyphens/>
        <w:jc w:val="center"/>
        <w:rPr>
          <w:bCs/>
          <w:color w:val="auto"/>
          <w:sz w:val="20"/>
          <w:szCs w:val="20"/>
        </w:rPr>
      </w:pPr>
    </w:p>
    <w:p w:rsidR="00157981" w:rsidRPr="00E74E34" w:rsidRDefault="00157981" w:rsidP="0069200D">
      <w:pPr>
        <w:pStyle w:val="Default"/>
        <w:suppressAutoHyphens/>
        <w:ind w:firstLine="284"/>
        <w:jc w:val="center"/>
        <w:rPr>
          <w:b/>
          <w:color w:val="auto"/>
          <w:sz w:val="20"/>
          <w:szCs w:val="20"/>
          <w:lang w:val="en-US"/>
        </w:rPr>
      </w:pPr>
    </w:p>
    <w:p w:rsidR="002E1BC7" w:rsidRPr="00E74E34" w:rsidRDefault="002E1BC7" w:rsidP="0069200D">
      <w:pPr>
        <w:pStyle w:val="Default"/>
        <w:suppressAutoHyphens/>
        <w:ind w:firstLine="284"/>
        <w:jc w:val="center"/>
        <w:rPr>
          <w:b/>
          <w:color w:val="auto"/>
          <w:sz w:val="20"/>
          <w:szCs w:val="20"/>
        </w:rPr>
      </w:pPr>
      <w:r w:rsidRPr="00E74E34">
        <w:rPr>
          <w:b/>
          <w:color w:val="auto"/>
          <w:sz w:val="20"/>
          <w:szCs w:val="20"/>
          <w:lang w:val="en-US"/>
        </w:rPr>
        <w:t>III</w:t>
      </w:r>
      <w:r w:rsidRPr="00E74E34">
        <w:rPr>
          <w:b/>
          <w:color w:val="auto"/>
          <w:sz w:val="20"/>
          <w:szCs w:val="20"/>
        </w:rPr>
        <w:t>. Мероприятия по содействию развитию конкуренции</w:t>
      </w:r>
    </w:p>
    <w:p w:rsidR="00BE548B" w:rsidRPr="00E74E34" w:rsidRDefault="00BE548B" w:rsidP="00056800">
      <w:pPr>
        <w:pStyle w:val="Default"/>
        <w:suppressAutoHyphens/>
        <w:jc w:val="center"/>
        <w:rPr>
          <w:bCs/>
          <w:color w:val="auto"/>
          <w:sz w:val="20"/>
          <w:szCs w:val="20"/>
        </w:rPr>
      </w:pPr>
    </w:p>
    <w:tbl>
      <w:tblPr>
        <w:tblStyle w:val="ae"/>
        <w:tblW w:w="5452" w:type="pct"/>
        <w:tblInd w:w="-714" w:type="dxa"/>
        <w:tblLayout w:type="fixed"/>
        <w:tblLook w:val="04A0"/>
      </w:tblPr>
      <w:tblGrid>
        <w:gridCol w:w="864"/>
        <w:gridCol w:w="3702"/>
        <w:gridCol w:w="2231"/>
        <w:gridCol w:w="2780"/>
        <w:gridCol w:w="1535"/>
        <w:gridCol w:w="3138"/>
        <w:gridCol w:w="1873"/>
      </w:tblGrid>
      <w:tr w:rsidR="00A449F3" w:rsidRPr="00E74E34" w:rsidTr="006E017C">
        <w:trPr>
          <w:trHeight w:val="751"/>
          <w:tblHeader/>
        </w:trPr>
        <w:tc>
          <w:tcPr>
            <w:tcW w:w="268" w:type="pct"/>
            <w:vAlign w:val="center"/>
          </w:tcPr>
          <w:p w:rsidR="00A449F3" w:rsidRPr="00E74E34" w:rsidRDefault="00A449F3" w:rsidP="002A2FBC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№</w:t>
            </w:r>
            <w:r w:rsidR="00C3232F" w:rsidRPr="00E74E3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C3232F" w:rsidRPr="00E74E34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="00C3232F" w:rsidRPr="00E74E34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="00C3232F" w:rsidRPr="00E74E34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48" w:type="pct"/>
            <w:vAlign w:val="center"/>
          </w:tcPr>
          <w:p w:rsidR="00A449F3" w:rsidRPr="00E74E34" w:rsidRDefault="00A449F3" w:rsidP="00A11925">
            <w:pPr>
              <w:pStyle w:val="af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92" w:type="pct"/>
            <w:vAlign w:val="center"/>
          </w:tcPr>
          <w:p w:rsidR="00A449F3" w:rsidRPr="00E74E34" w:rsidRDefault="00A449F3" w:rsidP="00A11925">
            <w:pPr>
              <w:pStyle w:val="af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Решаемая проблема</w:t>
            </w:r>
          </w:p>
        </w:tc>
        <w:tc>
          <w:tcPr>
            <w:tcW w:w="862" w:type="pct"/>
            <w:vAlign w:val="center"/>
          </w:tcPr>
          <w:p w:rsidR="00A449F3" w:rsidRPr="00E74E34" w:rsidRDefault="00A449F3" w:rsidP="00A11925">
            <w:pPr>
              <w:pStyle w:val="af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Вид документа</w:t>
            </w:r>
          </w:p>
        </w:tc>
        <w:tc>
          <w:tcPr>
            <w:tcW w:w="476" w:type="pct"/>
            <w:vAlign w:val="center"/>
          </w:tcPr>
          <w:p w:rsidR="00A449F3" w:rsidRPr="00E74E34" w:rsidRDefault="00A449F3" w:rsidP="009B67B8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Сроки в</w:t>
            </w:r>
            <w:r w:rsidRPr="00E74E34">
              <w:rPr>
                <w:b/>
                <w:bCs/>
                <w:sz w:val="20"/>
                <w:szCs w:val="20"/>
              </w:rPr>
              <w:t>ы</w:t>
            </w:r>
            <w:r w:rsidRPr="00E74E34">
              <w:rPr>
                <w:b/>
                <w:bCs/>
                <w:sz w:val="20"/>
                <w:szCs w:val="20"/>
              </w:rPr>
              <w:t>полнения</w:t>
            </w:r>
          </w:p>
        </w:tc>
        <w:tc>
          <w:tcPr>
            <w:tcW w:w="973" w:type="pct"/>
            <w:vAlign w:val="center"/>
          </w:tcPr>
          <w:p w:rsidR="00A449F3" w:rsidRPr="00E74E34" w:rsidRDefault="00A449F3" w:rsidP="00A11925">
            <w:pPr>
              <w:pStyle w:val="af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Ожидаемые результаты</w:t>
            </w:r>
          </w:p>
        </w:tc>
        <w:tc>
          <w:tcPr>
            <w:tcW w:w="581" w:type="pct"/>
            <w:vAlign w:val="center"/>
          </w:tcPr>
          <w:p w:rsidR="00A449F3" w:rsidRPr="00E74E34" w:rsidRDefault="00A449F3" w:rsidP="00A11925">
            <w:pPr>
              <w:pStyle w:val="af"/>
              <w:suppressAutoHyphens/>
              <w:ind w:hanging="11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A449F3" w:rsidRPr="00E74E34" w:rsidTr="007E5099">
        <w:tc>
          <w:tcPr>
            <w:tcW w:w="5000" w:type="pct"/>
            <w:gridSpan w:val="7"/>
            <w:vAlign w:val="center"/>
          </w:tcPr>
          <w:p w:rsidR="00A449F3" w:rsidRPr="00E74E34" w:rsidRDefault="00FB2063" w:rsidP="00056800">
            <w:pPr>
              <w:pStyle w:val="af"/>
              <w:ind w:firstLine="174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1</w:t>
            </w:r>
            <w:r w:rsidR="00A449F3" w:rsidRPr="00E74E34">
              <w:rPr>
                <w:b/>
                <w:bCs/>
                <w:sz w:val="20"/>
                <w:szCs w:val="20"/>
              </w:rPr>
              <w:t>. Рынок ритуальных услуг</w:t>
            </w:r>
          </w:p>
        </w:tc>
      </w:tr>
      <w:tr w:rsidR="008875A3" w:rsidRPr="00E74E34" w:rsidTr="004B1FCE">
        <w:trPr>
          <w:trHeight w:val="2761"/>
        </w:trPr>
        <w:tc>
          <w:tcPr>
            <w:tcW w:w="268" w:type="pct"/>
            <w:vAlign w:val="center"/>
          </w:tcPr>
          <w:p w:rsidR="008875A3" w:rsidRPr="00E74E34" w:rsidRDefault="009E7343" w:rsidP="002A2FBC">
            <w:pPr>
              <w:pStyle w:val="af"/>
              <w:ind w:hanging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8875A3" w:rsidRPr="00E74E34">
              <w:rPr>
                <w:sz w:val="20"/>
                <w:szCs w:val="20"/>
              </w:rPr>
              <w:t>.1.</w:t>
            </w:r>
          </w:p>
        </w:tc>
        <w:tc>
          <w:tcPr>
            <w:tcW w:w="1148" w:type="pct"/>
            <w:vAlign w:val="center"/>
          </w:tcPr>
          <w:p w:rsidR="008875A3" w:rsidRPr="00E74E34" w:rsidRDefault="008875A3" w:rsidP="00FB2063">
            <w:pPr>
              <w:pStyle w:val="af"/>
              <w:ind w:firstLine="174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Проведение мониторинга состояния рынка ритуальных услуг </w:t>
            </w:r>
            <w:r w:rsidR="00FB2063" w:rsidRPr="00E74E3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B2063" w:rsidRPr="00E74E34">
              <w:rPr>
                <w:bCs/>
                <w:sz w:val="20"/>
                <w:szCs w:val="20"/>
              </w:rPr>
              <w:t>Черемисино</w:t>
            </w:r>
            <w:r w:rsidR="00FB2063" w:rsidRPr="00E74E34">
              <w:rPr>
                <w:bCs/>
                <w:sz w:val="20"/>
                <w:szCs w:val="20"/>
              </w:rPr>
              <w:t>в</w:t>
            </w:r>
            <w:r w:rsidR="00FB2063" w:rsidRPr="00E74E34">
              <w:rPr>
                <w:bCs/>
                <w:sz w:val="20"/>
                <w:szCs w:val="20"/>
              </w:rPr>
              <w:t>ского</w:t>
            </w:r>
            <w:proofErr w:type="spellEnd"/>
            <w:r w:rsidR="00FB2063" w:rsidRPr="00E74E34">
              <w:rPr>
                <w:b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692" w:type="pct"/>
            <w:vAlign w:val="center"/>
          </w:tcPr>
          <w:p w:rsidR="008875A3" w:rsidRPr="00E74E34" w:rsidRDefault="008875A3" w:rsidP="00176EAE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Актуализация перечня организаций, оказ</w:t>
            </w:r>
            <w:r w:rsidRPr="00E74E34">
              <w:rPr>
                <w:sz w:val="20"/>
                <w:szCs w:val="20"/>
              </w:rPr>
              <w:t>ы</w:t>
            </w:r>
            <w:r w:rsidRPr="00E74E34">
              <w:rPr>
                <w:sz w:val="20"/>
                <w:szCs w:val="20"/>
              </w:rPr>
              <w:t xml:space="preserve">вающих ритуальные услуги в </w:t>
            </w:r>
            <w:r w:rsidR="00FB2063" w:rsidRPr="00E74E34">
              <w:rPr>
                <w:sz w:val="20"/>
                <w:szCs w:val="20"/>
              </w:rPr>
              <w:t xml:space="preserve"> </w:t>
            </w:r>
            <w:proofErr w:type="spellStart"/>
            <w:r w:rsidR="00FB2063" w:rsidRPr="00E74E34">
              <w:rPr>
                <w:sz w:val="20"/>
                <w:szCs w:val="20"/>
              </w:rPr>
              <w:t>Черемис</w:t>
            </w:r>
            <w:r w:rsidR="00FB2063" w:rsidRPr="00E74E34">
              <w:rPr>
                <w:sz w:val="20"/>
                <w:szCs w:val="20"/>
              </w:rPr>
              <w:t>и</w:t>
            </w:r>
            <w:r w:rsidR="00FB2063" w:rsidRPr="00E74E34">
              <w:rPr>
                <w:sz w:val="20"/>
                <w:szCs w:val="20"/>
              </w:rPr>
              <w:t>новском</w:t>
            </w:r>
            <w:proofErr w:type="spellEnd"/>
            <w:r w:rsidR="00FB2063" w:rsidRPr="00E74E34">
              <w:rPr>
                <w:sz w:val="20"/>
                <w:szCs w:val="20"/>
              </w:rPr>
              <w:t xml:space="preserve"> районе </w:t>
            </w:r>
            <w:r w:rsidRPr="00E74E34">
              <w:rPr>
                <w:sz w:val="20"/>
                <w:szCs w:val="20"/>
              </w:rPr>
              <w:t>Ку</w:t>
            </w:r>
            <w:r w:rsidRPr="00E74E34">
              <w:rPr>
                <w:sz w:val="20"/>
                <w:szCs w:val="20"/>
              </w:rPr>
              <w:t>р</w:t>
            </w:r>
            <w:r w:rsidRPr="00E74E34">
              <w:rPr>
                <w:sz w:val="20"/>
                <w:szCs w:val="20"/>
              </w:rPr>
              <w:t>ской области. Обесп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чение доступа потр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бителей и организаций к указанной информ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ции</w:t>
            </w:r>
          </w:p>
        </w:tc>
        <w:tc>
          <w:tcPr>
            <w:tcW w:w="862" w:type="pct"/>
            <w:vAlign w:val="center"/>
          </w:tcPr>
          <w:p w:rsidR="008875A3" w:rsidRPr="00E74E34" w:rsidRDefault="008875A3" w:rsidP="00FB2063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Перечень организаций, ок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зывающих ритуальные усл</w:t>
            </w:r>
            <w:r w:rsidRPr="00E74E34">
              <w:rPr>
                <w:sz w:val="20"/>
                <w:szCs w:val="20"/>
              </w:rPr>
              <w:t>у</w:t>
            </w:r>
            <w:r w:rsidRPr="00E74E34">
              <w:rPr>
                <w:sz w:val="20"/>
                <w:szCs w:val="20"/>
              </w:rPr>
              <w:t xml:space="preserve">ги </w:t>
            </w:r>
          </w:p>
        </w:tc>
        <w:tc>
          <w:tcPr>
            <w:tcW w:w="476" w:type="pct"/>
            <w:vAlign w:val="center"/>
          </w:tcPr>
          <w:p w:rsidR="008875A3" w:rsidRPr="00E74E34" w:rsidRDefault="008875A3" w:rsidP="009C77ED">
            <w:pPr>
              <w:pStyle w:val="af"/>
              <w:ind w:firstLine="35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973" w:type="pct"/>
            <w:vAlign w:val="center"/>
          </w:tcPr>
          <w:p w:rsidR="008875A3" w:rsidRPr="00E74E34" w:rsidRDefault="008875A3" w:rsidP="00AD6674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  <w:lang w:eastAsia="en-US"/>
              </w:rPr>
              <w:t>Размещение перечня на офиц</w:t>
            </w:r>
            <w:r w:rsidRPr="00E74E34">
              <w:rPr>
                <w:sz w:val="20"/>
                <w:szCs w:val="20"/>
                <w:lang w:eastAsia="en-US"/>
              </w:rPr>
              <w:t>и</w:t>
            </w:r>
            <w:r w:rsidRPr="00E74E34">
              <w:rPr>
                <w:sz w:val="20"/>
                <w:szCs w:val="20"/>
                <w:lang w:eastAsia="en-US"/>
              </w:rPr>
              <w:t xml:space="preserve">альном сайте </w:t>
            </w:r>
            <w:r w:rsidR="00AD6674" w:rsidRPr="00E74E34">
              <w:rPr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 w:rsidR="00AD6674" w:rsidRPr="00E74E34">
              <w:rPr>
                <w:sz w:val="20"/>
                <w:szCs w:val="20"/>
                <w:lang w:eastAsia="en-US"/>
              </w:rPr>
              <w:t>Черемисиновского</w:t>
            </w:r>
            <w:proofErr w:type="spellEnd"/>
            <w:r w:rsidR="00AD6674" w:rsidRPr="00E74E34">
              <w:rPr>
                <w:sz w:val="20"/>
                <w:szCs w:val="20"/>
                <w:lang w:eastAsia="en-US"/>
              </w:rPr>
              <w:t xml:space="preserve"> района Ку</w:t>
            </w:r>
            <w:r w:rsidR="00AD6674" w:rsidRPr="00E74E34">
              <w:rPr>
                <w:sz w:val="20"/>
                <w:szCs w:val="20"/>
                <w:lang w:eastAsia="en-US"/>
              </w:rPr>
              <w:t>р</w:t>
            </w:r>
            <w:r w:rsidR="00AD6674" w:rsidRPr="00E74E34">
              <w:rPr>
                <w:sz w:val="20"/>
                <w:szCs w:val="20"/>
                <w:lang w:eastAsia="en-US"/>
              </w:rPr>
              <w:t xml:space="preserve">ской области </w:t>
            </w:r>
            <w:r w:rsidRPr="00E74E34">
              <w:rPr>
                <w:sz w:val="20"/>
                <w:szCs w:val="20"/>
              </w:rPr>
              <w:t>в целях привлеч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ния негосударственных орган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заций в сферу рынка ритуальных услуг</w:t>
            </w:r>
          </w:p>
        </w:tc>
        <w:tc>
          <w:tcPr>
            <w:tcW w:w="581" w:type="pct"/>
            <w:vAlign w:val="center"/>
          </w:tcPr>
          <w:p w:rsidR="008875A3" w:rsidRPr="00E74E34" w:rsidRDefault="00FB2063" w:rsidP="008D25FB">
            <w:pPr>
              <w:pStyle w:val="af"/>
              <w:ind w:hanging="11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A449F3" w:rsidRPr="00E74E34" w:rsidTr="007E5099">
        <w:tc>
          <w:tcPr>
            <w:tcW w:w="5000" w:type="pct"/>
            <w:gridSpan w:val="7"/>
            <w:vAlign w:val="center"/>
          </w:tcPr>
          <w:p w:rsidR="00A449F3" w:rsidRPr="00E74E34" w:rsidRDefault="00FB2063" w:rsidP="00056800">
            <w:pPr>
              <w:pStyle w:val="af"/>
              <w:ind w:firstLine="174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2</w:t>
            </w:r>
            <w:r w:rsidR="00A449F3" w:rsidRPr="00E74E34">
              <w:rPr>
                <w:b/>
                <w:bCs/>
                <w:sz w:val="20"/>
                <w:szCs w:val="20"/>
              </w:rPr>
              <w:t>. Рынок теплоснабжения (производство тепловой энергии)</w:t>
            </w:r>
          </w:p>
        </w:tc>
      </w:tr>
      <w:tr w:rsidR="00EC3E7F" w:rsidRPr="00E74E34" w:rsidTr="006E017C">
        <w:tc>
          <w:tcPr>
            <w:tcW w:w="268" w:type="pct"/>
            <w:vAlign w:val="center"/>
          </w:tcPr>
          <w:p w:rsidR="00EC3E7F" w:rsidRPr="00E74E34" w:rsidRDefault="009E7343" w:rsidP="00FB2063">
            <w:pPr>
              <w:pStyle w:val="af"/>
              <w:ind w:hanging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C3E7F" w:rsidRPr="00E74E34">
              <w:rPr>
                <w:sz w:val="20"/>
                <w:szCs w:val="20"/>
              </w:rPr>
              <w:t>.</w:t>
            </w:r>
            <w:r w:rsidR="00FB2063" w:rsidRPr="00E74E34">
              <w:rPr>
                <w:sz w:val="20"/>
                <w:szCs w:val="20"/>
              </w:rPr>
              <w:t>1</w:t>
            </w:r>
            <w:r w:rsidR="00EC3E7F"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vAlign w:val="center"/>
          </w:tcPr>
          <w:p w:rsidR="00EC3E7F" w:rsidRPr="00E74E34" w:rsidRDefault="00EC3E7F" w:rsidP="00FB2063">
            <w:pPr>
              <w:pStyle w:val="af"/>
              <w:ind w:firstLine="174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Обеспечение наличия на сайт</w:t>
            </w:r>
            <w:r w:rsidR="00FB2063"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 xml:space="preserve"> </w:t>
            </w:r>
            <w:r w:rsidR="00FB2063" w:rsidRPr="00E74E34">
              <w:rPr>
                <w:bCs/>
                <w:sz w:val="20"/>
                <w:szCs w:val="20"/>
              </w:rPr>
              <w:t>Адм</w:t>
            </w:r>
            <w:r w:rsidR="00FB2063" w:rsidRPr="00E74E34">
              <w:rPr>
                <w:bCs/>
                <w:sz w:val="20"/>
                <w:szCs w:val="20"/>
              </w:rPr>
              <w:t>и</w:t>
            </w:r>
            <w:r w:rsidR="00FB2063" w:rsidRPr="00E74E34">
              <w:rPr>
                <w:bCs/>
                <w:sz w:val="20"/>
                <w:szCs w:val="20"/>
              </w:rPr>
              <w:t xml:space="preserve">нистрации </w:t>
            </w:r>
            <w:proofErr w:type="spellStart"/>
            <w:r w:rsidR="00FB2063" w:rsidRPr="00E74E34">
              <w:rPr>
                <w:bCs/>
                <w:sz w:val="20"/>
                <w:szCs w:val="20"/>
              </w:rPr>
              <w:t>Черемисиновского</w:t>
            </w:r>
            <w:proofErr w:type="spellEnd"/>
            <w:r w:rsidR="00FB2063" w:rsidRPr="00E74E34">
              <w:rPr>
                <w:bCs/>
                <w:sz w:val="20"/>
                <w:szCs w:val="20"/>
              </w:rPr>
              <w:t xml:space="preserve"> района Курской области </w:t>
            </w:r>
            <w:r w:rsidRPr="00E74E34">
              <w:rPr>
                <w:bCs/>
                <w:sz w:val="20"/>
                <w:szCs w:val="20"/>
              </w:rPr>
              <w:t xml:space="preserve">полного перечня </w:t>
            </w:r>
            <w:proofErr w:type="spellStart"/>
            <w:r w:rsidRPr="00E74E34">
              <w:rPr>
                <w:bCs/>
                <w:sz w:val="20"/>
                <w:szCs w:val="20"/>
              </w:rPr>
              <w:t>р</w:t>
            </w:r>
            <w:r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>сурсоснабжающих</w:t>
            </w:r>
            <w:proofErr w:type="spellEnd"/>
            <w:r w:rsidRPr="00E74E34">
              <w:rPr>
                <w:bCs/>
                <w:sz w:val="20"/>
                <w:szCs w:val="20"/>
              </w:rPr>
              <w:t xml:space="preserve"> организаций, осущ</w:t>
            </w:r>
            <w:r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>ствляющих подключение (технологич</w:t>
            </w:r>
            <w:r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 xml:space="preserve">ское присоединение), </w:t>
            </w:r>
            <w:proofErr w:type="gramStart"/>
            <w:r w:rsidRPr="00E74E34">
              <w:rPr>
                <w:bCs/>
                <w:sz w:val="20"/>
                <w:szCs w:val="20"/>
              </w:rPr>
              <w:t>с</w:t>
            </w:r>
            <w:proofErr w:type="gramEnd"/>
            <w:r w:rsidRPr="00E74E34">
              <w:rPr>
                <w:bCs/>
                <w:sz w:val="20"/>
                <w:szCs w:val="20"/>
              </w:rPr>
              <w:t xml:space="preserve"> ссылками на сайты данных организаций, где разм</w:t>
            </w:r>
            <w:r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>щена информация о доступной мощн</w:t>
            </w:r>
            <w:r w:rsidRPr="00E74E34">
              <w:rPr>
                <w:bCs/>
                <w:sz w:val="20"/>
                <w:szCs w:val="20"/>
              </w:rPr>
              <w:t>о</w:t>
            </w:r>
            <w:r w:rsidRPr="00E74E34">
              <w:rPr>
                <w:bCs/>
                <w:sz w:val="20"/>
                <w:szCs w:val="20"/>
              </w:rPr>
              <w:t xml:space="preserve">сти на источнике </w:t>
            </w:r>
            <w:proofErr w:type="spellStart"/>
            <w:r w:rsidRPr="00E74E34">
              <w:rPr>
                <w:bCs/>
                <w:sz w:val="20"/>
                <w:szCs w:val="20"/>
              </w:rPr>
              <w:t>тепловодоснабжения</w:t>
            </w:r>
            <w:proofErr w:type="spellEnd"/>
          </w:p>
        </w:tc>
        <w:tc>
          <w:tcPr>
            <w:tcW w:w="692" w:type="pct"/>
            <w:vAlign w:val="center"/>
          </w:tcPr>
          <w:p w:rsidR="00EC3E7F" w:rsidRPr="00E74E34" w:rsidRDefault="00EC3E7F" w:rsidP="00176EAE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Сокращение времени на получение заявит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лем необходимой и</w:t>
            </w:r>
            <w:r w:rsidRPr="00E74E34">
              <w:rPr>
                <w:sz w:val="20"/>
                <w:szCs w:val="20"/>
              </w:rPr>
              <w:t>н</w:t>
            </w:r>
            <w:r w:rsidRPr="00E74E34">
              <w:rPr>
                <w:sz w:val="20"/>
                <w:szCs w:val="20"/>
              </w:rPr>
              <w:t>формации по подкл</w:t>
            </w:r>
            <w:r w:rsidRPr="00E74E34">
              <w:rPr>
                <w:sz w:val="20"/>
                <w:szCs w:val="20"/>
              </w:rPr>
              <w:t>ю</w:t>
            </w:r>
            <w:r w:rsidRPr="00E74E34">
              <w:rPr>
                <w:sz w:val="20"/>
                <w:szCs w:val="20"/>
              </w:rPr>
              <w:t>чению (технологич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скому присоединению) к системам теплосна</w:t>
            </w:r>
            <w:r w:rsidRPr="00E74E34">
              <w:rPr>
                <w:sz w:val="20"/>
                <w:szCs w:val="20"/>
              </w:rPr>
              <w:t>б</w:t>
            </w:r>
            <w:r w:rsidRPr="00E74E34">
              <w:rPr>
                <w:sz w:val="20"/>
                <w:szCs w:val="20"/>
              </w:rPr>
              <w:t>жения</w:t>
            </w:r>
          </w:p>
        </w:tc>
        <w:tc>
          <w:tcPr>
            <w:tcW w:w="862" w:type="pct"/>
            <w:vAlign w:val="center"/>
          </w:tcPr>
          <w:p w:rsidR="00EC3E7F" w:rsidRPr="00E74E34" w:rsidRDefault="00EC3E7F" w:rsidP="00FB2063">
            <w:pPr>
              <w:pStyle w:val="af"/>
              <w:jc w:val="center"/>
              <w:rPr>
                <w:bCs/>
                <w:iCs/>
                <w:sz w:val="20"/>
                <w:szCs w:val="20"/>
              </w:rPr>
            </w:pPr>
            <w:r w:rsidRPr="00E74E34">
              <w:rPr>
                <w:bCs/>
                <w:iCs/>
                <w:sz w:val="20"/>
                <w:szCs w:val="20"/>
              </w:rPr>
              <w:t xml:space="preserve">Нормативные и правовые акты </w:t>
            </w:r>
          </w:p>
        </w:tc>
        <w:tc>
          <w:tcPr>
            <w:tcW w:w="476" w:type="pct"/>
            <w:vAlign w:val="center"/>
          </w:tcPr>
          <w:p w:rsidR="00EC3E7F" w:rsidRPr="00E74E34" w:rsidRDefault="00EC3E7F" w:rsidP="009C77ED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:rsidR="00EC3E7F" w:rsidRPr="00E74E34" w:rsidRDefault="00EC3E7F" w:rsidP="00176EAE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Сокращение сроков и этапов, облегчение процедуры технол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гического присоединения к си</w:t>
            </w:r>
            <w:r w:rsidRPr="00E74E34">
              <w:rPr>
                <w:sz w:val="20"/>
                <w:szCs w:val="20"/>
              </w:rPr>
              <w:t>с</w:t>
            </w:r>
            <w:r w:rsidRPr="00E74E34">
              <w:rPr>
                <w:sz w:val="20"/>
                <w:szCs w:val="20"/>
              </w:rPr>
              <w:t>темам теплоснабжения</w:t>
            </w:r>
          </w:p>
        </w:tc>
        <w:tc>
          <w:tcPr>
            <w:tcW w:w="581" w:type="pct"/>
            <w:vAlign w:val="center"/>
          </w:tcPr>
          <w:p w:rsidR="00EC3E7F" w:rsidRPr="00E74E34" w:rsidRDefault="00FB2063" w:rsidP="00F20D6C">
            <w:pPr>
              <w:pStyle w:val="af"/>
              <w:ind w:hanging="11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A449F3" w:rsidRPr="00E74E34" w:rsidTr="007E5099">
        <w:tc>
          <w:tcPr>
            <w:tcW w:w="5000" w:type="pct"/>
            <w:gridSpan w:val="7"/>
            <w:vAlign w:val="center"/>
          </w:tcPr>
          <w:p w:rsidR="00A449F3" w:rsidRPr="00E74E34" w:rsidRDefault="005009CD" w:rsidP="00056800">
            <w:pPr>
              <w:pStyle w:val="af"/>
              <w:ind w:firstLine="174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3</w:t>
            </w:r>
            <w:r w:rsidR="00A449F3" w:rsidRPr="00E74E34">
              <w:rPr>
                <w:b/>
                <w:bCs/>
                <w:sz w:val="20"/>
                <w:szCs w:val="20"/>
              </w:rPr>
              <w:t>. Рынок выполнения работ по благоустройству городской среды</w:t>
            </w:r>
          </w:p>
        </w:tc>
      </w:tr>
      <w:tr w:rsidR="00D50119" w:rsidRPr="00E74E34" w:rsidTr="006E017C">
        <w:tc>
          <w:tcPr>
            <w:tcW w:w="268" w:type="pct"/>
            <w:vAlign w:val="center"/>
          </w:tcPr>
          <w:p w:rsidR="00D50119" w:rsidRPr="00E74E34" w:rsidRDefault="005009CD" w:rsidP="002A2FBC">
            <w:pPr>
              <w:pStyle w:val="af"/>
              <w:ind w:hanging="29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3</w:t>
            </w:r>
            <w:r w:rsidR="00D50119" w:rsidRPr="00E74E34">
              <w:rPr>
                <w:sz w:val="20"/>
                <w:szCs w:val="20"/>
              </w:rPr>
              <w:t>.1.</w:t>
            </w:r>
          </w:p>
        </w:tc>
        <w:tc>
          <w:tcPr>
            <w:tcW w:w="1148" w:type="pct"/>
            <w:vAlign w:val="center"/>
          </w:tcPr>
          <w:p w:rsidR="00D50119" w:rsidRPr="00E74E34" w:rsidRDefault="00D50119" w:rsidP="00F87699">
            <w:pPr>
              <w:spacing w:after="0" w:line="240" w:lineRule="auto"/>
              <w:ind w:firstLine="174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Размещение в открытом доступе и</w:t>
            </w:r>
            <w:r w:rsidRPr="00E74E34">
              <w:rPr>
                <w:sz w:val="20"/>
                <w:szCs w:val="20"/>
              </w:rPr>
              <w:t>н</w:t>
            </w:r>
            <w:r w:rsidRPr="00E74E34">
              <w:rPr>
                <w:sz w:val="20"/>
                <w:szCs w:val="20"/>
              </w:rPr>
              <w:t>формации о планируемых к благоус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>ройству дворовых и общественных те</w:t>
            </w:r>
            <w:r w:rsidRPr="00E74E34">
              <w:rPr>
                <w:sz w:val="20"/>
                <w:szCs w:val="20"/>
              </w:rPr>
              <w:t>р</w:t>
            </w:r>
            <w:r w:rsidRPr="00E74E34">
              <w:rPr>
                <w:sz w:val="20"/>
                <w:szCs w:val="20"/>
              </w:rPr>
              <w:t>риториях</w:t>
            </w:r>
          </w:p>
        </w:tc>
        <w:tc>
          <w:tcPr>
            <w:tcW w:w="692" w:type="pct"/>
            <w:vAlign w:val="center"/>
          </w:tcPr>
          <w:p w:rsidR="00D50119" w:rsidRPr="00E74E34" w:rsidRDefault="00D50119" w:rsidP="00176E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Оповещение населения о планируемых объ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мах работ</w:t>
            </w:r>
          </w:p>
        </w:tc>
        <w:tc>
          <w:tcPr>
            <w:tcW w:w="862" w:type="pct"/>
            <w:vAlign w:val="center"/>
          </w:tcPr>
          <w:p w:rsidR="00D50119" w:rsidRPr="00E74E34" w:rsidRDefault="00D50119" w:rsidP="00AD667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Муниципальные программы формирования современной городской среды на 2019-2024 годы. </w:t>
            </w:r>
            <w:proofErr w:type="gramStart"/>
            <w:r w:rsidRPr="00E74E34">
              <w:rPr>
                <w:sz w:val="20"/>
                <w:szCs w:val="20"/>
              </w:rPr>
              <w:t>Размещены</w:t>
            </w:r>
            <w:proofErr w:type="gramEnd"/>
            <w:r w:rsidRPr="00E74E34">
              <w:rPr>
                <w:sz w:val="20"/>
                <w:szCs w:val="20"/>
              </w:rPr>
              <w:t xml:space="preserve"> на сайтах муниципальных обр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 xml:space="preserve">зований </w:t>
            </w:r>
          </w:p>
        </w:tc>
        <w:tc>
          <w:tcPr>
            <w:tcW w:w="476" w:type="pct"/>
            <w:vMerge w:val="restart"/>
            <w:vAlign w:val="center"/>
          </w:tcPr>
          <w:p w:rsidR="00D50119" w:rsidRPr="00E74E34" w:rsidRDefault="00D50119" w:rsidP="00D50119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973" w:type="pct"/>
            <w:vAlign w:val="center"/>
          </w:tcPr>
          <w:p w:rsidR="00D50119" w:rsidRPr="00E74E34" w:rsidRDefault="00D50119" w:rsidP="00176E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широкого освещ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ния планируемых объемов и ра</w:t>
            </w:r>
            <w:r w:rsidRPr="00E74E34">
              <w:rPr>
                <w:sz w:val="20"/>
                <w:szCs w:val="20"/>
              </w:rPr>
              <w:t>с</w:t>
            </w:r>
            <w:r w:rsidRPr="00E74E34">
              <w:rPr>
                <w:sz w:val="20"/>
                <w:szCs w:val="20"/>
              </w:rPr>
              <w:t>положения объектов благоус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>ройства, проведение публичных слушаний по выбору объектов</w:t>
            </w:r>
          </w:p>
        </w:tc>
        <w:tc>
          <w:tcPr>
            <w:tcW w:w="581" w:type="pct"/>
            <w:vMerge w:val="restart"/>
            <w:vAlign w:val="center"/>
          </w:tcPr>
          <w:p w:rsidR="00D50119" w:rsidRPr="00E74E34" w:rsidRDefault="005009CD" w:rsidP="009C77ED">
            <w:pPr>
              <w:spacing w:after="0" w:line="240" w:lineRule="auto"/>
              <w:ind w:hanging="11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D50119" w:rsidRPr="00E74E34" w:rsidTr="006E017C">
        <w:tc>
          <w:tcPr>
            <w:tcW w:w="268" w:type="pct"/>
            <w:vAlign w:val="center"/>
          </w:tcPr>
          <w:p w:rsidR="00D50119" w:rsidRPr="00E74E34" w:rsidRDefault="005009CD" w:rsidP="002A2FBC">
            <w:pPr>
              <w:pStyle w:val="af"/>
              <w:ind w:hanging="29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3.2</w:t>
            </w:r>
            <w:r w:rsidR="00D50119"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vAlign w:val="center"/>
          </w:tcPr>
          <w:p w:rsidR="00D50119" w:rsidRPr="00E74E34" w:rsidRDefault="00D50119" w:rsidP="00F87699">
            <w:pPr>
              <w:spacing w:after="0" w:line="240" w:lineRule="auto"/>
              <w:ind w:firstLine="174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увеличения количества участников закупок на выполнение р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бот по благоустройству городской ср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ды</w:t>
            </w:r>
          </w:p>
        </w:tc>
        <w:tc>
          <w:tcPr>
            <w:tcW w:w="692" w:type="pct"/>
            <w:vAlign w:val="center"/>
          </w:tcPr>
          <w:p w:rsidR="00D50119" w:rsidRPr="00E74E34" w:rsidRDefault="00D50119" w:rsidP="00176E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Увеличение количес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>ва добросовестных подрядных организ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ций, которые могут принять участие в ко</w:t>
            </w:r>
            <w:r w:rsidRPr="00E74E34">
              <w:rPr>
                <w:sz w:val="20"/>
                <w:szCs w:val="20"/>
              </w:rPr>
              <w:t>н</w:t>
            </w:r>
            <w:r w:rsidRPr="00E74E34">
              <w:rPr>
                <w:sz w:val="20"/>
                <w:szCs w:val="20"/>
              </w:rPr>
              <w:t>курентных процедурах</w:t>
            </w:r>
          </w:p>
        </w:tc>
        <w:tc>
          <w:tcPr>
            <w:tcW w:w="862" w:type="pct"/>
            <w:vAlign w:val="center"/>
          </w:tcPr>
          <w:p w:rsidR="00D50119" w:rsidRPr="00E74E34" w:rsidRDefault="00D50119" w:rsidP="009C77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  <w:vMerge/>
            <w:vAlign w:val="center"/>
          </w:tcPr>
          <w:p w:rsidR="00D50119" w:rsidRPr="00E74E34" w:rsidRDefault="00D50119" w:rsidP="009C77ED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:rsidR="00D50119" w:rsidRPr="00E74E34" w:rsidRDefault="00D50119" w:rsidP="009C77ED">
            <w:pPr>
              <w:autoSpaceDE w:val="0"/>
              <w:autoSpaceDN w:val="0"/>
              <w:adjustRightInd w:val="0"/>
              <w:spacing w:after="0" w:line="240" w:lineRule="auto"/>
              <w:ind w:firstLine="201"/>
              <w:jc w:val="center"/>
              <w:rPr>
                <w:rFonts w:eastAsia="TimesNewRomanPSMT"/>
                <w:sz w:val="20"/>
                <w:szCs w:val="20"/>
              </w:rPr>
            </w:pPr>
            <w:r w:rsidRPr="00E74E34">
              <w:rPr>
                <w:rFonts w:eastAsia="TimesNewRomanPSMT"/>
                <w:sz w:val="20"/>
                <w:szCs w:val="20"/>
              </w:rPr>
              <w:t>Увеличение количества орг</w:t>
            </w:r>
            <w:r w:rsidRPr="00E74E34">
              <w:rPr>
                <w:rFonts w:eastAsia="TimesNewRomanPSMT"/>
                <w:sz w:val="20"/>
                <w:szCs w:val="20"/>
              </w:rPr>
              <w:t>а</w:t>
            </w:r>
            <w:r w:rsidRPr="00E74E34">
              <w:rPr>
                <w:rFonts w:eastAsia="TimesNewRomanPSMT"/>
                <w:sz w:val="20"/>
                <w:szCs w:val="20"/>
              </w:rPr>
              <w:t>низаций частной формы собс</w:t>
            </w:r>
            <w:r w:rsidRPr="00E74E34">
              <w:rPr>
                <w:rFonts w:eastAsia="TimesNewRomanPSMT"/>
                <w:sz w:val="20"/>
                <w:szCs w:val="20"/>
              </w:rPr>
              <w:t>т</w:t>
            </w:r>
            <w:r w:rsidRPr="00E74E34">
              <w:rPr>
                <w:rFonts w:eastAsia="TimesNewRomanPSMT"/>
                <w:sz w:val="20"/>
                <w:szCs w:val="20"/>
              </w:rPr>
              <w:t xml:space="preserve">венности на рынке </w:t>
            </w:r>
            <w:r w:rsidRPr="00E74E34">
              <w:rPr>
                <w:bCs/>
                <w:sz w:val="20"/>
                <w:szCs w:val="20"/>
              </w:rPr>
              <w:t>выполнения работ по благоустройству горо</w:t>
            </w:r>
            <w:r w:rsidRPr="00E74E34">
              <w:rPr>
                <w:bCs/>
                <w:sz w:val="20"/>
                <w:szCs w:val="20"/>
              </w:rPr>
              <w:t>д</w:t>
            </w:r>
            <w:r w:rsidRPr="00E74E34">
              <w:rPr>
                <w:bCs/>
                <w:sz w:val="20"/>
                <w:szCs w:val="20"/>
              </w:rPr>
              <w:t>ской среды</w:t>
            </w:r>
          </w:p>
        </w:tc>
        <w:tc>
          <w:tcPr>
            <w:tcW w:w="581" w:type="pct"/>
            <w:vMerge/>
            <w:vAlign w:val="center"/>
          </w:tcPr>
          <w:p w:rsidR="00D50119" w:rsidRPr="00E74E34" w:rsidRDefault="00D50119" w:rsidP="008D25FB">
            <w:pPr>
              <w:pStyle w:val="af"/>
              <w:ind w:hanging="11"/>
              <w:jc w:val="center"/>
              <w:rPr>
                <w:sz w:val="20"/>
                <w:szCs w:val="20"/>
              </w:rPr>
            </w:pPr>
          </w:p>
        </w:tc>
      </w:tr>
      <w:tr w:rsidR="00A449F3" w:rsidRPr="00E74E34" w:rsidTr="007E5099">
        <w:tc>
          <w:tcPr>
            <w:tcW w:w="5000" w:type="pct"/>
            <w:gridSpan w:val="7"/>
            <w:vAlign w:val="center"/>
          </w:tcPr>
          <w:p w:rsidR="00A449F3" w:rsidRPr="00E74E34" w:rsidRDefault="00AD6674" w:rsidP="00056800">
            <w:pPr>
              <w:pStyle w:val="af"/>
              <w:ind w:firstLine="174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4</w:t>
            </w:r>
            <w:r w:rsidR="00A449F3" w:rsidRPr="00E74E34">
              <w:rPr>
                <w:b/>
                <w:bCs/>
                <w:sz w:val="20"/>
                <w:szCs w:val="20"/>
              </w:rPr>
              <w:t>. Рынок оказания услуг по ремонту автотранспортных средств</w:t>
            </w:r>
          </w:p>
        </w:tc>
      </w:tr>
      <w:tr w:rsidR="00F958F1" w:rsidRPr="00E74E34" w:rsidTr="00F958F1">
        <w:trPr>
          <w:trHeight w:val="3044"/>
        </w:trPr>
        <w:tc>
          <w:tcPr>
            <w:tcW w:w="268" w:type="pct"/>
            <w:vAlign w:val="center"/>
          </w:tcPr>
          <w:p w:rsidR="00F958F1" w:rsidRPr="00E74E34" w:rsidRDefault="00AD6674" w:rsidP="002A2FBC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4</w:t>
            </w:r>
            <w:r w:rsidR="00F958F1" w:rsidRPr="00E74E34">
              <w:rPr>
                <w:sz w:val="20"/>
                <w:szCs w:val="20"/>
              </w:rPr>
              <w:t>.1.</w:t>
            </w:r>
          </w:p>
        </w:tc>
        <w:tc>
          <w:tcPr>
            <w:tcW w:w="1148" w:type="pct"/>
            <w:vAlign w:val="center"/>
          </w:tcPr>
          <w:p w:rsidR="00F958F1" w:rsidRPr="00E74E34" w:rsidRDefault="00F958F1" w:rsidP="005009CD">
            <w:pPr>
              <w:pStyle w:val="af"/>
              <w:ind w:firstLine="174"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Проведение мониторинга состояния рынка по ремонту автотранспортных средств </w:t>
            </w:r>
          </w:p>
        </w:tc>
        <w:tc>
          <w:tcPr>
            <w:tcW w:w="692" w:type="pct"/>
            <w:vAlign w:val="center"/>
          </w:tcPr>
          <w:p w:rsidR="00F958F1" w:rsidRPr="00E74E34" w:rsidRDefault="00F958F1" w:rsidP="00641DD1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Актуализация перечня организаций, оказ</w:t>
            </w:r>
            <w:r w:rsidRPr="00E74E34">
              <w:rPr>
                <w:sz w:val="20"/>
                <w:szCs w:val="20"/>
              </w:rPr>
              <w:t>ы</w:t>
            </w:r>
            <w:r w:rsidRPr="00E74E34">
              <w:rPr>
                <w:sz w:val="20"/>
                <w:szCs w:val="20"/>
              </w:rPr>
              <w:t>вающих услуги по 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монту автотранспор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 xml:space="preserve">ных средств в </w:t>
            </w:r>
            <w:r w:rsidR="005009CD" w:rsidRPr="00E74E34">
              <w:rPr>
                <w:sz w:val="20"/>
                <w:szCs w:val="20"/>
              </w:rPr>
              <w:t xml:space="preserve"> </w:t>
            </w:r>
            <w:proofErr w:type="spellStart"/>
            <w:r w:rsidR="005009CD" w:rsidRPr="00E74E34">
              <w:rPr>
                <w:sz w:val="20"/>
                <w:szCs w:val="20"/>
              </w:rPr>
              <w:t>Чер</w:t>
            </w:r>
            <w:r w:rsidR="005009CD" w:rsidRPr="00E74E34">
              <w:rPr>
                <w:sz w:val="20"/>
                <w:szCs w:val="20"/>
              </w:rPr>
              <w:t>е</w:t>
            </w:r>
            <w:r w:rsidR="005009CD" w:rsidRPr="00E74E34">
              <w:rPr>
                <w:sz w:val="20"/>
                <w:szCs w:val="20"/>
              </w:rPr>
              <w:t>мисиновском</w:t>
            </w:r>
            <w:proofErr w:type="spellEnd"/>
            <w:r w:rsidR="005009CD" w:rsidRPr="00E74E34">
              <w:rPr>
                <w:sz w:val="20"/>
                <w:szCs w:val="20"/>
              </w:rPr>
              <w:t xml:space="preserve"> </w:t>
            </w:r>
            <w:proofErr w:type="spellStart"/>
            <w:r w:rsidR="005009CD" w:rsidRPr="00E74E34">
              <w:rPr>
                <w:sz w:val="20"/>
                <w:szCs w:val="20"/>
              </w:rPr>
              <w:t>район</w:t>
            </w:r>
            <w:r w:rsidR="005009CD"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Курской</w:t>
            </w:r>
            <w:proofErr w:type="spellEnd"/>
            <w:r w:rsidRPr="00E74E34">
              <w:rPr>
                <w:sz w:val="20"/>
                <w:szCs w:val="20"/>
              </w:rPr>
              <w:t xml:space="preserve"> области. Обеспечение доступа потребителей и орг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низаций к указанной информации</w:t>
            </w:r>
          </w:p>
        </w:tc>
        <w:tc>
          <w:tcPr>
            <w:tcW w:w="862" w:type="pct"/>
            <w:vAlign w:val="center"/>
          </w:tcPr>
          <w:p w:rsidR="00F958F1" w:rsidRPr="00E74E34" w:rsidRDefault="00F958F1" w:rsidP="009C77ED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Перечень организаций, ок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зывающих услуги по ремонту автотранспортных средств в</w:t>
            </w:r>
            <w:r w:rsidR="005009CD" w:rsidRPr="00E74E34">
              <w:rPr>
                <w:sz w:val="20"/>
                <w:szCs w:val="20"/>
              </w:rPr>
              <w:t xml:space="preserve"> </w:t>
            </w:r>
            <w:proofErr w:type="spellStart"/>
            <w:r w:rsidR="005009CD" w:rsidRPr="00E74E34">
              <w:rPr>
                <w:sz w:val="20"/>
                <w:szCs w:val="20"/>
              </w:rPr>
              <w:t>Черемисиновском</w:t>
            </w:r>
            <w:proofErr w:type="spellEnd"/>
            <w:r w:rsidR="005009CD" w:rsidRPr="00E74E34">
              <w:rPr>
                <w:sz w:val="20"/>
                <w:szCs w:val="20"/>
              </w:rPr>
              <w:t xml:space="preserve"> районе </w:t>
            </w:r>
            <w:r w:rsidRPr="00E74E34">
              <w:rPr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476" w:type="pct"/>
            <w:vAlign w:val="center"/>
          </w:tcPr>
          <w:p w:rsidR="00F958F1" w:rsidRPr="00E74E34" w:rsidRDefault="00F958F1" w:rsidP="009C77ED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973" w:type="pct"/>
            <w:vAlign w:val="center"/>
          </w:tcPr>
          <w:p w:rsidR="00F958F1" w:rsidRPr="00E74E34" w:rsidRDefault="00F958F1" w:rsidP="005009CD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  <w:lang w:eastAsia="en-US"/>
              </w:rPr>
              <w:t>Размещение реестра на офиц</w:t>
            </w:r>
            <w:r w:rsidRPr="00E74E34">
              <w:rPr>
                <w:sz w:val="20"/>
                <w:szCs w:val="20"/>
                <w:lang w:eastAsia="en-US"/>
              </w:rPr>
              <w:t>и</w:t>
            </w:r>
            <w:r w:rsidRPr="00E74E34">
              <w:rPr>
                <w:sz w:val="20"/>
                <w:szCs w:val="20"/>
                <w:lang w:eastAsia="en-US"/>
              </w:rPr>
              <w:t xml:space="preserve">альном сайте </w:t>
            </w:r>
            <w:r w:rsidRPr="00E74E34">
              <w:rPr>
                <w:sz w:val="20"/>
                <w:szCs w:val="20"/>
              </w:rPr>
              <w:t>в целях привлеч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ния негосударственных орган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заций в сферу услуг по ремонту автотранспортных средств</w:t>
            </w:r>
          </w:p>
        </w:tc>
        <w:tc>
          <w:tcPr>
            <w:tcW w:w="581" w:type="pct"/>
            <w:vAlign w:val="center"/>
          </w:tcPr>
          <w:p w:rsidR="00F958F1" w:rsidRPr="00E74E34" w:rsidRDefault="005009CD" w:rsidP="00227CD8">
            <w:pPr>
              <w:spacing w:after="0" w:line="240" w:lineRule="auto"/>
              <w:ind w:hanging="11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A449F3" w:rsidRPr="00E74E34" w:rsidTr="007E5099">
        <w:tc>
          <w:tcPr>
            <w:tcW w:w="5000" w:type="pct"/>
            <w:gridSpan w:val="7"/>
            <w:vAlign w:val="center"/>
          </w:tcPr>
          <w:p w:rsidR="00A449F3" w:rsidRPr="00E74E34" w:rsidRDefault="00AD6674" w:rsidP="00056800">
            <w:pPr>
              <w:pStyle w:val="af"/>
              <w:ind w:firstLine="174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5</w:t>
            </w:r>
            <w:r w:rsidR="00A449F3" w:rsidRPr="00E74E34">
              <w:rPr>
                <w:b/>
                <w:bCs/>
                <w:sz w:val="20"/>
                <w:szCs w:val="20"/>
              </w:rPr>
              <w:t>. Рынок жилищного строительства</w:t>
            </w:r>
          </w:p>
        </w:tc>
      </w:tr>
      <w:tr w:rsidR="00434CE5" w:rsidRPr="00E74E34" w:rsidTr="00434CE5">
        <w:trPr>
          <w:trHeight w:val="4178"/>
        </w:trPr>
        <w:tc>
          <w:tcPr>
            <w:tcW w:w="268" w:type="pct"/>
            <w:vAlign w:val="center"/>
          </w:tcPr>
          <w:p w:rsidR="00434CE5" w:rsidRPr="00E74E34" w:rsidRDefault="00E60993" w:rsidP="007D3636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5</w:t>
            </w:r>
            <w:r w:rsidR="00434CE5" w:rsidRPr="00E74E34">
              <w:rPr>
                <w:sz w:val="20"/>
                <w:szCs w:val="20"/>
              </w:rPr>
              <w:t>.1.</w:t>
            </w:r>
          </w:p>
        </w:tc>
        <w:tc>
          <w:tcPr>
            <w:tcW w:w="1148" w:type="pct"/>
            <w:vAlign w:val="center"/>
          </w:tcPr>
          <w:p w:rsidR="00434CE5" w:rsidRPr="00E74E34" w:rsidRDefault="00434CE5" w:rsidP="001A6E9C">
            <w:pPr>
              <w:pStyle w:val="ConsPlusNormal0"/>
              <w:ind w:left="5" w:right="79" w:firstLine="17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опубликования на сайт</w:t>
            </w:r>
            <w:r w:rsidR="001A6E9C"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 Администрации </w:t>
            </w:r>
            <w:proofErr w:type="spellStart"/>
            <w:r w:rsidR="001A6E9C"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="001A6E9C"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 Курской области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информац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онно-телекоммуникационной сети «Интернет» актуальных планов фо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мирования и предоставления прав на земельные участки в целях жилищного строительства, развития застроенных территорий, освоения территории в целях строительства стандартного ж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лья, комплексного освоения земельных участков в целях строительства ста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дартного жилья</w:t>
            </w:r>
            <w:r w:rsidR="001A6E9C"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2" w:type="pct"/>
            <w:vAlign w:val="center"/>
          </w:tcPr>
          <w:p w:rsidR="00434CE5" w:rsidRPr="00E74E34" w:rsidRDefault="00434CE5" w:rsidP="00892E7E">
            <w:pPr>
              <w:pStyle w:val="ConsPlusNormal0"/>
              <w:ind w:left="5" w:firstLine="2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Информирование хозяйствующих суб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ектов</w:t>
            </w:r>
          </w:p>
        </w:tc>
        <w:tc>
          <w:tcPr>
            <w:tcW w:w="862" w:type="pct"/>
            <w:vAlign w:val="center"/>
          </w:tcPr>
          <w:p w:rsidR="00434CE5" w:rsidRPr="00E74E34" w:rsidRDefault="00434CE5" w:rsidP="001A6E9C">
            <w:pPr>
              <w:pStyle w:val="ConsPlusNormal0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Информация на официал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ном сайте </w:t>
            </w:r>
          </w:p>
        </w:tc>
        <w:tc>
          <w:tcPr>
            <w:tcW w:w="476" w:type="pct"/>
            <w:vAlign w:val="center"/>
          </w:tcPr>
          <w:p w:rsidR="00434CE5" w:rsidRPr="00E74E34" w:rsidRDefault="00434CE5" w:rsidP="009C77ED">
            <w:pPr>
              <w:pStyle w:val="ConsPlusNormal0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2022-2025 </w:t>
            </w:r>
            <w:r w:rsidRPr="00E74E34">
              <w:rPr>
                <w:rFonts w:ascii="Times New Roman" w:hAnsi="Times New Roman" w:cs="Times New Roman"/>
                <w:bCs/>
                <w:sz w:val="20"/>
                <w:szCs w:val="20"/>
              </w:rPr>
              <w:t>гг.</w:t>
            </w:r>
          </w:p>
        </w:tc>
        <w:tc>
          <w:tcPr>
            <w:tcW w:w="973" w:type="pct"/>
            <w:vAlign w:val="center"/>
          </w:tcPr>
          <w:p w:rsidR="00434CE5" w:rsidRPr="00E74E34" w:rsidRDefault="00434CE5" w:rsidP="00641DD1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Информированность участников градостроительных отношений</w:t>
            </w:r>
          </w:p>
        </w:tc>
        <w:tc>
          <w:tcPr>
            <w:tcW w:w="581" w:type="pct"/>
          </w:tcPr>
          <w:p w:rsidR="00434CE5" w:rsidRPr="00E74E34" w:rsidRDefault="001A6E9C" w:rsidP="003063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7D3636" w:rsidRPr="00E74E34" w:rsidTr="006E017C">
        <w:tc>
          <w:tcPr>
            <w:tcW w:w="268" w:type="pct"/>
            <w:vAlign w:val="center"/>
          </w:tcPr>
          <w:p w:rsidR="007D3636" w:rsidRPr="00E74E34" w:rsidRDefault="00E60993" w:rsidP="007D3636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5</w:t>
            </w:r>
            <w:r w:rsidR="001A6E9C" w:rsidRPr="00E74E34">
              <w:rPr>
                <w:sz w:val="20"/>
                <w:szCs w:val="20"/>
              </w:rPr>
              <w:t>.2</w:t>
            </w:r>
            <w:r w:rsidR="007D3636"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vAlign w:val="center"/>
          </w:tcPr>
          <w:p w:rsidR="007D3636" w:rsidRPr="00E74E34" w:rsidRDefault="007D3636" w:rsidP="007D3636">
            <w:pPr>
              <w:pStyle w:val="ConsPlusNormal0"/>
              <w:ind w:left="5" w:right="79" w:firstLine="17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проведения аукционов на право аренды земельных участков в целях жилищного строительства, ра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вития застроенных территорий, осво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ния территории в целях строительства стандартного жилья, комплексного освоения земельных участков в целях строительства стандартного жилья</w:t>
            </w:r>
          </w:p>
        </w:tc>
        <w:tc>
          <w:tcPr>
            <w:tcW w:w="692" w:type="pct"/>
            <w:vAlign w:val="center"/>
          </w:tcPr>
          <w:p w:rsidR="007D3636" w:rsidRPr="00E74E34" w:rsidRDefault="007D3636" w:rsidP="009C77ED">
            <w:pPr>
              <w:pStyle w:val="ConsPlusNormal0"/>
              <w:ind w:left="5" w:firstLine="2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Информирование хозяйствующих суб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ектов, эффективное использование земел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ных участков</w:t>
            </w:r>
          </w:p>
        </w:tc>
        <w:tc>
          <w:tcPr>
            <w:tcW w:w="862" w:type="pct"/>
            <w:vAlign w:val="center"/>
          </w:tcPr>
          <w:p w:rsidR="007D3636" w:rsidRPr="00E74E34" w:rsidRDefault="007D3636" w:rsidP="009C77ED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7D3636" w:rsidRPr="00E74E34" w:rsidRDefault="00BC0F43" w:rsidP="009C77ED">
            <w:pPr>
              <w:pStyle w:val="ConsPlusNormal0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2022-2025 </w:t>
            </w:r>
            <w:r w:rsidRPr="00E74E34">
              <w:rPr>
                <w:rFonts w:ascii="Times New Roman" w:hAnsi="Times New Roman" w:cs="Times New Roman"/>
                <w:bCs/>
                <w:sz w:val="20"/>
                <w:szCs w:val="20"/>
              </w:rPr>
              <w:t>гг.</w:t>
            </w:r>
          </w:p>
        </w:tc>
        <w:tc>
          <w:tcPr>
            <w:tcW w:w="973" w:type="pct"/>
            <w:vAlign w:val="center"/>
          </w:tcPr>
          <w:p w:rsidR="00F10D06" w:rsidRPr="00E74E34" w:rsidRDefault="007D3636" w:rsidP="00E066EA">
            <w:pPr>
              <w:pStyle w:val="ConsPlusNormal0"/>
              <w:ind w:firstLine="201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Вовлечение в хозяйственный оборот земельных участков, н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ходящихся в государственной, муниципальной собственности в 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целях жилищного строительства, развития застроенных террит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рий, освоения территории в целях строительства стандартного ж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лья, комплексного освоения з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мельных участков в целях стро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тельства стандартного жилья</w:t>
            </w:r>
          </w:p>
          <w:p w:rsidR="00D035CE" w:rsidRPr="00E74E34" w:rsidRDefault="00D035CE" w:rsidP="00E066EA">
            <w:pPr>
              <w:pStyle w:val="ConsPlusNormal0"/>
              <w:ind w:firstLine="201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Align w:val="center"/>
          </w:tcPr>
          <w:p w:rsidR="007D3636" w:rsidRPr="00E74E34" w:rsidRDefault="001A6E9C" w:rsidP="003063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A449F3" w:rsidRPr="00E74E34" w:rsidTr="007E5099">
        <w:tc>
          <w:tcPr>
            <w:tcW w:w="5000" w:type="pct"/>
            <w:gridSpan w:val="7"/>
            <w:vAlign w:val="center"/>
          </w:tcPr>
          <w:p w:rsidR="00A449F3" w:rsidRPr="00E74E34" w:rsidRDefault="00E60993" w:rsidP="00F344D8">
            <w:pPr>
              <w:pStyle w:val="af"/>
              <w:ind w:firstLine="174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lastRenderedPageBreak/>
              <w:t>6</w:t>
            </w:r>
            <w:r w:rsidR="00E84D67" w:rsidRPr="00E74E34">
              <w:rPr>
                <w:b/>
                <w:bCs/>
                <w:sz w:val="20"/>
                <w:szCs w:val="20"/>
              </w:rPr>
              <w:t>.</w:t>
            </w:r>
            <w:r w:rsidR="00A449F3" w:rsidRPr="00E74E34">
              <w:rPr>
                <w:b/>
                <w:bCs/>
                <w:sz w:val="20"/>
                <w:szCs w:val="20"/>
              </w:rPr>
              <w:t xml:space="preserve"> Рынок 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3F3A2B" w:rsidRPr="00E74E34" w:rsidTr="003F3A2B">
        <w:trPr>
          <w:trHeight w:val="1920"/>
        </w:trPr>
        <w:tc>
          <w:tcPr>
            <w:tcW w:w="268" w:type="pct"/>
            <w:vAlign w:val="center"/>
          </w:tcPr>
          <w:p w:rsidR="003F3A2B" w:rsidRPr="00E74E34" w:rsidRDefault="00E60993" w:rsidP="00F344D8">
            <w:pPr>
              <w:pStyle w:val="af"/>
              <w:ind w:hanging="29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6</w:t>
            </w:r>
            <w:r w:rsidR="003F3A2B" w:rsidRPr="00E74E34">
              <w:rPr>
                <w:sz w:val="20"/>
                <w:szCs w:val="20"/>
              </w:rPr>
              <w:t>.</w:t>
            </w:r>
            <w:r w:rsidR="00F344D8" w:rsidRPr="00E74E34">
              <w:rPr>
                <w:sz w:val="20"/>
                <w:szCs w:val="20"/>
              </w:rPr>
              <w:t>1</w:t>
            </w:r>
            <w:r w:rsidR="003F3A2B"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vAlign w:val="center"/>
          </w:tcPr>
          <w:p w:rsidR="003F3A2B" w:rsidRPr="00E74E34" w:rsidRDefault="003F3A2B" w:rsidP="00041968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предоставления муниц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пальных услуг по выдаче градостро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тельного плана земельного участка в электронном виде не менее 70% в о</w:t>
            </w:r>
            <w:r w:rsidRPr="00E74E34">
              <w:rPr>
                <w:sz w:val="20"/>
                <w:szCs w:val="20"/>
              </w:rPr>
              <w:t>б</w:t>
            </w:r>
            <w:r w:rsidRPr="00E74E34">
              <w:rPr>
                <w:sz w:val="20"/>
                <w:szCs w:val="20"/>
              </w:rPr>
              <w:t>щем количестве предоставленных услуг</w:t>
            </w:r>
          </w:p>
        </w:tc>
        <w:tc>
          <w:tcPr>
            <w:tcW w:w="692" w:type="pct"/>
            <w:vAlign w:val="center"/>
          </w:tcPr>
          <w:p w:rsidR="003F3A2B" w:rsidRPr="00E74E34" w:rsidRDefault="003F3A2B" w:rsidP="00892E7E">
            <w:pPr>
              <w:pStyle w:val="ConsPlusNormal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Излишние админис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ративные барьеры</w:t>
            </w:r>
          </w:p>
        </w:tc>
        <w:tc>
          <w:tcPr>
            <w:tcW w:w="862" w:type="pct"/>
            <w:vAlign w:val="center"/>
          </w:tcPr>
          <w:p w:rsidR="003F3A2B" w:rsidRPr="00E74E34" w:rsidRDefault="003F3A2B" w:rsidP="00A23142">
            <w:pPr>
              <w:pStyle w:val="ConsPlusNormal0"/>
              <w:suppressAutoHyphens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  <w:r w:rsidR="00A23142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="00A23142" w:rsidRPr="00E74E34">
              <w:rPr>
                <w:rFonts w:ascii="Times New Roman" w:hAnsi="Times New Roman" w:cs="Times New Roman"/>
                <w:sz w:val="20"/>
                <w:szCs w:val="20"/>
              </w:rPr>
              <w:t>Черемисиновского</w:t>
            </w:r>
            <w:proofErr w:type="spellEnd"/>
            <w:r w:rsidR="00A23142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476" w:type="pct"/>
            <w:vAlign w:val="center"/>
          </w:tcPr>
          <w:p w:rsidR="003F3A2B" w:rsidRPr="00E74E34" w:rsidRDefault="00F344D8" w:rsidP="00892E7E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2022-2025 </w:t>
            </w:r>
            <w:r w:rsidRPr="00E74E34">
              <w:rPr>
                <w:rFonts w:ascii="Times New Roman" w:hAnsi="Times New Roman" w:cs="Times New Roman"/>
                <w:bCs/>
                <w:sz w:val="20"/>
                <w:szCs w:val="20"/>
              </w:rPr>
              <w:t>гг.</w:t>
            </w:r>
          </w:p>
        </w:tc>
        <w:tc>
          <w:tcPr>
            <w:tcW w:w="973" w:type="pct"/>
            <w:vAlign w:val="center"/>
          </w:tcPr>
          <w:p w:rsidR="003F3A2B" w:rsidRPr="00E74E34" w:rsidRDefault="003F3A2B" w:rsidP="00892E7E">
            <w:pPr>
              <w:pStyle w:val="ConsPlusNormal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Снижение административной нагрузки при прохождении пр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цедур в сфере строительства</w:t>
            </w:r>
          </w:p>
        </w:tc>
        <w:tc>
          <w:tcPr>
            <w:tcW w:w="581" w:type="pct"/>
            <w:vAlign w:val="center"/>
          </w:tcPr>
          <w:p w:rsidR="003F3A2B" w:rsidRPr="00E74E34" w:rsidRDefault="00A23142" w:rsidP="00A231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3F3A2B" w:rsidRPr="00E74E34" w:rsidTr="006E017C">
        <w:trPr>
          <w:trHeight w:val="1574"/>
        </w:trPr>
        <w:tc>
          <w:tcPr>
            <w:tcW w:w="268" w:type="pct"/>
            <w:vAlign w:val="center"/>
          </w:tcPr>
          <w:p w:rsidR="003F3A2B" w:rsidRPr="00E74E34" w:rsidRDefault="00E60993" w:rsidP="00E60993">
            <w:pPr>
              <w:pStyle w:val="af"/>
              <w:ind w:hanging="29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6</w:t>
            </w:r>
            <w:r w:rsidR="003F3A2B" w:rsidRPr="00E74E34">
              <w:rPr>
                <w:sz w:val="20"/>
                <w:szCs w:val="20"/>
              </w:rPr>
              <w:t>.</w:t>
            </w:r>
            <w:r w:rsidRPr="00E74E34">
              <w:rPr>
                <w:sz w:val="20"/>
                <w:szCs w:val="20"/>
              </w:rPr>
              <w:t>2</w:t>
            </w:r>
            <w:r w:rsidR="003F3A2B"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vAlign w:val="center"/>
          </w:tcPr>
          <w:p w:rsidR="003F3A2B" w:rsidRPr="00E74E34" w:rsidRDefault="003F3A2B" w:rsidP="00A23142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предоставления муниц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пальных услуг по выдаче разрешения на строительство и реконструкцию объе</w:t>
            </w:r>
            <w:r w:rsidRPr="00E74E34">
              <w:rPr>
                <w:sz w:val="20"/>
                <w:szCs w:val="20"/>
              </w:rPr>
              <w:t>к</w:t>
            </w:r>
            <w:r w:rsidRPr="00E74E34">
              <w:rPr>
                <w:sz w:val="20"/>
                <w:szCs w:val="20"/>
              </w:rPr>
              <w:t>тов капитального строительства, а та</w:t>
            </w:r>
            <w:r w:rsidRPr="00E74E34">
              <w:rPr>
                <w:sz w:val="20"/>
                <w:szCs w:val="20"/>
              </w:rPr>
              <w:t>к</w:t>
            </w:r>
            <w:r w:rsidRPr="00E74E34">
              <w:rPr>
                <w:sz w:val="20"/>
                <w:szCs w:val="20"/>
              </w:rPr>
              <w:t>же разрешения на ввод объекта в эк</w:t>
            </w:r>
            <w:r w:rsidRPr="00E74E34">
              <w:rPr>
                <w:sz w:val="20"/>
                <w:szCs w:val="20"/>
              </w:rPr>
              <w:t>с</w:t>
            </w:r>
            <w:r w:rsidRPr="00E74E34">
              <w:rPr>
                <w:sz w:val="20"/>
                <w:szCs w:val="20"/>
              </w:rPr>
              <w:t>плуатацию в электронном виде не менее 70% в общем количестве предоставле</w:t>
            </w:r>
            <w:r w:rsidRPr="00E74E34">
              <w:rPr>
                <w:sz w:val="20"/>
                <w:szCs w:val="20"/>
              </w:rPr>
              <w:t>н</w:t>
            </w:r>
            <w:r w:rsidRPr="00E74E34">
              <w:rPr>
                <w:sz w:val="20"/>
                <w:szCs w:val="20"/>
              </w:rPr>
              <w:t>ных услуг</w:t>
            </w:r>
          </w:p>
        </w:tc>
        <w:tc>
          <w:tcPr>
            <w:tcW w:w="692" w:type="pct"/>
            <w:vAlign w:val="center"/>
          </w:tcPr>
          <w:p w:rsidR="003F3A2B" w:rsidRPr="00E74E34" w:rsidRDefault="003F3A2B" w:rsidP="00865068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Излишние админис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ративные барьеры</w:t>
            </w:r>
          </w:p>
        </w:tc>
        <w:tc>
          <w:tcPr>
            <w:tcW w:w="862" w:type="pct"/>
            <w:vAlign w:val="center"/>
          </w:tcPr>
          <w:p w:rsidR="003F3A2B" w:rsidRPr="00E74E34" w:rsidRDefault="00A23142" w:rsidP="003B6049">
            <w:pPr>
              <w:pStyle w:val="ConsPlusNormal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Акт Администрации </w:t>
            </w:r>
            <w:proofErr w:type="spell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476" w:type="pct"/>
            <w:vMerge w:val="restart"/>
            <w:vAlign w:val="center"/>
          </w:tcPr>
          <w:p w:rsidR="003F3A2B" w:rsidRPr="00E74E34" w:rsidRDefault="003F3A2B" w:rsidP="00041968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2022-2025 </w:t>
            </w:r>
            <w:r w:rsidRPr="00E74E34">
              <w:rPr>
                <w:rFonts w:ascii="Times New Roman" w:hAnsi="Times New Roman" w:cs="Times New Roman"/>
                <w:bCs/>
                <w:sz w:val="20"/>
                <w:szCs w:val="20"/>
              </w:rPr>
              <w:t>гг.</w:t>
            </w:r>
          </w:p>
        </w:tc>
        <w:tc>
          <w:tcPr>
            <w:tcW w:w="973" w:type="pct"/>
            <w:vAlign w:val="center"/>
          </w:tcPr>
          <w:p w:rsidR="003F3A2B" w:rsidRPr="00E74E34" w:rsidRDefault="003F3A2B" w:rsidP="00892E7E">
            <w:pPr>
              <w:pStyle w:val="ConsPlusNormal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Снижение административной нагрузки при прохождении пр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цедур в сфере строительства</w:t>
            </w:r>
          </w:p>
        </w:tc>
        <w:tc>
          <w:tcPr>
            <w:tcW w:w="581" w:type="pct"/>
            <w:vAlign w:val="center"/>
          </w:tcPr>
          <w:p w:rsidR="003F3A2B" w:rsidRPr="00E74E34" w:rsidRDefault="00A23142" w:rsidP="003B60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3F3A2B" w:rsidRPr="00E74E34" w:rsidTr="006E017C">
        <w:tc>
          <w:tcPr>
            <w:tcW w:w="268" w:type="pct"/>
            <w:vAlign w:val="center"/>
          </w:tcPr>
          <w:p w:rsidR="003F3A2B" w:rsidRPr="00E74E34" w:rsidRDefault="00E60993" w:rsidP="00E60993">
            <w:pPr>
              <w:pStyle w:val="af"/>
              <w:ind w:hanging="29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6</w:t>
            </w:r>
            <w:r w:rsidR="003F3A2B" w:rsidRPr="00E74E34">
              <w:rPr>
                <w:sz w:val="20"/>
                <w:szCs w:val="20"/>
              </w:rPr>
              <w:t>.</w:t>
            </w:r>
            <w:r w:rsidRPr="00E74E34">
              <w:rPr>
                <w:sz w:val="20"/>
                <w:szCs w:val="20"/>
              </w:rPr>
              <w:t>3</w:t>
            </w:r>
            <w:r w:rsidR="003F3A2B"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vAlign w:val="center"/>
          </w:tcPr>
          <w:p w:rsidR="003F3A2B" w:rsidRPr="00E74E34" w:rsidRDefault="003F3A2B" w:rsidP="00E60993">
            <w:pPr>
              <w:pStyle w:val="ConsPlusNormal0"/>
              <w:ind w:right="79" w:firstLine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Обеспечение опубликования и акту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лизации на официальных сайтах Г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бернатора и Правительства Курской области и муниципальных образований Курской области в информационно-телекоммуникационной сети «Инте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нет» административных регламентов предоставления муниципальных услуг по выдаче градостроительного плана земельного участка, разрешения на строительство и реконструкцию объе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 капитального строительства, и ра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решения на ввод объекта в эксплуат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цию</w:t>
            </w:r>
          </w:p>
        </w:tc>
        <w:tc>
          <w:tcPr>
            <w:tcW w:w="692" w:type="pct"/>
            <w:vAlign w:val="center"/>
          </w:tcPr>
          <w:p w:rsidR="003F3A2B" w:rsidRPr="00E74E34" w:rsidRDefault="003F3A2B" w:rsidP="00865068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Информирование х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зяйствующих субъе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тов, осуществляющих деятельность на да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ном рынке</w:t>
            </w:r>
          </w:p>
        </w:tc>
        <w:tc>
          <w:tcPr>
            <w:tcW w:w="862" w:type="pct"/>
            <w:vAlign w:val="center"/>
          </w:tcPr>
          <w:p w:rsidR="003F3A2B" w:rsidRPr="00E74E34" w:rsidRDefault="003F3A2B" w:rsidP="00E60993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Информация на официальном сайте </w:t>
            </w:r>
            <w:r w:rsidR="00E60993"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="00E60993"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</w:t>
            </w:r>
            <w:r w:rsidR="00E60993"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E60993"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мисиновского</w:t>
            </w:r>
            <w:proofErr w:type="spellEnd"/>
            <w:r w:rsidR="00E60993"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 Ку</w:t>
            </w:r>
            <w:r w:rsidR="00E60993"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E60993"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ской области и 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органов мес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74E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ного самоуправления </w:t>
            </w:r>
          </w:p>
        </w:tc>
        <w:tc>
          <w:tcPr>
            <w:tcW w:w="476" w:type="pct"/>
            <w:vMerge/>
            <w:vAlign w:val="center"/>
          </w:tcPr>
          <w:p w:rsidR="003F3A2B" w:rsidRPr="00E74E34" w:rsidRDefault="003F3A2B" w:rsidP="00041968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:rsidR="003F3A2B" w:rsidRPr="00E74E34" w:rsidRDefault="003F3A2B" w:rsidP="00641DD1">
            <w:pPr>
              <w:pStyle w:val="ConsPlusNormal0"/>
              <w:ind w:firstLine="2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Повышение информированн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сти хозяйствующих субъектов, осуществляющих деятельность на данном рынке</w:t>
            </w:r>
          </w:p>
        </w:tc>
        <w:tc>
          <w:tcPr>
            <w:tcW w:w="581" w:type="pct"/>
            <w:vAlign w:val="center"/>
          </w:tcPr>
          <w:p w:rsidR="003F3A2B" w:rsidRPr="00E74E34" w:rsidRDefault="00A23142" w:rsidP="00BD28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A449F3" w:rsidRPr="00E74E34" w:rsidTr="007E5099">
        <w:tc>
          <w:tcPr>
            <w:tcW w:w="5000" w:type="pct"/>
            <w:gridSpan w:val="7"/>
            <w:vAlign w:val="center"/>
          </w:tcPr>
          <w:p w:rsidR="00A449F3" w:rsidRPr="00E74E34" w:rsidRDefault="00E60993" w:rsidP="003828BC">
            <w:pPr>
              <w:pStyle w:val="af"/>
              <w:ind w:firstLine="174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lastRenderedPageBreak/>
              <w:t>7</w:t>
            </w:r>
            <w:r w:rsidR="00A449F3" w:rsidRPr="00E74E34">
              <w:rPr>
                <w:b/>
                <w:bCs/>
                <w:sz w:val="20"/>
                <w:szCs w:val="20"/>
              </w:rPr>
              <w:t>. Рынок кадастровых и землеустроительных работ</w:t>
            </w:r>
          </w:p>
        </w:tc>
      </w:tr>
      <w:tr w:rsidR="00A449F3" w:rsidRPr="00E74E34" w:rsidTr="00424CA9">
        <w:trPr>
          <w:trHeight w:val="3111"/>
        </w:trPr>
        <w:tc>
          <w:tcPr>
            <w:tcW w:w="268" w:type="pct"/>
            <w:vAlign w:val="center"/>
          </w:tcPr>
          <w:p w:rsidR="00A449F3" w:rsidRPr="00E74E34" w:rsidRDefault="00E60993" w:rsidP="003828BC">
            <w:pPr>
              <w:pStyle w:val="af"/>
              <w:ind w:hanging="29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7</w:t>
            </w:r>
            <w:r w:rsidR="00A449F3" w:rsidRPr="00E74E34">
              <w:rPr>
                <w:sz w:val="20"/>
                <w:szCs w:val="20"/>
              </w:rPr>
              <w:t>.1.</w:t>
            </w:r>
          </w:p>
        </w:tc>
        <w:tc>
          <w:tcPr>
            <w:tcW w:w="1148" w:type="pct"/>
            <w:vAlign w:val="center"/>
          </w:tcPr>
          <w:p w:rsidR="00A449F3" w:rsidRPr="00E74E34" w:rsidRDefault="00A449F3" w:rsidP="00496424">
            <w:pPr>
              <w:pStyle w:val="ConsPlusNormal0"/>
              <w:ind w:firstLine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Выявление правообладателей ранее неучтенных объектов недвижимого имущества и вовлечение их в налоговый оборот</w:t>
            </w:r>
          </w:p>
        </w:tc>
        <w:tc>
          <w:tcPr>
            <w:tcW w:w="692" w:type="pct"/>
            <w:vAlign w:val="center"/>
          </w:tcPr>
          <w:p w:rsidR="00A449F3" w:rsidRPr="00E74E34" w:rsidRDefault="00A449F3" w:rsidP="00641DD1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Выявление неучте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ных объектов недв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жимости</w:t>
            </w:r>
          </w:p>
        </w:tc>
        <w:tc>
          <w:tcPr>
            <w:tcW w:w="862" w:type="pct"/>
            <w:vAlign w:val="center"/>
          </w:tcPr>
          <w:p w:rsidR="00A449F3" w:rsidRPr="00E74E34" w:rsidRDefault="00A449F3" w:rsidP="0015740B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Перечень неучтенных объе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тов недвижимого имущества</w:t>
            </w:r>
          </w:p>
        </w:tc>
        <w:tc>
          <w:tcPr>
            <w:tcW w:w="476" w:type="pct"/>
            <w:vAlign w:val="center"/>
          </w:tcPr>
          <w:p w:rsidR="00A449F3" w:rsidRPr="00E74E34" w:rsidRDefault="00BC0F43" w:rsidP="003828BC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2022-2025 </w:t>
            </w:r>
            <w:r w:rsidRPr="00E74E34">
              <w:rPr>
                <w:rFonts w:ascii="Times New Roman" w:hAnsi="Times New Roman" w:cs="Times New Roman"/>
                <w:bCs/>
                <w:sz w:val="20"/>
                <w:szCs w:val="20"/>
              </w:rPr>
              <w:t>гг.</w:t>
            </w:r>
          </w:p>
        </w:tc>
        <w:tc>
          <w:tcPr>
            <w:tcW w:w="973" w:type="pct"/>
            <w:vAlign w:val="center"/>
          </w:tcPr>
          <w:p w:rsidR="00A449F3" w:rsidRPr="00E74E34" w:rsidRDefault="00A449F3" w:rsidP="00641DD1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Сформирован перечень незарег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стрированных объектов недв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жимости. Сведения о незарегис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рированных объектах недвиж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мости доведены до их правообл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дателей</w:t>
            </w:r>
          </w:p>
        </w:tc>
        <w:tc>
          <w:tcPr>
            <w:tcW w:w="581" w:type="pct"/>
            <w:vAlign w:val="center"/>
          </w:tcPr>
          <w:p w:rsidR="00A449F3" w:rsidRPr="00E74E34" w:rsidRDefault="00A23142" w:rsidP="003828BC">
            <w:pPr>
              <w:pStyle w:val="ConsPlusNormal0"/>
              <w:ind w:hanging="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A449F3" w:rsidRPr="00E74E34" w:rsidTr="007E5099">
        <w:tc>
          <w:tcPr>
            <w:tcW w:w="5000" w:type="pct"/>
            <w:gridSpan w:val="7"/>
            <w:vAlign w:val="center"/>
          </w:tcPr>
          <w:p w:rsidR="00A449F3" w:rsidRPr="00E74E34" w:rsidRDefault="00526850" w:rsidP="003828BC">
            <w:pPr>
              <w:pStyle w:val="af"/>
              <w:ind w:firstLine="174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8</w:t>
            </w:r>
            <w:r w:rsidR="00A449F3" w:rsidRPr="00E74E34">
              <w:rPr>
                <w:b/>
                <w:bCs/>
                <w:sz w:val="20"/>
                <w:szCs w:val="20"/>
              </w:rPr>
              <w:t>. Сфера наружной рекламы</w:t>
            </w:r>
          </w:p>
        </w:tc>
      </w:tr>
      <w:tr w:rsidR="006F2128" w:rsidRPr="00E74E34" w:rsidTr="006E017C">
        <w:tc>
          <w:tcPr>
            <w:tcW w:w="268" w:type="pct"/>
            <w:vAlign w:val="center"/>
          </w:tcPr>
          <w:p w:rsidR="006F2128" w:rsidRPr="00E74E34" w:rsidRDefault="006F2128" w:rsidP="00E60993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8.</w:t>
            </w:r>
            <w:r w:rsidR="00E60993" w:rsidRPr="00E74E34">
              <w:rPr>
                <w:sz w:val="20"/>
                <w:szCs w:val="20"/>
              </w:rPr>
              <w:t>1</w:t>
            </w:r>
            <w:r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vAlign w:val="center"/>
          </w:tcPr>
          <w:p w:rsidR="006F2128" w:rsidRPr="00E74E34" w:rsidRDefault="006F2128" w:rsidP="0015740B">
            <w:pPr>
              <w:pStyle w:val="ConsPlusNormal0"/>
              <w:ind w:firstLine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Актуализация схем размещения ре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ламных конструкций</w:t>
            </w:r>
          </w:p>
        </w:tc>
        <w:tc>
          <w:tcPr>
            <w:tcW w:w="692" w:type="pct"/>
            <w:vAlign w:val="center"/>
          </w:tcPr>
          <w:p w:rsidR="006F2128" w:rsidRPr="00E74E34" w:rsidRDefault="006F2128" w:rsidP="00EE7AA0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Уточнение количества мест для размещения рекламных констру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ций</w:t>
            </w:r>
          </w:p>
        </w:tc>
        <w:tc>
          <w:tcPr>
            <w:tcW w:w="862" w:type="pct"/>
            <w:vAlign w:val="center"/>
          </w:tcPr>
          <w:p w:rsidR="006F2128" w:rsidRPr="00E74E34" w:rsidRDefault="00E60993" w:rsidP="006A7A4A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НПА Администрации </w:t>
            </w:r>
            <w:proofErr w:type="spell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Чер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ской области </w:t>
            </w:r>
            <w:r w:rsidR="006F2128"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>б утверждении</w:t>
            </w:r>
            <w:r w:rsidR="006F2128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схем размещения рекламных конструкций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после получ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>ния заключения комитета архитектуры и градостро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>тельства Курской области</w:t>
            </w:r>
          </w:p>
          <w:p w:rsidR="006F2128" w:rsidRPr="00E74E34" w:rsidRDefault="006F2128" w:rsidP="006A7A4A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6" w:type="pct"/>
            <w:vMerge w:val="restart"/>
            <w:vAlign w:val="center"/>
          </w:tcPr>
          <w:p w:rsidR="006F2128" w:rsidRPr="00E74E34" w:rsidRDefault="006F2128" w:rsidP="009C77ED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:rsidR="006F2128" w:rsidRPr="00E74E34" w:rsidRDefault="006F2128" w:rsidP="00EE7AA0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Открытый доступ для хозяйс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вующих субъектов о потенциал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ных местах размещения нару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ной рекламы</w:t>
            </w:r>
          </w:p>
        </w:tc>
        <w:tc>
          <w:tcPr>
            <w:tcW w:w="581" w:type="pct"/>
            <w:vAlign w:val="center"/>
          </w:tcPr>
          <w:p w:rsidR="006F2128" w:rsidRPr="00E74E34" w:rsidRDefault="00E60993" w:rsidP="003828BC">
            <w:pPr>
              <w:pStyle w:val="ConsPlusNormal0"/>
              <w:ind w:hanging="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6F2128" w:rsidRPr="00E74E34" w:rsidTr="006E017C">
        <w:tc>
          <w:tcPr>
            <w:tcW w:w="268" w:type="pct"/>
            <w:vAlign w:val="center"/>
          </w:tcPr>
          <w:p w:rsidR="006F2128" w:rsidRPr="00E74E34" w:rsidRDefault="00E60993" w:rsidP="003828BC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8.2.</w:t>
            </w:r>
          </w:p>
        </w:tc>
        <w:tc>
          <w:tcPr>
            <w:tcW w:w="1148" w:type="pct"/>
            <w:vAlign w:val="center"/>
          </w:tcPr>
          <w:p w:rsidR="006F2128" w:rsidRPr="00E74E34" w:rsidRDefault="006F2128" w:rsidP="0015740B">
            <w:pPr>
              <w:pStyle w:val="ConsPlusNormal0"/>
              <w:ind w:firstLine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Соблюдение принципов открытости и прозрачности при проведении торгов на право установки и эксплуатации ре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ламных конструкций, проведение то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гов в электронном виде </w:t>
            </w:r>
          </w:p>
        </w:tc>
        <w:tc>
          <w:tcPr>
            <w:tcW w:w="692" w:type="pct"/>
            <w:vAlign w:val="center"/>
          </w:tcPr>
          <w:p w:rsidR="006F2128" w:rsidRPr="00E74E34" w:rsidRDefault="006F2128" w:rsidP="00EE7AA0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Повышение эффекти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ности и гласности при реализации услуги в сфере наружной ре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ламы</w:t>
            </w:r>
          </w:p>
        </w:tc>
        <w:tc>
          <w:tcPr>
            <w:tcW w:w="862" w:type="pct"/>
            <w:vAlign w:val="center"/>
          </w:tcPr>
          <w:p w:rsidR="006F2128" w:rsidRPr="00E74E34" w:rsidRDefault="00E60993" w:rsidP="00F47F44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НПА Администрации </w:t>
            </w:r>
            <w:proofErr w:type="spell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Чер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ской области 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>о порядке пр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>ведения торгов на право у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>тановки и эксплуатации ре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47F44"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ламных конструкций </w:t>
            </w:r>
          </w:p>
          <w:p w:rsidR="00F47F44" w:rsidRPr="00E74E34" w:rsidRDefault="00F47F44" w:rsidP="00F47F44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47F44" w:rsidRPr="00E74E34" w:rsidRDefault="00F47F44" w:rsidP="00F47F44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6" w:type="pct"/>
            <w:vMerge/>
            <w:vAlign w:val="center"/>
          </w:tcPr>
          <w:p w:rsidR="006F2128" w:rsidRPr="00E74E34" w:rsidRDefault="006F2128" w:rsidP="009C77ED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:rsidR="006F2128" w:rsidRPr="00E74E34" w:rsidRDefault="006F2128" w:rsidP="00EE7AA0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Повышение конкуренции и кач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ства услуг</w:t>
            </w:r>
          </w:p>
        </w:tc>
        <w:tc>
          <w:tcPr>
            <w:tcW w:w="581" w:type="pct"/>
            <w:vAlign w:val="center"/>
          </w:tcPr>
          <w:p w:rsidR="006F2128" w:rsidRPr="00E74E34" w:rsidRDefault="00E60993" w:rsidP="003828BC">
            <w:pPr>
              <w:pStyle w:val="ConsPlusNormal0"/>
              <w:ind w:hanging="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A449F3" w:rsidRPr="00E74E34" w:rsidTr="007E5099">
        <w:tc>
          <w:tcPr>
            <w:tcW w:w="5000" w:type="pct"/>
            <w:gridSpan w:val="7"/>
            <w:vAlign w:val="center"/>
          </w:tcPr>
          <w:p w:rsidR="00A449F3" w:rsidRPr="00E74E34" w:rsidRDefault="00526850" w:rsidP="003828BC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lastRenderedPageBreak/>
              <w:t>9</w:t>
            </w:r>
            <w:r w:rsidR="00A449F3" w:rsidRPr="00E74E34">
              <w:rPr>
                <w:b/>
                <w:bCs/>
                <w:sz w:val="20"/>
                <w:szCs w:val="20"/>
              </w:rPr>
              <w:t>. Рынок</w:t>
            </w:r>
            <w:r w:rsidR="00A449F3" w:rsidRPr="00E74E34">
              <w:rPr>
                <w:b/>
                <w:sz w:val="20"/>
                <w:szCs w:val="20"/>
              </w:rPr>
              <w:t xml:space="preserve">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6F2128" w:rsidRPr="00E74E34" w:rsidTr="006E017C">
        <w:tc>
          <w:tcPr>
            <w:tcW w:w="268" w:type="pct"/>
            <w:vAlign w:val="center"/>
          </w:tcPr>
          <w:p w:rsidR="006F2128" w:rsidRPr="00E74E34" w:rsidRDefault="006F2128" w:rsidP="003828BC">
            <w:pPr>
              <w:pStyle w:val="af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9.1.</w:t>
            </w:r>
          </w:p>
        </w:tc>
        <w:tc>
          <w:tcPr>
            <w:tcW w:w="1148" w:type="pct"/>
            <w:vAlign w:val="center"/>
          </w:tcPr>
          <w:p w:rsidR="006F2128" w:rsidRPr="00E74E34" w:rsidRDefault="006F2128" w:rsidP="0015740B">
            <w:pPr>
              <w:pStyle w:val="ConsPlusNormal0"/>
              <w:ind w:firstLine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 о порядке проведения конкурсных процедур на право осуществления перевозок по м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ниципальным маршрутам Курской 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692" w:type="pct"/>
            <w:vAlign w:val="center"/>
          </w:tcPr>
          <w:p w:rsidR="006F2128" w:rsidRPr="00E74E34" w:rsidRDefault="006F2128" w:rsidP="009C77ED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Недостаточная инфо</w:t>
            </w:r>
            <w:r w:rsidRPr="00E74E34">
              <w:rPr>
                <w:sz w:val="20"/>
                <w:szCs w:val="20"/>
              </w:rPr>
              <w:t>р</w:t>
            </w:r>
            <w:r w:rsidRPr="00E74E34">
              <w:rPr>
                <w:sz w:val="20"/>
                <w:szCs w:val="20"/>
              </w:rPr>
              <w:t>мированность</w:t>
            </w:r>
          </w:p>
          <w:p w:rsidR="006F2128" w:rsidRPr="00E74E34" w:rsidRDefault="006F2128" w:rsidP="009C77ED">
            <w:pPr>
              <w:pStyle w:val="BodyText21"/>
              <w:ind w:firstLine="0"/>
              <w:jc w:val="center"/>
              <w:rPr>
                <w:i/>
                <w:iCs/>
                <w:sz w:val="20"/>
              </w:rPr>
            </w:pPr>
            <w:r w:rsidRPr="00E74E34">
              <w:rPr>
                <w:sz w:val="20"/>
              </w:rPr>
              <w:t>частных организаций</w:t>
            </w:r>
            <w:r w:rsidRPr="00E74E34">
              <w:rPr>
                <w:iCs/>
                <w:sz w:val="20"/>
              </w:rPr>
              <w:t xml:space="preserve"> о</w:t>
            </w:r>
            <w:r w:rsidRPr="00E74E34">
              <w:rPr>
                <w:sz w:val="20"/>
              </w:rPr>
              <w:t xml:space="preserve"> порядке проведения конкурсных на право осуществления перев</w:t>
            </w:r>
            <w:r w:rsidRPr="00E74E34">
              <w:rPr>
                <w:sz w:val="20"/>
              </w:rPr>
              <w:t>о</w:t>
            </w:r>
            <w:r w:rsidRPr="00E74E34">
              <w:rPr>
                <w:sz w:val="20"/>
              </w:rPr>
              <w:t>зок по муниципальным маршрутам Курской области</w:t>
            </w:r>
          </w:p>
        </w:tc>
        <w:tc>
          <w:tcPr>
            <w:tcW w:w="862" w:type="pct"/>
            <w:vAlign w:val="center"/>
          </w:tcPr>
          <w:p w:rsidR="006F2128" w:rsidRPr="00E74E34" w:rsidRDefault="006F2128" w:rsidP="000C25B2">
            <w:pPr>
              <w:pStyle w:val="af"/>
              <w:jc w:val="center"/>
              <w:rPr>
                <w:iCs/>
                <w:sz w:val="20"/>
                <w:szCs w:val="20"/>
              </w:rPr>
            </w:pPr>
            <w:r w:rsidRPr="00E74E34">
              <w:rPr>
                <w:iCs/>
                <w:sz w:val="20"/>
                <w:szCs w:val="20"/>
              </w:rPr>
              <w:t xml:space="preserve">Нормативные правовые акты </w:t>
            </w:r>
            <w:r w:rsidR="000C25B2" w:rsidRPr="00E74E34">
              <w:rPr>
                <w:iCs/>
                <w:sz w:val="20"/>
                <w:szCs w:val="20"/>
              </w:rPr>
              <w:t xml:space="preserve">Администрации </w:t>
            </w:r>
            <w:proofErr w:type="spellStart"/>
            <w:r w:rsidR="000C25B2" w:rsidRPr="00E74E34">
              <w:rPr>
                <w:iCs/>
                <w:sz w:val="20"/>
                <w:szCs w:val="20"/>
              </w:rPr>
              <w:t>Черемис</w:t>
            </w:r>
            <w:r w:rsidR="000C25B2" w:rsidRPr="00E74E34">
              <w:rPr>
                <w:iCs/>
                <w:sz w:val="20"/>
                <w:szCs w:val="20"/>
              </w:rPr>
              <w:t>и</w:t>
            </w:r>
            <w:r w:rsidR="000C25B2" w:rsidRPr="00E74E34">
              <w:rPr>
                <w:iCs/>
                <w:sz w:val="20"/>
                <w:szCs w:val="20"/>
              </w:rPr>
              <w:t>новского</w:t>
            </w:r>
            <w:proofErr w:type="spellEnd"/>
            <w:r w:rsidR="000C25B2" w:rsidRPr="00E74E34">
              <w:rPr>
                <w:i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476" w:type="pct"/>
            <w:vMerge w:val="restart"/>
            <w:vAlign w:val="center"/>
          </w:tcPr>
          <w:p w:rsidR="006F2128" w:rsidRPr="00E74E34" w:rsidRDefault="006F2128" w:rsidP="006F2128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973" w:type="pct"/>
            <w:vAlign w:val="center"/>
          </w:tcPr>
          <w:p w:rsidR="006F2128" w:rsidRPr="00E74E34" w:rsidRDefault="006F2128" w:rsidP="009C77ED">
            <w:pPr>
              <w:pStyle w:val="BodyText21"/>
              <w:ind w:firstLine="0"/>
              <w:jc w:val="center"/>
              <w:rPr>
                <w:iCs/>
                <w:sz w:val="20"/>
              </w:rPr>
            </w:pPr>
            <w:r w:rsidRPr="00E74E34">
              <w:rPr>
                <w:sz w:val="20"/>
                <w:lang w:eastAsia="en-US"/>
              </w:rPr>
              <w:t>Обеспечение максимальной до</w:t>
            </w:r>
            <w:r w:rsidRPr="00E74E34">
              <w:rPr>
                <w:sz w:val="20"/>
                <w:lang w:eastAsia="en-US"/>
              </w:rPr>
              <w:t>с</w:t>
            </w:r>
            <w:r w:rsidRPr="00E74E34">
              <w:rPr>
                <w:sz w:val="20"/>
                <w:lang w:eastAsia="en-US"/>
              </w:rPr>
              <w:t>тупности информации и прозра</w:t>
            </w:r>
            <w:r w:rsidRPr="00E74E34">
              <w:rPr>
                <w:sz w:val="20"/>
                <w:lang w:eastAsia="en-US"/>
              </w:rPr>
              <w:t>ч</w:t>
            </w:r>
            <w:r w:rsidRPr="00E74E34">
              <w:rPr>
                <w:sz w:val="20"/>
                <w:lang w:eastAsia="en-US"/>
              </w:rPr>
              <w:t>ности конкурсных процедур. Рост доли частных перевозчиков на рынке</w:t>
            </w:r>
          </w:p>
        </w:tc>
        <w:tc>
          <w:tcPr>
            <w:tcW w:w="581" w:type="pct"/>
            <w:vAlign w:val="center"/>
          </w:tcPr>
          <w:p w:rsidR="006F2128" w:rsidRPr="00E74E34" w:rsidRDefault="000C25B2" w:rsidP="00FA2CF8">
            <w:pPr>
              <w:pStyle w:val="af"/>
              <w:ind w:hanging="11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6F2128" w:rsidRPr="00E74E34" w:rsidTr="006E017C">
        <w:tc>
          <w:tcPr>
            <w:tcW w:w="268" w:type="pct"/>
            <w:vAlign w:val="center"/>
          </w:tcPr>
          <w:p w:rsidR="006F2128" w:rsidRPr="00E74E34" w:rsidRDefault="006F2128" w:rsidP="000C25B2">
            <w:pPr>
              <w:pStyle w:val="af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9.</w:t>
            </w:r>
            <w:r w:rsidR="000C25B2" w:rsidRPr="00E74E34">
              <w:rPr>
                <w:sz w:val="20"/>
                <w:szCs w:val="20"/>
              </w:rPr>
              <w:t>2</w:t>
            </w:r>
            <w:r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vAlign w:val="center"/>
          </w:tcPr>
          <w:p w:rsidR="006F2128" w:rsidRPr="00E74E34" w:rsidRDefault="006F2128" w:rsidP="008E078C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Разработка документа планирования   регулярных автоперевозок пассажиров по муниципальным   маршрутам с уч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том полученной в ходе анализа инфо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мации и внесение соответствующих изменений</w:t>
            </w:r>
          </w:p>
        </w:tc>
        <w:tc>
          <w:tcPr>
            <w:tcW w:w="692" w:type="pct"/>
            <w:vAlign w:val="center"/>
          </w:tcPr>
          <w:p w:rsidR="006F2128" w:rsidRPr="00E74E34" w:rsidRDefault="006F2128" w:rsidP="00187BE9">
            <w:pPr>
              <w:pStyle w:val="af"/>
              <w:jc w:val="center"/>
              <w:rPr>
                <w:i/>
                <w:i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Низкая активность ч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стных организаций при проведении анализа необходимости опт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мизации действующей маршрутной сети в муниципальном соо</w:t>
            </w:r>
            <w:r w:rsidRPr="00E74E34">
              <w:rPr>
                <w:sz w:val="20"/>
                <w:szCs w:val="20"/>
              </w:rPr>
              <w:t>б</w:t>
            </w:r>
            <w:r w:rsidRPr="00E74E34">
              <w:rPr>
                <w:sz w:val="20"/>
                <w:szCs w:val="20"/>
              </w:rPr>
              <w:t>щении</w:t>
            </w:r>
          </w:p>
        </w:tc>
        <w:tc>
          <w:tcPr>
            <w:tcW w:w="862" w:type="pct"/>
            <w:vAlign w:val="center"/>
          </w:tcPr>
          <w:p w:rsidR="006F2128" w:rsidRPr="00E74E34" w:rsidRDefault="000C25B2" w:rsidP="00187BE9">
            <w:pPr>
              <w:pStyle w:val="af"/>
              <w:jc w:val="center"/>
              <w:rPr>
                <w:iCs/>
                <w:sz w:val="20"/>
                <w:szCs w:val="20"/>
              </w:rPr>
            </w:pPr>
            <w:r w:rsidRPr="00E74E34">
              <w:rPr>
                <w:iCs/>
                <w:sz w:val="20"/>
                <w:szCs w:val="20"/>
              </w:rPr>
              <w:t xml:space="preserve">Нормативные правовые акты Администрации </w:t>
            </w:r>
            <w:proofErr w:type="spellStart"/>
            <w:r w:rsidRPr="00E74E34">
              <w:rPr>
                <w:iCs/>
                <w:sz w:val="20"/>
                <w:szCs w:val="20"/>
              </w:rPr>
              <w:t>Черемис</w:t>
            </w:r>
            <w:r w:rsidRPr="00E74E34">
              <w:rPr>
                <w:iCs/>
                <w:sz w:val="20"/>
                <w:szCs w:val="20"/>
              </w:rPr>
              <w:t>и</w:t>
            </w:r>
            <w:r w:rsidRPr="00E74E34">
              <w:rPr>
                <w:iCs/>
                <w:sz w:val="20"/>
                <w:szCs w:val="20"/>
              </w:rPr>
              <w:t>новского</w:t>
            </w:r>
            <w:proofErr w:type="spellEnd"/>
            <w:r w:rsidRPr="00E74E34">
              <w:rPr>
                <w:iCs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476" w:type="pct"/>
            <w:vMerge/>
            <w:vAlign w:val="center"/>
          </w:tcPr>
          <w:p w:rsidR="006F2128" w:rsidRPr="00E74E34" w:rsidRDefault="006F2128" w:rsidP="00187BE9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:rsidR="006F2128" w:rsidRPr="00E74E34" w:rsidRDefault="006F2128" w:rsidP="00187BE9">
            <w:pPr>
              <w:pStyle w:val="ConsPlusNormal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Удовлетворение в полном объеме потребностей населения в пер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возках; </w:t>
            </w:r>
          </w:p>
          <w:p w:rsidR="006F2128" w:rsidRPr="00E74E34" w:rsidRDefault="006F2128" w:rsidP="00187BE9">
            <w:pPr>
              <w:pStyle w:val="af"/>
              <w:jc w:val="center"/>
              <w:rPr>
                <w:i/>
                <w:iCs/>
                <w:sz w:val="20"/>
                <w:szCs w:val="20"/>
              </w:rPr>
            </w:pPr>
            <w:r w:rsidRPr="00E74E34">
              <w:rPr>
                <w:sz w:val="20"/>
                <w:szCs w:val="20"/>
                <w:lang w:eastAsia="en-US"/>
              </w:rPr>
              <w:t>развитие сектора регулярных п</w:t>
            </w:r>
            <w:r w:rsidRPr="00E74E34">
              <w:rPr>
                <w:sz w:val="20"/>
                <w:szCs w:val="20"/>
                <w:lang w:eastAsia="en-US"/>
              </w:rPr>
              <w:t>е</w:t>
            </w:r>
            <w:r w:rsidRPr="00E74E34">
              <w:rPr>
                <w:sz w:val="20"/>
                <w:szCs w:val="20"/>
                <w:lang w:eastAsia="en-US"/>
              </w:rPr>
              <w:t>ревозок</w:t>
            </w:r>
          </w:p>
        </w:tc>
        <w:tc>
          <w:tcPr>
            <w:tcW w:w="581" w:type="pct"/>
            <w:vAlign w:val="center"/>
          </w:tcPr>
          <w:p w:rsidR="006F2128" w:rsidRPr="00E74E34" w:rsidRDefault="000C25B2" w:rsidP="00FA2CF8">
            <w:pPr>
              <w:pStyle w:val="af"/>
              <w:ind w:hanging="11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A449F3" w:rsidRPr="00E74E34" w:rsidTr="006F2128">
        <w:trPr>
          <w:trHeight w:val="3762"/>
        </w:trPr>
        <w:tc>
          <w:tcPr>
            <w:tcW w:w="268" w:type="pct"/>
            <w:vAlign w:val="center"/>
          </w:tcPr>
          <w:p w:rsidR="00A449F3" w:rsidRPr="00E74E34" w:rsidRDefault="00526850" w:rsidP="009E7343">
            <w:pPr>
              <w:pStyle w:val="af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9</w:t>
            </w:r>
            <w:r w:rsidR="009E7343">
              <w:rPr>
                <w:sz w:val="20"/>
                <w:szCs w:val="20"/>
              </w:rPr>
              <w:t>.</w:t>
            </w:r>
            <w:r w:rsidR="00F34083" w:rsidRPr="00E74E34">
              <w:rPr>
                <w:sz w:val="20"/>
                <w:szCs w:val="20"/>
              </w:rPr>
              <w:t>3</w:t>
            </w:r>
            <w:r w:rsidR="00A449F3"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vAlign w:val="center"/>
          </w:tcPr>
          <w:p w:rsidR="00A449F3" w:rsidRPr="00E74E34" w:rsidRDefault="00A449F3" w:rsidP="00187BE9">
            <w:pPr>
              <w:pStyle w:val="ConsPlusNormal0"/>
              <w:ind w:firstLine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прес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чению деятельности нелегальных пер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возчиков, включая: организацию вза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модействия с территориальными орг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нами ФОИВ (УГИБДД УМВД России по Курской области, </w:t>
            </w:r>
            <w:proofErr w:type="spellStart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УЭБиПК</w:t>
            </w:r>
            <w:proofErr w:type="spellEnd"/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УМВД России по Курской области, Территор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альный отдел автотранспортного и 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тодорожного надзора Юго-Западного МУГАДН ЦФО) с целью пресечения деятельности по перевозке пассажиров по межмуниципальным маршрутам без заключения договоров</w:t>
            </w:r>
          </w:p>
        </w:tc>
        <w:tc>
          <w:tcPr>
            <w:tcW w:w="692" w:type="pct"/>
            <w:vAlign w:val="center"/>
          </w:tcPr>
          <w:p w:rsidR="00A449F3" w:rsidRPr="00E74E34" w:rsidRDefault="00A449F3" w:rsidP="006A7A4A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Низкая активность ч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стных организаций по предоставлению 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формации о работе нелегальных перево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чиков</w:t>
            </w:r>
          </w:p>
        </w:tc>
        <w:tc>
          <w:tcPr>
            <w:tcW w:w="862" w:type="pct"/>
            <w:vAlign w:val="center"/>
          </w:tcPr>
          <w:p w:rsidR="00A449F3" w:rsidRPr="00E74E34" w:rsidRDefault="00A449F3" w:rsidP="0024674B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Создание межведомственной рабочей группы по коорд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нации пресечения деятельн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сти нелегальных перевозч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ков пассажиров и багажа 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томобильным транспортом</w:t>
            </w:r>
          </w:p>
        </w:tc>
        <w:tc>
          <w:tcPr>
            <w:tcW w:w="476" w:type="pct"/>
            <w:vAlign w:val="center"/>
          </w:tcPr>
          <w:p w:rsidR="00A449F3" w:rsidRPr="00E74E34" w:rsidRDefault="00BC0F43" w:rsidP="00187BE9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2022-2025 </w:t>
            </w:r>
            <w:r w:rsidRPr="00E74E34">
              <w:rPr>
                <w:rFonts w:ascii="Times New Roman" w:hAnsi="Times New Roman" w:cs="Times New Roman"/>
                <w:bCs/>
                <w:sz w:val="20"/>
                <w:szCs w:val="20"/>
              </w:rPr>
              <w:t>гг.</w:t>
            </w:r>
          </w:p>
        </w:tc>
        <w:tc>
          <w:tcPr>
            <w:tcW w:w="973" w:type="pct"/>
            <w:vAlign w:val="center"/>
          </w:tcPr>
          <w:p w:rsidR="00A449F3" w:rsidRPr="00E74E34" w:rsidRDefault="00A449F3" w:rsidP="006A7A4A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Вытеснение с рынка нелегальных перевозчиков. Рост доли офиц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альных частных перевозчиков на рынке</w:t>
            </w:r>
          </w:p>
        </w:tc>
        <w:tc>
          <w:tcPr>
            <w:tcW w:w="581" w:type="pct"/>
            <w:vAlign w:val="center"/>
          </w:tcPr>
          <w:p w:rsidR="00A449F3" w:rsidRPr="00E74E34" w:rsidRDefault="00F34083" w:rsidP="006B358A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A449F3" w:rsidRPr="00E74E34" w:rsidTr="007E5099">
        <w:tc>
          <w:tcPr>
            <w:tcW w:w="5000" w:type="pct"/>
            <w:gridSpan w:val="7"/>
            <w:vAlign w:val="center"/>
          </w:tcPr>
          <w:p w:rsidR="00A449F3" w:rsidRPr="00E74E34" w:rsidRDefault="002D075E" w:rsidP="003828BC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1</w:t>
            </w:r>
            <w:r w:rsidR="00526850" w:rsidRPr="00E74E34">
              <w:rPr>
                <w:b/>
                <w:bCs/>
                <w:sz w:val="20"/>
                <w:szCs w:val="20"/>
              </w:rPr>
              <w:t>0</w:t>
            </w:r>
            <w:r w:rsidR="00A449F3" w:rsidRPr="00E74E34">
              <w:rPr>
                <w:b/>
                <w:bCs/>
                <w:sz w:val="20"/>
                <w:szCs w:val="20"/>
              </w:rPr>
              <w:t>. Рынок</w:t>
            </w:r>
            <w:r w:rsidR="00A449F3" w:rsidRPr="00E74E34">
              <w:rPr>
                <w:b/>
                <w:sz w:val="20"/>
                <w:szCs w:val="20"/>
              </w:rPr>
              <w:t xml:space="preserve">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</w:tr>
      <w:tr w:rsidR="006F2128" w:rsidRPr="00E74E34" w:rsidTr="006E017C">
        <w:tc>
          <w:tcPr>
            <w:tcW w:w="268" w:type="pct"/>
            <w:vAlign w:val="center"/>
          </w:tcPr>
          <w:p w:rsidR="006F2128" w:rsidRPr="00E74E34" w:rsidRDefault="00F34083" w:rsidP="00F34083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</w:t>
            </w:r>
            <w:r w:rsidR="006F2128" w:rsidRPr="00E74E34">
              <w:rPr>
                <w:sz w:val="20"/>
                <w:szCs w:val="20"/>
              </w:rPr>
              <w:t>0.</w:t>
            </w:r>
            <w:r w:rsidRPr="00E74E34">
              <w:rPr>
                <w:sz w:val="20"/>
                <w:szCs w:val="20"/>
              </w:rPr>
              <w:t>1</w:t>
            </w:r>
            <w:r w:rsidR="006F2128"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vAlign w:val="center"/>
          </w:tcPr>
          <w:p w:rsidR="006F2128" w:rsidRPr="00E74E34" w:rsidRDefault="006F2128" w:rsidP="0015740B">
            <w:pPr>
              <w:pStyle w:val="ConsPlusNormal0"/>
              <w:ind w:firstLine="17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документа планирования 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регулярных автоперевозок пассажиров по межмуниципальным маршрутам с учетом полученной в ходе анализа 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формации и внесение соответствующих изменений</w:t>
            </w:r>
          </w:p>
        </w:tc>
        <w:tc>
          <w:tcPr>
            <w:tcW w:w="692" w:type="pct"/>
            <w:vAlign w:val="center"/>
          </w:tcPr>
          <w:p w:rsidR="006F2128" w:rsidRPr="00E74E34" w:rsidRDefault="006F2128" w:rsidP="006A7A4A">
            <w:pPr>
              <w:pStyle w:val="af"/>
              <w:jc w:val="center"/>
              <w:rPr>
                <w:i/>
                <w:i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Низкая активность ч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lastRenderedPageBreak/>
              <w:t>стных организаций при проведении анализа необходимости опт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мизации действующей маршрутной сети в межмуниципальном сообщении</w:t>
            </w:r>
          </w:p>
        </w:tc>
        <w:tc>
          <w:tcPr>
            <w:tcW w:w="862" w:type="pct"/>
            <w:vAlign w:val="center"/>
          </w:tcPr>
          <w:p w:rsidR="006F2128" w:rsidRPr="00E74E34" w:rsidRDefault="006F2128" w:rsidP="0015740B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 Администр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 Курской области от 14.02.2018 № 113-па «Об у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верждении документа план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рования регулярных перев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зок пассажиров и багажа 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томобильным транспортом по межмуниципальным ма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шрутам регулярных перев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зок в Курской области с 15 февраля 2018 года по 31 д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кабря 2019 года»</w:t>
            </w:r>
          </w:p>
          <w:p w:rsidR="006F2128" w:rsidRPr="00E74E34" w:rsidRDefault="006F2128" w:rsidP="0015740B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128" w:rsidRPr="00E74E34" w:rsidRDefault="006F2128" w:rsidP="0015740B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128" w:rsidRPr="00E74E34" w:rsidRDefault="006F2128" w:rsidP="0015740B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6" w:type="pct"/>
            <w:vAlign w:val="center"/>
          </w:tcPr>
          <w:p w:rsidR="006F2128" w:rsidRPr="00E74E34" w:rsidRDefault="006F2128" w:rsidP="003828BC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:rsidR="006F2128" w:rsidRPr="00E74E34" w:rsidRDefault="006F2128" w:rsidP="006A7A4A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Удовлетворение в полном объеме 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потребностей населения в пер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возках; развитие сектора рег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74E34">
              <w:rPr>
                <w:rFonts w:ascii="Times New Roman" w:hAnsi="Times New Roman" w:cs="Times New Roman"/>
                <w:sz w:val="20"/>
                <w:szCs w:val="20"/>
              </w:rPr>
              <w:t>лярных перевозок</w:t>
            </w:r>
          </w:p>
        </w:tc>
        <w:tc>
          <w:tcPr>
            <w:tcW w:w="581" w:type="pct"/>
            <w:vAlign w:val="center"/>
          </w:tcPr>
          <w:p w:rsidR="006F2128" w:rsidRPr="00E74E34" w:rsidRDefault="006F2128" w:rsidP="003828BC">
            <w:pPr>
              <w:pStyle w:val="af"/>
              <w:ind w:hanging="11"/>
              <w:jc w:val="center"/>
              <w:rPr>
                <w:sz w:val="20"/>
                <w:szCs w:val="20"/>
              </w:rPr>
            </w:pPr>
          </w:p>
        </w:tc>
      </w:tr>
      <w:tr w:rsidR="007C2349" w:rsidRPr="00E74E34" w:rsidTr="007E5099">
        <w:tc>
          <w:tcPr>
            <w:tcW w:w="5000" w:type="pct"/>
            <w:gridSpan w:val="7"/>
            <w:vAlign w:val="center"/>
          </w:tcPr>
          <w:p w:rsidR="007C2349" w:rsidRPr="00E74E34" w:rsidRDefault="002D075E" w:rsidP="00504614">
            <w:pPr>
              <w:pStyle w:val="af"/>
              <w:ind w:hanging="11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lastRenderedPageBreak/>
              <w:t>11</w:t>
            </w:r>
            <w:r w:rsidR="007C2349" w:rsidRPr="00E74E34">
              <w:rPr>
                <w:b/>
                <w:bCs/>
                <w:sz w:val="20"/>
                <w:szCs w:val="20"/>
              </w:rPr>
              <w:t>. Рынок торговли</w:t>
            </w:r>
          </w:p>
        </w:tc>
      </w:tr>
      <w:tr w:rsidR="00DC3EA9" w:rsidRPr="00E74E34" w:rsidTr="006E017C">
        <w:tc>
          <w:tcPr>
            <w:tcW w:w="268" w:type="pct"/>
            <w:vAlign w:val="center"/>
          </w:tcPr>
          <w:p w:rsidR="00DC3EA9" w:rsidRPr="00E74E34" w:rsidRDefault="00F34083" w:rsidP="00F34083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11.</w:t>
            </w:r>
            <w:r w:rsidR="00DC3EA9" w:rsidRPr="00E74E34">
              <w:rPr>
                <w:sz w:val="20"/>
                <w:szCs w:val="20"/>
              </w:rPr>
              <w:t>.</w:t>
            </w:r>
            <w:r w:rsidRPr="00E74E34">
              <w:rPr>
                <w:sz w:val="20"/>
                <w:szCs w:val="20"/>
              </w:rPr>
              <w:t>1</w:t>
            </w:r>
            <w:r w:rsidR="00DC3EA9"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A9" w:rsidRPr="00E74E34" w:rsidRDefault="00DC3EA9" w:rsidP="0037465A">
            <w:pPr>
              <w:pStyle w:val="15"/>
              <w:suppressAutoHyphens w:val="0"/>
              <w:ind w:firstLine="176"/>
              <w:jc w:val="both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С участием органов местного сам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о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управления подготовка предложений по изменению схемы размещения НТО (расширение перечня объектов)</w:t>
            </w:r>
          </w:p>
        </w:tc>
        <w:tc>
          <w:tcPr>
            <w:tcW w:w="692" w:type="pct"/>
            <w:vMerge w:val="restart"/>
            <w:vAlign w:val="center"/>
          </w:tcPr>
          <w:p w:rsidR="00DC3EA9" w:rsidRPr="00E74E34" w:rsidRDefault="00DC3EA9" w:rsidP="003746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3EA9" w:rsidRPr="00E74E34" w:rsidRDefault="00DC3EA9" w:rsidP="003746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  <w:tcBorders>
              <w:bottom w:val="outset" w:sz="6" w:space="0" w:color="auto"/>
            </w:tcBorders>
            <w:vAlign w:val="center"/>
          </w:tcPr>
          <w:p w:rsidR="00DC3EA9" w:rsidRPr="00E74E34" w:rsidRDefault="00DC3EA9" w:rsidP="0037465A">
            <w:pPr>
              <w:pStyle w:val="15"/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pct"/>
            <w:vMerge w:val="restart"/>
            <w:vAlign w:val="center"/>
          </w:tcPr>
          <w:p w:rsidR="00DC3EA9" w:rsidRPr="00E74E34" w:rsidRDefault="00DC3EA9" w:rsidP="003746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1A6427" w:rsidRPr="00E74E34" w:rsidRDefault="00F34083" w:rsidP="0057090D">
            <w:pPr>
              <w:pStyle w:val="af"/>
              <w:ind w:hanging="11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7E6812" w:rsidRPr="00E74E34" w:rsidTr="006C72C3">
        <w:trPr>
          <w:trHeight w:val="2056"/>
        </w:trPr>
        <w:tc>
          <w:tcPr>
            <w:tcW w:w="268" w:type="pct"/>
            <w:vAlign w:val="center"/>
          </w:tcPr>
          <w:p w:rsidR="007E6812" w:rsidRPr="00E74E34" w:rsidRDefault="00F34083" w:rsidP="00F34083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11</w:t>
            </w:r>
            <w:r w:rsidR="007E6812" w:rsidRPr="00E74E34">
              <w:rPr>
                <w:sz w:val="20"/>
                <w:szCs w:val="20"/>
              </w:rPr>
              <w:t>.</w:t>
            </w:r>
            <w:r w:rsidRPr="00E74E34">
              <w:rPr>
                <w:sz w:val="20"/>
                <w:szCs w:val="20"/>
              </w:rPr>
              <w:t>2</w:t>
            </w:r>
            <w:r w:rsidR="007E6812"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12" w:rsidRPr="00E74E34" w:rsidRDefault="007E6812" w:rsidP="00EE3738">
            <w:pPr>
              <w:pStyle w:val="15"/>
              <w:suppressAutoHyphens w:val="0"/>
              <w:ind w:firstLine="135"/>
              <w:jc w:val="both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Утверждение актуализированной сх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е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мы размещения НТО</w:t>
            </w:r>
          </w:p>
        </w:tc>
        <w:tc>
          <w:tcPr>
            <w:tcW w:w="692" w:type="pct"/>
            <w:vMerge/>
            <w:vAlign w:val="center"/>
          </w:tcPr>
          <w:p w:rsidR="007E6812" w:rsidRPr="00E74E34" w:rsidRDefault="007E6812" w:rsidP="003746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12" w:rsidRPr="00E74E34" w:rsidRDefault="007E6812" w:rsidP="00F34083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 xml:space="preserve">Нормативный правовой акт </w:t>
            </w:r>
            <w:r w:rsidR="00F34083" w:rsidRPr="00E74E34">
              <w:rPr>
                <w:rStyle w:val="20"/>
                <w:color w:val="auto"/>
                <w:sz w:val="20"/>
                <w:szCs w:val="20"/>
              </w:rPr>
              <w:t xml:space="preserve">Администрации </w:t>
            </w:r>
            <w:proofErr w:type="spellStart"/>
            <w:r w:rsidR="00F34083" w:rsidRPr="00E74E34">
              <w:rPr>
                <w:rStyle w:val="20"/>
                <w:color w:val="auto"/>
                <w:sz w:val="20"/>
                <w:szCs w:val="20"/>
              </w:rPr>
              <w:t>Черемис</w:t>
            </w:r>
            <w:r w:rsidR="00F34083" w:rsidRPr="00E74E34">
              <w:rPr>
                <w:rStyle w:val="20"/>
                <w:color w:val="auto"/>
                <w:sz w:val="20"/>
                <w:szCs w:val="20"/>
              </w:rPr>
              <w:t>и</w:t>
            </w:r>
            <w:r w:rsidR="00F34083" w:rsidRPr="00E74E34">
              <w:rPr>
                <w:rStyle w:val="20"/>
                <w:color w:val="auto"/>
                <w:sz w:val="20"/>
                <w:szCs w:val="20"/>
              </w:rPr>
              <w:t>новского</w:t>
            </w:r>
            <w:proofErr w:type="spellEnd"/>
            <w:r w:rsidR="00F34083" w:rsidRPr="00E74E34">
              <w:rPr>
                <w:rStyle w:val="20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476" w:type="pct"/>
            <w:vMerge w:val="restart"/>
            <w:vAlign w:val="center"/>
          </w:tcPr>
          <w:p w:rsidR="007E6812" w:rsidRPr="00E74E34" w:rsidRDefault="007E6812" w:rsidP="0037465A">
            <w:pPr>
              <w:pStyle w:val="15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2022-2025 гг.</w:t>
            </w:r>
          </w:p>
        </w:tc>
        <w:tc>
          <w:tcPr>
            <w:tcW w:w="973" w:type="pct"/>
            <w:vMerge/>
            <w:vAlign w:val="center"/>
          </w:tcPr>
          <w:p w:rsidR="007E6812" w:rsidRPr="00E74E34" w:rsidRDefault="007E6812" w:rsidP="003746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7E6812" w:rsidRPr="00E74E34" w:rsidRDefault="00F34083" w:rsidP="0057090D">
            <w:pPr>
              <w:pStyle w:val="af"/>
              <w:ind w:hanging="11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7E6812" w:rsidRPr="00E74E34" w:rsidTr="006C72C3">
        <w:trPr>
          <w:trHeight w:val="2826"/>
        </w:trPr>
        <w:tc>
          <w:tcPr>
            <w:tcW w:w="268" w:type="pct"/>
            <w:vAlign w:val="center"/>
          </w:tcPr>
          <w:p w:rsidR="007E6812" w:rsidRPr="00E74E34" w:rsidRDefault="00F34083" w:rsidP="00F34083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11</w:t>
            </w:r>
            <w:r w:rsidR="007E6812" w:rsidRPr="00E74E34">
              <w:rPr>
                <w:sz w:val="20"/>
                <w:szCs w:val="20"/>
              </w:rPr>
              <w:t>.</w:t>
            </w:r>
            <w:r w:rsidRPr="00E74E34">
              <w:rPr>
                <w:sz w:val="20"/>
                <w:szCs w:val="20"/>
              </w:rPr>
              <w:t>3</w:t>
            </w:r>
            <w:r w:rsidR="007E6812" w:rsidRPr="00E74E34">
              <w:rPr>
                <w:sz w:val="20"/>
                <w:szCs w:val="20"/>
              </w:rPr>
              <w:t>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12" w:rsidRPr="00E74E34" w:rsidRDefault="007E6812" w:rsidP="0037465A">
            <w:pPr>
              <w:pStyle w:val="15"/>
              <w:suppressAutoHyphens w:val="0"/>
              <w:ind w:firstLine="176"/>
              <w:jc w:val="both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Проведение мониторинга с целью о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п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ределения административных барьеров, экономических ограничений, иных фа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к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торов, являющихся барьерами входа на рынок (выхода с рынка), и их устран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е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ние, проведение межведомственных экспертных советов</w:t>
            </w:r>
          </w:p>
        </w:tc>
        <w:tc>
          <w:tcPr>
            <w:tcW w:w="692" w:type="pct"/>
            <w:vMerge/>
            <w:vAlign w:val="center"/>
          </w:tcPr>
          <w:p w:rsidR="007E6812" w:rsidRPr="00E74E34" w:rsidRDefault="007E6812" w:rsidP="003746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12" w:rsidRPr="00E74E34" w:rsidRDefault="007E6812" w:rsidP="003746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Доклад</w:t>
            </w:r>
          </w:p>
        </w:tc>
        <w:tc>
          <w:tcPr>
            <w:tcW w:w="476" w:type="pct"/>
            <w:vMerge/>
            <w:vAlign w:val="center"/>
          </w:tcPr>
          <w:p w:rsidR="007E6812" w:rsidRPr="00E74E34" w:rsidRDefault="007E6812" w:rsidP="0037465A">
            <w:pPr>
              <w:pStyle w:val="15"/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pct"/>
            <w:vMerge/>
            <w:vAlign w:val="center"/>
          </w:tcPr>
          <w:p w:rsidR="007E6812" w:rsidRPr="00E74E34" w:rsidRDefault="007E6812" w:rsidP="003746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7E6812" w:rsidRPr="00E74E34" w:rsidRDefault="00F34083" w:rsidP="0057090D">
            <w:pPr>
              <w:pStyle w:val="af"/>
              <w:ind w:hanging="11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</w:tbl>
    <w:p w:rsidR="00E60041" w:rsidRPr="00E74E34" w:rsidRDefault="00E60041" w:rsidP="00A258DE">
      <w:pPr>
        <w:pStyle w:val="Default"/>
        <w:widowControl w:val="0"/>
        <w:jc w:val="center"/>
        <w:rPr>
          <w:bCs/>
          <w:color w:val="auto"/>
          <w:sz w:val="20"/>
          <w:szCs w:val="20"/>
        </w:rPr>
      </w:pPr>
    </w:p>
    <w:p w:rsidR="003D0A91" w:rsidRPr="00E74E34" w:rsidRDefault="003D0A91" w:rsidP="00FF1D0E">
      <w:pPr>
        <w:pStyle w:val="Default"/>
        <w:widowControl w:val="0"/>
        <w:jc w:val="center"/>
        <w:rPr>
          <w:b/>
          <w:color w:val="auto"/>
          <w:sz w:val="20"/>
          <w:szCs w:val="20"/>
        </w:rPr>
      </w:pPr>
      <w:bookmarkStart w:id="1" w:name="_Hlk27752080"/>
    </w:p>
    <w:p w:rsidR="00A258DE" w:rsidRPr="00E74E34" w:rsidRDefault="00525A1D" w:rsidP="00FF1D0E">
      <w:pPr>
        <w:pStyle w:val="Default"/>
        <w:widowControl w:val="0"/>
        <w:jc w:val="center"/>
        <w:rPr>
          <w:b/>
          <w:color w:val="auto"/>
          <w:sz w:val="20"/>
          <w:szCs w:val="20"/>
        </w:rPr>
      </w:pPr>
      <w:r w:rsidRPr="00E74E34">
        <w:rPr>
          <w:b/>
          <w:color w:val="auto"/>
          <w:sz w:val="20"/>
          <w:szCs w:val="20"/>
          <w:lang w:val="en-US"/>
        </w:rPr>
        <w:t>V</w:t>
      </w:r>
      <w:r w:rsidRPr="00E74E34">
        <w:rPr>
          <w:b/>
          <w:color w:val="auto"/>
          <w:sz w:val="20"/>
          <w:szCs w:val="20"/>
        </w:rPr>
        <w:t>. Системные мероприятия</w:t>
      </w:r>
    </w:p>
    <w:p w:rsidR="00865068" w:rsidRPr="00E74E34" w:rsidRDefault="00865068" w:rsidP="00FF1D0E">
      <w:pPr>
        <w:pStyle w:val="Default"/>
        <w:widowControl w:val="0"/>
        <w:jc w:val="center"/>
        <w:rPr>
          <w:color w:val="auto"/>
          <w:sz w:val="20"/>
          <w:szCs w:val="20"/>
        </w:rPr>
      </w:pPr>
    </w:p>
    <w:tbl>
      <w:tblPr>
        <w:tblStyle w:val="ae"/>
        <w:tblW w:w="15949" w:type="dxa"/>
        <w:jc w:val="center"/>
        <w:tblLayout w:type="fixed"/>
        <w:tblLook w:val="04A0"/>
      </w:tblPr>
      <w:tblGrid>
        <w:gridCol w:w="707"/>
        <w:gridCol w:w="4926"/>
        <w:gridCol w:w="2300"/>
        <w:gridCol w:w="103"/>
        <w:gridCol w:w="2029"/>
        <w:gridCol w:w="1271"/>
        <w:gridCol w:w="2402"/>
        <w:gridCol w:w="2211"/>
      </w:tblGrid>
      <w:tr w:rsidR="00EC238F" w:rsidRPr="00E74E34" w:rsidTr="003B742A">
        <w:trPr>
          <w:tblHeader/>
          <w:jc w:val="center"/>
        </w:trPr>
        <w:tc>
          <w:tcPr>
            <w:tcW w:w="707" w:type="dxa"/>
            <w:vAlign w:val="center"/>
          </w:tcPr>
          <w:p w:rsidR="00EC238F" w:rsidRPr="00E74E34" w:rsidRDefault="00EC238F" w:rsidP="00A52947">
            <w:pPr>
              <w:pStyle w:val="af"/>
              <w:widowControl w:val="0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bookmarkStart w:id="2" w:name="_Hlk27753751"/>
            <w:r w:rsidRPr="00E74E34">
              <w:rPr>
                <w:b/>
                <w:bCs/>
                <w:sz w:val="20"/>
                <w:szCs w:val="20"/>
              </w:rPr>
              <w:t>№</w:t>
            </w:r>
            <w:proofErr w:type="spellStart"/>
            <w:proofErr w:type="gramStart"/>
            <w:r w:rsidRPr="00E74E34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74E34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74E34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26" w:type="dxa"/>
            <w:vAlign w:val="center"/>
          </w:tcPr>
          <w:p w:rsidR="00EC238F" w:rsidRPr="00E74E34" w:rsidRDefault="00EC238F" w:rsidP="00A52947">
            <w:pPr>
              <w:pStyle w:val="af"/>
              <w:widowControl w:val="0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403" w:type="dxa"/>
            <w:gridSpan w:val="2"/>
            <w:vAlign w:val="center"/>
          </w:tcPr>
          <w:p w:rsidR="0032424C" w:rsidRPr="00E74E34" w:rsidRDefault="00EC238F" w:rsidP="00A52947">
            <w:pPr>
              <w:pStyle w:val="af"/>
              <w:widowControl w:val="0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Описание проблемы, на решение которой направлено мероприятие</w:t>
            </w:r>
          </w:p>
        </w:tc>
        <w:tc>
          <w:tcPr>
            <w:tcW w:w="2029" w:type="dxa"/>
            <w:vAlign w:val="center"/>
          </w:tcPr>
          <w:p w:rsidR="00337D10" w:rsidRPr="00E74E34" w:rsidRDefault="00EC238F" w:rsidP="00A52947">
            <w:pPr>
              <w:pStyle w:val="af"/>
              <w:widowControl w:val="0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Ключевое событие/</w:t>
            </w:r>
          </w:p>
          <w:p w:rsidR="00EC238F" w:rsidRPr="00E74E34" w:rsidRDefault="00EC238F" w:rsidP="00A52947">
            <w:pPr>
              <w:pStyle w:val="af"/>
              <w:widowControl w:val="0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результат</w:t>
            </w:r>
          </w:p>
        </w:tc>
        <w:tc>
          <w:tcPr>
            <w:tcW w:w="1271" w:type="dxa"/>
            <w:vAlign w:val="center"/>
          </w:tcPr>
          <w:p w:rsidR="00EC238F" w:rsidRPr="00E74E34" w:rsidRDefault="00EC238F" w:rsidP="00A52947">
            <w:pPr>
              <w:pStyle w:val="af"/>
              <w:widowControl w:val="0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E74E34">
              <w:rPr>
                <w:b/>
                <w:bCs/>
                <w:sz w:val="20"/>
                <w:szCs w:val="20"/>
              </w:rPr>
              <w:t>испол</w:t>
            </w:r>
            <w:r w:rsidR="00346B3A" w:rsidRPr="00E74E34">
              <w:rPr>
                <w:b/>
                <w:bCs/>
                <w:sz w:val="20"/>
                <w:szCs w:val="20"/>
              </w:rPr>
              <w:t>-</w:t>
            </w:r>
            <w:r w:rsidRPr="00E74E34">
              <w:rPr>
                <w:b/>
                <w:bCs/>
                <w:sz w:val="20"/>
                <w:szCs w:val="20"/>
              </w:rPr>
              <w:t>нения</w:t>
            </w:r>
            <w:proofErr w:type="spellEnd"/>
            <w:proofErr w:type="gramEnd"/>
          </w:p>
        </w:tc>
        <w:tc>
          <w:tcPr>
            <w:tcW w:w="2402" w:type="dxa"/>
            <w:vAlign w:val="center"/>
          </w:tcPr>
          <w:p w:rsidR="00EC238F" w:rsidRPr="00E74E34" w:rsidRDefault="00EC238F" w:rsidP="00A52947">
            <w:pPr>
              <w:pStyle w:val="af"/>
              <w:widowControl w:val="0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Вид документа</w:t>
            </w:r>
          </w:p>
        </w:tc>
        <w:tc>
          <w:tcPr>
            <w:tcW w:w="2211" w:type="dxa"/>
            <w:vAlign w:val="center"/>
          </w:tcPr>
          <w:p w:rsidR="00EC238F" w:rsidRPr="00E74E34" w:rsidRDefault="00EC238F" w:rsidP="00A52947">
            <w:pPr>
              <w:pStyle w:val="af"/>
              <w:widowControl w:val="0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Исполнитель</w:t>
            </w:r>
          </w:p>
          <w:p w:rsidR="00EC238F" w:rsidRPr="00E74E34" w:rsidRDefault="00EC238F" w:rsidP="00A52947">
            <w:pPr>
              <w:pStyle w:val="af"/>
              <w:widowControl w:val="0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(соисполнители)</w:t>
            </w:r>
          </w:p>
        </w:tc>
      </w:tr>
      <w:tr w:rsidR="008C19A5" w:rsidRPr="00E74E34" w:rsidTr="003B742A">
        <w:trPr>
          <w:trHeight w:val="759"/>
          <w:jc w:val="center"/>
        </w:trPr>
        <w:tc>
          <w:tcPr>
            <w:tcW w:w="707" w:type="dxa"/>
            <w:vAlign w:val="center"/>
          </w:tcPr>
          <w:p w:rsidR="008C19A5" w:rsidRPr="00E74E34" w:rsidRDefault="00A23142" w:rsidP="00A52947">
            <w:pPr>
              <w:pStyle w:val="af"/>
              <w:jc w:val="center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1</w:t>
            </w:r>
            <w:r w:rsidR="009C24AD" w:rsidRPr="00E74E3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242" w:type="dxa"/>
            <w:gridSpan w:val="7"/>
            <w:vAlign w:val="center"/>
          </w:tcPr>
          <w:p w:rsidR="008C19A5" w:rsidRPr="00E74E34" w:rsidRDefault="008C19A5" w:rsidP="00D450D8">
            <w:pPr>
              <w:pStyle w:val="af"/>
              <w:suppressAutoHyphens/>
              <w:jc w:val="both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8C19A5" w:rsidRPr="00E74E34" w:rsidTr="003B742A">
        <w:trPr>
          <w:trHeight w:val="571"/>
          <w:jc w:val="center"/>
        </w:trPr>
        <w:tc>
          <w:tcPr>
            <w:tcW w:w="707" w:type="dxa"/>
            <w:vAlign w:val="center"/>
          </w:tcPr>
          <w:p w:rsidR="008C19A5" w:rsidRPr="00E74E34" w:rsidRDefault="008C19A5" w:rsidP="00A529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5242" w:type="dxa"/>
            <w:gridSpan w:val="7"/>
            <w:vAlign w:val="center"/>
          </w:tcPr>
          <w:p w:rsidR="008C19A5" w:rsidRPr="00E74E34" w:rsidRDefault="008C19A5" w:rsidP="00A52947">
            <w:pPr>
              <w:pStyle w:val="af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Устранение случаев (снижение количества) осуществления закупки у единственного поставщика</w:t>
            </w:r>
          </w:p>
        </w:tc>
      </w:tr>
      <w:tr w:rsidR="00D450D8" w:rsidRPr="00E74E34" w:rsidTr="003B742A">
        <w:trPr>
          <w:trHeight w:val="1716"/>
          <w:jc w:val="center"/>
        </w:trPr>
        <w:tc>
          <w:tcPr>
            <w:tcW w:w="707" w:type="dxa"/>
            <w:vAlign w:val="center"/>
          </w:tcPr>
          <w:p w:rsidR="00D450D8" w:rsidRPr="00E74E34" w:rsidRDefault="00D450D8" w:rsidP="00A529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4926" w:type="dxa"/>
            <w:vAlign w:val="center"/>
          </w:tcPr>
          <w:p w:rsidR="00D450D8" w:rsidRPr="00E74E34" w:rsidRDefault="00D450D8" w:rsidP="00D450D8">
            <w:pPr>
              <w:pStyle w:val="af"/>
              <w:suppressAutoHyphens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Проведение мероприятий, направленных на централизацию закупок в целях установления единых правил осуществления закупок, единых требований к участникам закупок, закупаемой продукции, представлению заявок</w:t>
            </w:r>
          </w:p>
        </w:tc>
        <w:tc>
          <w:tcPr>
            <w:tcW w:w="2403" w:type="dxa"/>
            <w:gridSpan w:val="2"/>
            <w:vMerge w:val="restart"/>
            <w:vAlign w:val="center"/>
          </w:tcPr>
          <w:p w:rsidR="00D450D8" w:rsidRPr="00E74E34" w:rsidRDefault="00D450D8" w:rsidP="00A529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Осуществление закупки у единственного поста</w:t>
            </w:r>
            <w:r w:rsidRPr="00E74E34">
              <w:rPr>
                <w:sz w:val="20"/>
                <w:szCs w:val="20"/>
              </w:rPr>
              <w:t>в</w:t>
            </w:r>
            <w:r w:rsidRPr="00E74E34">
              <w:rPr>
                <w:sz w:val="20"/>
                <w:szCs w:val="20"/>
              </w:rPr>
              <w:t>щика</w:t>
            </w:r>
          </w:p>
        </w:tc>
        <w:tc>
          <w:tcPr>
            <w:tcW w:w="2029" w:type="dxa"/>
            <w:vMerge w:val="restart"/>
            <w:vAlign w:val="center"/>
          </w:tcPr>
          <w:p w:rsidR="00D450D8" w:rsidRPr="00E74E34" w:rsidRDefault="00D450D8" w:rsidP="00A529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пр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зрачности и досту</w:t>
            </w:r>
            <w:r w:rsidRPr="00E74E34">
              <w:rPr>
                <w:sz w:val="20"/>
                <w:szCs w:val="20"/>
              </w:rPr>
              <w:t>п</w:t>
            </w:r>
            <w:r w:rsidRPr="00E74E34">
              <w:rPr>
                <w:sz w:val="20"/>
                <w:szCs w:val="20"/>
              </w:rPr>
              <w:t>ности закупок тов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ров, работ, услуг</w:t>
            </w:r>
          </w:p>
        </w:tc>
        <w:tc>
          <w:tcPr>
            <w:tcW w:w="1271" w:type="dxa"/>
            <w:vMerge w:val="restart"/>
            <w:vAlign w:val="center"/>
          </w:tcPr>
          <w:p w:rsidR="00D450D8" w:rsidRPr="00E74E34" w:rsidRDefault="00D450D8" w:rsidP="0018611C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2402" w:type="dxa"/>
            <w:vMerge w:val="restart"/>
            <w:vAlign w:val="center"/>
          </w:tcPr>
          <w:p w:rsidR="00D450D8" w:rsidRPr="00E74E34" w:rsidRDefault="00A51139" w:rsidP="00D450D8">
            <w:pPr>
              <w:pStyle w:val="af"/>
              <w:jc w:val="center"/>
              <w:rPr>
                <w:rFonts w:eastAsiaTheme="minorHAnsi"/>
                <w:sz w:val="20"/>
                <w:szCs w:val="20"/>
              </w:rPr>
            </w:pPr>
            <w:r w:rsidRPr="00E74E34">
              <w:rPr>
                <w:rFonts w:eastAsiaTheme="minorHAnsi"/>
                <w:sz w:val="20"/>
                <w:szCs w:val="20"/>
              </w:rPr>
              <w:t xml:space="preserve">Статья 93 </w:t>
            </w:r>
            <w:r w:rsidR="00D450D8" w:rsidRPr="00E74E34">
              <w:rPr>
                <w:rFonts w:eastAsiaTheme="minorHAnsi"/>
                <w:sz w:val="20"/>
                <w:szCs w:val="20"/>
              </w:rPr>
              <w:t xml:space="preserve">Федеральный закон от 5 апреля 2013 года </w:t>
            </w:r>
            <w:r w:rsidR="00D450D8" w:rsidRPr="00E74E34">
              <w:rPr>
                <w:rFonts w:eastAsiaTheme="minorHAnsi"/>
                <w:sz w:val="20"/>
                <w:szCs w:val="20"/>
              </w:rPr>
              <w:br/>
              <w:t>№ 44-ФЗ «О контрак</w:t>
            </w:r>
            <w:r w:rsidR="00D450D8" w:rsidRPr="00E74E34">
              <w:rPr>
                <w:rFonts w:eastAsiaTheme="minorHAnsi"/>
                <w:sz w:val="20"/>
                <w:szCs w:val="20"/>
              </w:rPr>
              <w:t>т</w:t>
            </w:r>
            <w:r w:rsidR="00D450D8" w:rsidRPr="00E74E34">
              <w:rPr>
                <w:rFonts w:eastAsiaTheme="minorHAnsi"/>
                <w:sz w:val="20"/>
                <w:szCs w:val="20"/>
              </w:rPr>
              <w:t>ной системе в сфере з</w:t>
            </w:r>
            <w:r w:rsidR="00D450D8" w:rsidRPr="00E74E34">
              <w:rPr>
                <w:rFonts w:eastAsiaTheme="minorHAnsi"/>
                <w:sz w:val="20"/>
                <w:szCs w:val="20"/>
              </w:rPr>
              <w:t>а</w:t>
            </w:r>
            <w:r w:rsidR="00D450D8" w:rsidRPr="00E74E34">
              <w:rPr>
                <w:rFonts w:eastAsiaTheme="minorHAnsi"/>
                <w:sz w:val="20"/>
                <w:szCs w:val="20"/>
              </w:rPr>
              <w:t xml:space="preserve">купок товаров, работ, услуг для обеспечения </w:t>
            </w:r>
            <w:r w:rsidR="00D450D8" w:rsidRPr="00E74E34">
              <w:rPr>
                <w:rFonts w:eastAsiaTheme="minorHAnsi"/>
                <w:sz w:val="20"/>
                <w:szCs w:val="20"/>
              </w:rPr>
              <w:lastRenderedPageBreak/>
              <w:t>государственных и м</w:t>
            </w:r>
            <w:r w:rsidR="00D450D8" w:rsidRPr="00E74E34">
              <w:rPr>
                <w:rFonts w:eastAsiaTheme="minorHAnsi"/>
                <w:sz w:val="20"/>
                <w:szCs w:val="20"/>
              </w:rPr>
              <w:t>у</w:t>
            </w:r>
            <w:r w:rsidR="00D450D8" w:rsidRPr="00E74E34">
              <w:rPr>
                <w:rFonts w:eastAsiaTheme="minorHAnsi"/>
                <w:sz w:val="20"/>
                <w:szCs w:val="20"/>
              </w:rPr>
              <w:t>ниципальных нужд»; протокол совещания у ВРИО Губернатора Ку</w:t>
            </w:r>
            <w:r w:rsidR="00D450D8" w:rsidRPr="00E74E34">
              <w:rPr>
                <w:rFonts w:eastAsiaTheme="minorHAnsi"/>
                <w:sz w:val="20"/>
                <w:szCs w:val="20"/>
              </w:rPr>
              <w:t>р</w:t>
            </w:r>
            <w:r w:rsidR="00D450D8" w:rsidRPr="00E74E34">
              <w:rPr>
                <w:rFonts w:eastAsiaTheme="minorHAnsi"/>
                <w:sz w:val="20"/>
                <w:szCs w:val="20"/>
              </w:rPr>
              <w:t>ской области № ПР-42 от 02.08.2019</w:t>
            </w:r>
          </w:p>
        </w:tc>
        <w:tc>
          <w:tcPr>
            <w:tcW w:w="2211" w:type="dxa"/>
            <w:vMerge w:val="restart"/>
            <w:vAlign w:val="center"/>
          </w:tcPr>
          <w:p w:rsidR="00D450D8" w:rsidRPr="00E74E34" w:rsidRDefault="00A23142" w:rsidP="00865068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D450D8" w:rsidRPr="00E74E34" w:rsidTr="003B742A">
        <w:trPr>
          <w:trHeight w:val="1555"/>
          <w:jc w:val="center"/>
        </w:trPr>
        <w:tc>
          <w:tcPr>
            <w:tcW w:w="707" w:type="dxa"/>
            <w:vAlign w:val="center"/>
          </w:tcPr>
          <w:p w:rsidR="00D450D8" w:rsidRPr="00E74E34" w:rsidRDefault="00D450D8" w:rsidP="00A529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lastRenderedPageBreak/>
              <w:t>1.2.</w:t>
            </w:r>
          </w:p>
        </w:tc>
        <w:tc>
          <w:tcPr>
            <w:tcW w:w="4926" w:type="dxa"/>
            <w:vAlign w:val="center"/>
          </w:tcPr>
          <w:p w:rsidR="00D450D8" w:rsidRPr="00E74E34" w:rsidRDefault="00D450D8" w:rsidP="00D450D8">
            <w:pPr>
              <w:pStyle w:val="af"/>
              <w:suppressAutoHyphens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Организация мероприятий, направленных на осуществление закупок малого объема (до </w:t>
            </w:r>
            <w:r w:rsidR="005C7E2D" w:rsidRPr="00E74E34">
              <w:rPr>
                <w:sz w:val="20"/>
                <w:szCs w:val="20"/>
              </w:rPr>
              <w:t>6</w:t>
            </w:r>
            <w:r w:rsidRPr="00E74E34">
              <w:rPr>
                <w:sz w:val="20"/>
                <w:szCs w:val="20"/>
              </w:rPr>
              <w:t>00 тыс. руб.) в конкурентной форме с использованием информационной системы</w:t>
            </w:r>
          </w:p>
        </w:tc>
        <w:tc>
          <w:tcPr>
            <w:tcW w:w="2403" w:type="dxa"/>
            <w:gridSpan w:val="2"/>
            <w:vMerge/>
            <w:vAlign w:val="center"/>
          </w:tcPr>
          <w:p w:rsidR="00D450D8" w:rsidRPr="00E74E34" w:rsidRDefault="00D450D8" w:rsidP="00A52947">
            <w:pPr>
              <w:pStyle w:val="af"/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vMerge/>
            <w:vAlign w:val="center"/>
          </w:tcPr>
          <w:p w:rsidR="00D450D8" w:rsidRPr="00E74E34" w:rsidRDefault="00D450D8" w:rsidP="00A52947">
            <w:pPr>
              <w:pStyle w:val="af"/>
              <w:rPr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450D8" w:rsidRPr="00E74E34" w:rsidRDefault="00D450D8" w:rsidP="0018611C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02" w:type="dxa"/>
            <w:vMerge/>
            <w:vAlign w:val="center"/>
          </w:tcPr>
          <w:p w:rsidR="00D450D8" w:rsidRPr="00E74E34" w:rsidRDefault="00D450D8" w:rsidP="00A52947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1" w:type="dxa"/>
            <w:vMerge/>
            <w:vAlign w:val="center"/>
          </w:tcPr>
          <w:p w:rsidR="00D450D8" w:rsidRPr="00E74E34" w:rsidRDefault="00D450D8" w:rsidP="00A52947">
            <w:pPr>
              <w:pStyle w:val="af"/>
              <w:rPr>
                <w:bCs/>
                <w:sz w:val="20"/>
                <w:szCs w:val="20"/>
              </w:rPr>
            </w:pPr>
          </w:p>
        </w:tc>
      </w:tr>
      <w:tr w:rsidR="00D450D8" w:rsidRPr="00E74E34" w:rsidTr="003B742A">
        <w:trPr>
          <w:trHeight w:val="1550"/>
          <w:jc w:val="center"/>
        </w:trPr>
        <w:tc>
          <w:tcPr>
            <w:tcW w:w="707" w:type="dxa"/>
            <w:vAlign w:val="center"/>
          </w:tcPr>
          <w:p w:rsidR="00D450D8" w:rsidRPr="00E74E34" w:rsidRDefault="00D450D8" w:rsidP="00A529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lastRenderedPageBreak/>
              <w:t>1.3.</w:t>
            </w:r>
          </w:p>
        </w:tc>
        <w:tc>
          <w:tcPr>
            <w:tcW w:w="4926" w:type="dxa"/>
            <w:vAlign w:val="center"/>
          </w:tcPr>
          <w:p w:rsidR="00D450D8" w:rsidRPr="00E74E34" w:rsidRDefault="00D450D8" w:rsidP="00D450D8">
            <w:pPr>
              <w:pStyle w:val="af"/>
              <w:suppressAutoHyphens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Использование конкурентных процедур (конкурсов, аукционов, запросов котировок) при осуществлении государственных и муниципальных закупок</w:t>
            </w:r>
          </w:p>
        </w:tc>
        <w:tc>
          <w:tcPr>
            <w:tcW w:w="2403" w:type="dxa"/>
            <w:gridSpan w:val="2"/>
            <w:vMerge/>
            <w:vAlign w:val="center"/>
          </w:tcPr>
          <w:p w:rsidR="00D450D8" w:rsidRPr="00E74E34" w:rsidRDefault="00D450D8" w:rsidP="00A52947">
            <w:pPr>
              <w:pStyle w:val="af"/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vMerge/>
            <w:vAlign w:val="center"/>
          </w:tcPr>
          <w:p w:rsidR="00D450D8" w:rsidRPr="00E74E34" w:rsidRDefault="00D450D8" w:rsidP="00A52947">
            <w:pPr>
              <w:pStyle w:val="af"/>
              <w:rPr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</w:tcPr>
          <w:p w:rsidR="00D450D8" w:rsidRPr="00E74E34" w:rsidRDefault="00D450D8" w:rsidP="00A52947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02" w:type="dxa"/>
            <w:vMerge/>
            <w:vAlign w:val="center"/>
          </w:tcPr>
          <w:p w:rsidR="00D450D8" w:rsidRPr="00E74E34" w:rsidRDefault="00D450D8" w:rsidP="00A52947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1" w:type="dxa"/>
            <w:vMerge/>
            <w:vAlign w:val="center"/>
          </w:tcPr>
          <w:p w:rsidR="00D450D8" w:rsidRPr="00E74E34" w:rsidRDefault="00D450D8" w:rsidP="00A52947">
            <w:pPr>
              <w:pStyle w:val="af"/>
              <w:rPr>
                <w:bCs/>
                <w:sz w:val="20"/>
                <w:szCs w:val="20"/>
              </w:rPr>
            </w:pPr>
          </w:p>
        </w:tc>
      </w:tr>
      <w:bookmarkEnd w:id="1"/>
      <w:bookmarkEnd w:id="2"/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72C02" w:rsidP="001B1747">
            <w:pPr>
              <w:pStyle w:val="af"/>
              <w:jc w:val="center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2</w:t>
            </w:r>
            <w:r w:rsidR="001B1747" w:rsidRPr="00E74E3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242" w:type="dxa"/>
            <w:gridSpan w:val="7"/>
            <w:vAlign w:val="center"/>
          </w:tcPr>
          <w:p w:rsidR="001B1747" w:rsidRPr="00E74E34" w:rsidRDefault="001B1747" w:rsidP="001B1747">
            <w:pPr>
              <w:pStyle w:val="af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Устранение избыточного государственного и муниципального регулирования, а также снижение административных барьеров</w:t>
            </w: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A23142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</w:t>
            </w:r>
            <w:r w:rsidR="001B1747" w:rsidRPr="00E74E3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5242" w:type="dxa"/>
            <w:gridSpan w:val="7"/>
            <w:vAlign w:val="center"/>
          </w:tcPr>
          <w:p w:rsidR="001B1747" w:rsidRPr="00E74E34" w:rsidRDefault="001B1747" w:rsidP="001B1747">
            <w:pPr>
              <w:pStyle w:val="af"/>
              <w:suppressAutoHyphens/>
              <w:jc w:val="both"/>
              <w:rPr>
                <w:bCs/>
                <w:sz w:val="20"/>
                <w:szCs w:val="20"/>
              </w:rPr>
            </w:pPr>
            <w:proofErr w:type="gramStart"/>
            <w:r w:rsidRPr="00E74E34">
              <w:rPr>
                <w:sz w:val="20"/>
                <w:szCs w:val="20"/>
              </w:rPr>
              <w:t xml:space="preserve">Наличие в порядках проведения оценки регулирующего воздействия проектов нормативных правовых актов субъекта Российской Федерации и муниципальных образований и экспертизы нормативных правовых актов субъекта Российской Федерации и муниципальных образований, устанавливаемых в соответствии с федеральными законами </w:t>
            </w:r>
            <w:r w:rsidR="00A51139" w:rsidRPr="00E74E34">
              <w:rPr>
                <w:sz w:val="20"/>
                <w:szCs w:val="20"/>
              </w:rPr>
              <w:t xml:space="preserve">от 6 октября 1999 </w:t>
            </w:r>
            <w:proofErr w:type="spellStart"/>
            <w:r w:rsidR="00A51139" w:rsidRPr="00E74E34">
              <w:rPr>
                <w:sz w:val="20"/>
                <w:szCs w:val="20"/>
              </w:rPr>
              <w:t>г</w:t>
            </w:r>
            <w:r w:rsidR="0057090D" w:rsidRPr="00E74E34">
              <w:rPr>
                <w:sz w:val="20"/>
                <w:szCs w:val="20"/>
              </w:rPr>
              <w:t>ода</w:t>
            </w:r>
            <w:r w:rsidR="00A51139" w:rsidRPr="00E74E34">
              <w:rPr>
                <w:sz w:val="20"/>
                <w:szCs w:val="20"/>
              </w:rPr>
              <w:t>№</w:t>
            </w:r>
            <w:proofErr w:type="spellEnd"/>
            <w:r w:rsidR="00A51139" w:rsidRPr="00E74E34">
              <w:rPr>
                <w:sz w:val="20"/>
                <w:szCs w:val="20"/>
              </w:rPr>
              <w:t xml:space="preserve"> 184-ФЗ </w:t>
            </w:r>
            <w:r w:rsidRPr="00E74E34">
              <w:rPr>
                <w:sz w:val="20"/>
                <w:szCs w:val="20"/>
              </w:rPr>
              <w:t xml:space="preserve">«Об общих принципах организации законодательных (представительных) и исполнительных органов субъектов Российской Федерации» и </w:t>
            </w:r>
            <w:r w:rsidR="00584DFB" w:rsidRPr="00E74E34">
              <w:rPr>
                <w:sz w:val="20"/>
                <w:szCs w:val="20"/>
              </w:rPr>
              <w:t xml:space="preserve">от 6 октября 2003 </w:t>
            </w:r>
            <w:proofErr w:type="spellStart"/>
            <w:r w:rsidR="00584DFB" w:rsidRPr="00E74E34">
              <w:rPr>
                <w:sz w:val="20"/>
                <w:szCs w:val="20"/>
              </w:rPr>
              <w:t>г</w:t>
            </w:r>
            <w:r w:rsidR="0057090D" w:rsidRPr="00E74E34">
              <w:rPr>
                <w:sz w:val="20"/>
                <w:szCs w:val="20"/>
              </w:rPr>
              <w:t>ода</w:t>
            </w:r>
            <w:r w:rsidR="00584DFB" w:rsidRPr="00E74E34">
              <w:rPr>
                <w:sz w:val="20"/>
                <w:szCs w:val="20"/>
              </w:rPr>
              <w:t>№</w:t>
            </w:r>
            <w:proofErr w:type="spellEnd"/>
            <w:r w:rsidR="00584DFB" w:rsidRPr="00E74E34">
              <w:rPr>
                <w:sz w:val="20"/>
                <w:szCs w:val="20"/>
              </w:rPr>
              <w:t xml:space="preserve"> 131-ФЗ </w:t>
            </w:r>
            <w:r w:rsidRPr="00E74E34">
              <w:rPr>
                <w:sz w:val="20"/>
                <w:szCs w:val="20"/>
              </w:rPr>
              <w:t>«Об</w:t>
            </w:r>
            <w:proofErr w:type="gramEnd"/>
            <w:r w:rsidRPr="00E74E34">
              <w:rPr>
                <w:sz w:val="20"/>
                <w:szCs w:val="20"/>
              </w:rPr>
              <w:t xml:space="preserve"> </w:t>
            </w:r>
            <w:proofErr w:type="gramStart"/>
            <w:r w:rsidRPr="00E74E34">
              <w:rPr>
                <w:sz w:val="20"/>
                <w:szCs w:val="20"/>
              </w:rPr>
              <w:t>общих принципах организации местного самоуправления в Российской Федерации», пунктов, предусматривающих анализ воздействия таких проектов актов на состояние конкуренции, а также соответствующего аналитического инструментария (инструкций, форм, стандартов и др.)</w:t>
            </w:r>
            <w:proofErr w:type="gramEnd"/>
          </w:p>
        </w:tc>
      </w:tr>
      <w:tr w:rsidR="001B1747" w:rsidRPr="00E74E34" w:rsidTr="003B742A">
        <w:trPr>
          <w:trHeight w:val="339"/>
          <w:jc w:val="center"/>
        </w:trPr>
        <w:tc>
          <w:tcPr>
            <w:tcW w:w="707" w:type="dxa"/>
            <w:vAlign w:val="center"/>
          </w:tcPr>
          <w:p w:rsidR="001B1747" w:rsidRPr="00E74E34" w:rsidRDefault="00172C02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</w:t>
            </w:r>
            <w:r w:rsidR="001B1747" w:rsidRPr="00E74E34">
              <w:rPr>
                <w:bCs/>
                <w:sz w:val="20"/>
                <w:szCs w:val="20"/>
              </w:rPr>
              <w:t>.1.</w:t>
            </w:r>
          </w:p>
        </w:tc>
        <w:tc>
          <w:tcPr>
            <w:tcW w:w="4926" w:type="dxa"/>
            <w:vAlign w:val="center"/>
          </w:tcPr>
          <w:p w:rsidR="001B1747" w:rsidRPr="00E74E34" w:rsidRDefault="001B1747" w:rsidP="00172C02">
            <w:pPr>
              <w:pStyle w:val="af"/>
              <w:suppressAutoHyphens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Проведение оценки регулирующего воздействия проектов нормативных правовых актов, и фактического воздействия нормативных правовых актов на состояние конкуренции</w:t>
            </w:r>
          </w:p>
        </w:tc>
        <w:tc>
          <w:tcPr>
            <w:tcW w:w="2403" w:type="dxa"/>
            <w:gridSpan w:val="2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Избыточные огранич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ния для деятельности субъектов предприним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тельства</w:t>
            </w:r>
          </w:p>
        </w:tc>
        <w:tc>
          <w:tcPr>
            <w:tcW w:w="2029" w:type="dxa"/>
            <w:vAlign w:val="center"/>
          </w:tcPr>
          <w:p w:rsidR="001B1747" w:rsidRPr="00E74E34" w:rsidRDefault="001B1747" w:rsidP="00172C02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Устранение изб</w:t>
            </w:r>
            <w:r w:rsidRPr="00E74E34">
              <w:rPr>
                <w:sz w:val="20"/>
                <w:szCs w:val="20"/>
              </w:rPr>
              <w:t>ы</w:t>
            </w:r>
            <w:r w:rsidRPr="00E74E34">
              <w:rPr>
                <w:sz w:val="20"/>
                <w:szCs w:val="20"/>
              </w:rPr>
              <w:t>точного  муниц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пального регулир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вания/снижение а</w:t>
            </w:r>
            <w:r w:rsidRPr="00E74E34">
              <w:rPr>
                <w:sz w:val="20"/>
                <w:szCs w:val="20"/>
              </w:rPr>
              <w:t>д</w:t>
            </w:r>
            <w:r w:rsidRPr="00E74E34">
              <w:rPr>
                <w:sz w:val="20"/>
                <w:szCs w:val="20"/>
              </w:rPr>
              <w:t>министративных барьеров</w:t>
            </w:r>
          </w:p>
        </w:tc>
        <w:tc>
          <w:tcPr>
            <w:tcW w:w="1271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2402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Заключение об оценке регулирующего возде</w:t>
            </w:r>
            <w:r w:rsidRPr="00E74E34">
              <w:rPr>
                <w:sz w:val="20"/>
                <w:szCs w:val="20"/>
              </w:rPr>
              <w:t>й</w:t>
            </w:r>
            <w:r w:rsidRPr="00E74E34">
              <w:rPr>
                <w:sz w:val="20"/>
                <w:szCs w:val="20"/>
              </w:rPr>
              <w:t>ствия по проекту норм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тивного правого акта</w:t>
            </w:r>
          </w:p>
        </w:tc>
        <w:tc>
          <w:tcPr>
            <w:tcW w:w="2211" w:type="dxa"/>
            <w:vAlign w:val="center"/>
          </w:tcPr>
          <w:p w:rsidR="001B1747" w:rsidRPr="00E74E34" w:rsidRDefault="00172C02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72C02" w:rsidP="001B1747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3</w:t>
            </w:r>
            <w:r w:rsidR="001B1747" w:rsidRPr="00E74E3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242" w:type="dxa"/>
            <w:gridSpan w:val="7"/>
            <w:vAlign w:val="center"/>
          </w:tcPr>
          <w:p w:rsidR="001B1747" w:rsidRPr="00E74E34" w:rsidRDefault="001B1747" w:rsidP="001B1747">
            <w:pPr>
              <w:pStyle w:val="af"/>
              <w:suppressAutoHyphens/>
              <w:jc w:val="both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Совершенствование процессов управления в рамках полномочий исполнительн</w:t>
            </w:r>
            <w:r w:rsidR="0095500D" w:rsidRPr="00E74E34">
              <w:rPr>
                <w:b/>
                <w:bCs/>
                <w:sz w:val="20"/>
                <w:szCs w:val="20"/>
              </w:rPr>
              <w:t>ых</w:t>
            </w:r>
            <w:r w:rsidRPr="00E74E34">
              <w:rPr>
                <w:b/>
                <w:bCs/>
                <w:sz w:val="20"/>
                <w:szCs w:val="20"/>
              </w:rPr>
              <w:t xml:space="preserve"> органов местного самоуправления, закрепленных за ними законодательством Российской Федерации, объектами собственности муниципальной собственности, а также на ограничение влияния муниципальных предприятий на конкуренцию, включая:</w:t>
            </w:r>
          </w:p>
          <w:p w:rsidR="001B1747" w:rsidRPr="00E74E34" w:rsidRDefault="001B1747" w:rsidP="001B1747">
            <w:pPr>
              <w:pStyle w:val="af"/>
              <w:suppressAutoHyphens/>
              <w:jc w:val="both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 xml:space="preserve">- разработку, утверждение и выполнение комплексного плана по эффективному управлению муниципальными предприятиями и учреждениями, муниципальными некоммерческими организациями, осуществляющими предпринимательскую деятельность, в котором </w:t>
            </w:r>
            <w:proofErr w:type="gramStart"/>
            <w:r w:rsidRPr="00E74E34">
              <w:rPr>
                <w:b/>
                <w:bCs/>
                <w:sz w:val="20"/>
                <w:szCs w:val="20"/>
              </w:rPr>
              <w:t>содержатся</w:t>
            </w:r>
            <w:proofErr w:type="gramEnd"/>
            <w:r w:rsidRPr="00E74E34">
              <w:rPr>
                <w:b/>
                <w:bCs/>
                <w:sz w:val="20"/>
                <w:szCs w:val="20"/>
              </w:rPr>
              <w:t xml:space="preserve"> в том числе ключевые показатели эффективности деятельности;</w:t>
            </w:r>
          </w:p>
          <w:p w:rsidR="001B1747" w:rsidRPr="00E74E34" w:rsidRDefault="001B1747" w:rsidP="00172C02">
            <w:pPr>
              <w:pStyle w:val="af"/>
              <w:suppressAutoHyphens/>
              <w:jc w:val="both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- организацию и проведение публичных торгов или иных конкурентных способов определения поставщиков (подрядчиков, исполнителей) при реализации или предоставлении во владение и (или) пользование, в том числе субъектам малого и среднего предпринимательства, имущества хозяйствующих субъектов, доля участия муниципального образования в которых составляет 50 и более процентов</w:t>
            </w: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rFonts w:eastAsiaTheme="minorHAnsi"/>
                <w:sz w:val="20"/>
                <w:szCs w:val="20"/>
              </w:rPr>
            </w:pPr>
            <w:r w:rsidRPr="00E74E34">
              <w:rPr>
                <w:rFonts w:eastAsiaTheme="minorHAnsi"/>
                <w:sz w:val="20"/>
                <w:szCs w:val="20"/>
              </w:rPr>
              <w:t>1.</w:t>
            </w:r>
          </w:p>
        </w:tc>
        <w:tc>
          <w:tcPr>
            <w:tcW w:w="4926" w:type="dxa"/>
            <w:vAlign w:val="center"/>
          </w:tcPr>
          <w:p w:rsidR="001B1747" w:rsidRPr="00E74E34" w:rsidRDefault="001B1747" w:rsidP="00172C02">
            <w:pPr>
              <w:pStyle w:val="af"/>
              <w:suppressAutoHyphens/>
              <w:jc w:val="both"/>
              <w:rPr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 xml:space="preserve">Создание открытого реестра государственных и </w:t>
            </w:r>
            <w:r w:rsidRPr="00E74E34">
              <w:rPr>
                <w:bCs/>
                <w:sz w:val="20"/>
                <w:szCs w:val="20"/>
              </w:rPr>
              <w:lastRenderedPageBreak/>
              <w:t>муниципальных предприятий и учреждений, акционерных обществ с долей участия более 50 процентов с включением информации об основных показателях их экономической (финансовой) деятельности и ведение его в актуальном состоянии</w:t>
            </w:r>
          </w:p>
        </w:tc>
        <w:tc>
          <w:tcPr>
            <w:tcW w:w="2403" w:type="dxa"/>
            <w:gridSpan w:val="2"/>
            <w:vAlign w:val="center"/>
          </w:tcPr>
          <w:p w:rsidR="001B1747" w:rsidRPr="00E74E34" w:rsidRDefault="001B1747" w:rsidP="00172C02">
            <w:pPr>
              <w:pStyle w:val="af"/>
              <w:jc w:val="center"/>
              <w:rPr>
                <w:rFonts w:eastAsiaTheme="minorHAnsi"/>
                <w:sz w:val="20"/>
                <w:szCs w:val="20"/>
              </w:rPr>
            </w:pPr>
            <w:r w:rsidRPr="00E74E34">
              <w:rPr>
                <w:rFonts w:eastAsiaTheme="minorHAnsi"/>
                <w:sz w:val="20"/>
                <w:szCs w:val="20"/>
              </w:rPr>
              <w:lastRenderedPageBreak/>
              <w:t xml:space="preserve">Закрытость информации </w:t>
            </w:r>
            <w:r w:rsidRPr="00E74E34">
              <w:rPr>
                <w:rFonts w:eastAsiaTheme="minorHAnsi"/>
                <w:sz w:val="20"/>
                <w:szCs w:val="20"/>
              </w:rPr>
              <w:lastRenderedPageBreak/>
              <w:t>и низкая доступность сведений об основных показателях действу</w:t>
            </w:r>
            <w:r w:rsidRPr="00E74E34">
              <w:rPr>
                <w:rFonts w:eastAsiaTheme="minorHAnsi"/>
                <w:sz w:val="20"/>
                <w:szCs w:val="20"/>
              </w:rPr>
              <w:t>ю</w:t>
            </w:r>
            <w:r w:rsidRPr="00E74E34">
              <w:rPr>
                <w:rFonts w:eastAsiaTheme="minorHAnsi"/>
                <w:sz w:val="20"/>
                <w:szCs w:val="20"/>
              </w:rPr>
              <w:t>щих муниципальных предприятий и акци</w:t>
            </w:r>
            <w:r w:rsidRPr="00E74E34">
              <w:rPr>
                <w:rFonts w:eastAsiaTheme="minorHAnsi"/>
                <w:sz w:val="20"/>
                <w:szCs w:val="20"/>
              </w:rPr>
              <w:t>о</w:t>
            </w:r>
            <w:r w:rsidRPr="00E74E34">
              <w:rPr>
                <w:rFonts w:eastAsiaTheme="minorHAnsi"/>
                <w:sz w:val="20"/>
                <w:szCs w:val="20"/>
              </w:rPr>
              <w:t>нерных обществ с долей участия МО более 50%</w:t>
            </w:r>
          </w:p>
        </w:tc>
        <w:tc>
          <w:tcPr>
            <w:tcW w:w="2029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rFonts w:eastAsiaTheme="minorHAnsi"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Публичное разм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lastRenderedPageBreak/>
              <w:t>щение информации в сети «Интернет»</w:t>
            </w:r>
          </w:p>
        </w:tc>
        <w:tc>
          <w:tcPr>
            <w:tcW w:w="1271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rFonts w:eastAsiaTheme="minorHAnsi"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 xml:space="preserve">2022-2025 </w:t>
            </w:r>
            <w:r w:rsidRPr="00E74E34">
              <w:rPr>
                <w:bCs/>
                <w:sz w:val="20"/>
                <w:szCs w:val="20"/>
              </w:rPr>
              <w:lastRenderedPageBreak/>
              <w:t>гг.</w:t>
            </w:r>
          </w:p>
        </w:tc>
        <w:tc>
          <w:tcPr>
            <w:tcW w:w="2402" w:type="dxa"/>
            <w:vAlign w:val="center"/>
          </w:tcPr>
          <w:p w:rsidR="001B1747" w:rsidRPr="00E74E34" w:rsidRDefault="001B1747" w:rsidP="00172C02">
            <w:pPr>
              <w:pStyle w:val="af"/>
              <w:jc w:val="center"/>
              <w:rPr>
                <w:rFonts w:eastAsiaTheme="minorHAnsi"/>
                <w:sz w:val="20"/>
                <w:szCs w:val="20"/>
              </w:rPr>
            </w:pPr>
            <w:r w:rsidRPr="00E74E34">
              <w:rPr>
                <w:rFonts w:eastAsiaTheme="minorHAnsi"/>
                <w:sz w:val="20"/>
                <w:szCs w:val="20"/>
              </w:rPr>
              <w:lastRenderedPageBreak/>
              <w:t xml:space="preserve">Акты </w:t>
            </w:r>
            <w:r w:rsidR="00172C02" w:rsidRPr="00E74E34">
              <w:rPr>
                <w:rFonts w:eastAsiaTheme="minorHAnsi"/>
                <w:sz w:val="20"/>
                <w:szCs w:val="20"/>
              </w:rPr>
              <w:t xml:space="preserve">Администрации </w:t>
            </w:r>
            <w:proofErr w:type="spellStart"/>
            <w:r w:rsidR="00A11898" w:rsidRPr="00E74E34">
              <w:rPr>
                <w:rFonts w:eastAsiaTheme="minorHAnsi"/>
                <w:sz w:val="20"/>
                <w:szCs w:val="20"/>
              </w:rPr>
              <w:lastRenderedPageBreak/>
              <w:t>Черемисиновского</w:t>
            </w:r>
            <w:proofErr w:type="spellEnd"/>
            <w:r w:rsidR="00A11898" w:rsidRPr="00E74E34">
              <w:rPr>
                <w:rFonts w:eastAsiaTheme="minorHAnsi"/>
                <w:sz w:val="20"/>
                <w:szCs w:val="20"/>
              </w:rPr>
              <w:t xml:space="preserve"> ра</w:t>
            </w:r>
            <w:r w:rsidR="00A11898" w:rsidRPr="00E74E34">
              <w:rPr>
                <w:rFonts w:eastAsiaTheme="minorHAnsi"/>
                <w:sz w:val="20"/>
                <w:szCs w:val="20"/>
              </w:rPr>
              <w:t>й</w:t>
            </w:r>
            <w:r w:rsidR="00A11898" w:rsidRPr="00E74E34">
              <w:rPr>
                <w:rFonts w:eastAsiaTheme="minorHAnsi"/>
                <w:sz w:val="20"/>
                <w:szCs w:val="20"/>
              </w:rPr>
              <w:t xml:space="preserve">она </w:t>
            </w:r>
            <w:r w:rsidR="00172C02" w:rsidRPr="00E74E34">
              <w:rPr>
                <w:rFonts w:eastAsiaTheme="minorHAnsi"/>
                <w:sz w:val="20"/>
                <w:szCs w:val="20"/>
              </w:rPr>
              <w:t>Курской области</w:t>
            </w:r>
          </w:p>
        </w:tc>
        <w:tc>
          <w:tcPr>
            <w:tcW w:w="2211" w:type="dxa"/>
            <w:vAlign w:val="center"/>
          </w:tcPr>
          <w:p w:rsidR="001B1747" w:rsidRPr="00E74E34" w:rsidRDefault="00172C02" w:rsidP="001B1747">
            <w:pPr>
              <w:pStyle w:val="af"/>
              <w:suppressAutoHyphens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lastRenderedPageBreak/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72C02" w:rsidP="001B1747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lastRenderedPageBreak/>
              <w:t>4</w:t>
            </w:r>
            <w:r w:rsidR="001B1747" w:rsidRPr="00E74E3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242" w:type="dxa"/>
            <w:gridSpan w:val="7"/>
            <w:vAlign w:val="center"/>
          </w:tcPr>
          <w:p w:rsidR="001B1747" w:rsidRPr="00E74E34" w:rsidRDefault="001B1747" w:rsidP="001B1747">
            <w:pPr>
              <w:pStyle w:val="af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 xml:space="preserve">Создание условий для </w:t>
            </w:r>
            <w:proofErr w:type="spellStart"/>
            <w:r w:rsidRPr="00E74E34">
              <w:rPr>
                <w:b/>
                <w:sz w:val="20"/>
                <w:szCs w:val="20"/>
              </w:rPr>
              <w:t>недискриминационного</w:t>
            </w:r>
            <w:proofErr w:type="spellEnd"/>
            <w:r w:rsidRPr="00E74E34">
              <w:rPr>
                <w:b/>
                <w:sz w:val="20"/>
                <w:szCs w:val="20"/>
              </w:rPr>
              <w:t xml:space="preserve"> доступа хозяйствующих субъектов на товарные рынки</w:t>
            </w: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1.</w:t>
            </w:r>
          </w:p>
        </w:tc>
        <w:tc>
          <w:tcPr>
            <w:tcW w:w="4926" w:type="dxa"/>
            <w:vAlign w:val="center"/>
          </w:tcPr>
          <w:p w:rsidR="001B1747" w:rsidRPr="00E74E34" w:rsidRDefault="001B1747" w:rsidP="001B1747">
            <w:pPr>
              <w:pStyle w:val="af"/>
              <w:suppressAutoHyphens/>
              <w:jc w:val="both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В целях продвижения продукции на потребительский рынок Курской области и других регионов привлечение предприятий к участию в выставочно-ярмарочных мероприятиях</w:t>
            </w:r>
          </w:p>
        </w:tc>
        <w:tc>
          <w:tcPr>
            <w:tcW w:w="2403" w:type="dxa"/>
            <w:gridSpan w:val="2"/>
            <w:vAlign w:val="center"/>
          </w:tcPr>
          <w:p w:rsidR="001B1747" w:rsidRPr="00E74E34" w:rsidRDefault="001B1747" w:rsidP="00172C0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Расширение рынка сбыта продукции </w:t>
            </w:r>
            <w:r w:rsidRPr="00E74E34">
              <w:rPr>
                <w:bCs/>
                <w:sz w:val="20"/>
                <w:szCs w:val="20"/>
              </w:rPr>
              <w:t xml:space="preserve">предприятий </w:t>
            </w:r>
          </w:p>
        </w:tc>
        <w:tc>
          <w:tcPr>
            <w:tcW w:w="2029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Участие предпр</w:t>
            </w:r>
            <w:r w:rsidRPr="00E74E34">
              <w:rPr>
                <w:bCs/>
                <w:sz w:val="20"/>
                <w:szCs w:val="20"/>
              </w:rPr>
              <w:t>и</w:t>
            </w:r>
            <w:r w:rsidRPr="00E74E34">
              <w:rPr>
                <w:bCs/>
                <w:sz w:val="20"/>
                <w:szCs w:val="20"/>
              </w:rPr>
              <w:t>ятий в регионал</w:t>
            </w:r>
            <w:r w:rsidRPr="00E74E34">
              <w:rPr>
                <w:bCs/>
                <w:sz w:val="20"/>
                <w:szCs w:val="20"/>
              </w:rPr>
              <w:t>ь</w:t>
            </w:r>
            <w:r w:rsidRPr="00E74E34">
              <w:rPr>
                <w:bCs/>
                <w:sz w:val="20"/>
                <w:szCs w:val="20"/>
              </w:rPr>
              <w:t>ных, российских и международных в</w:t>
            </w:r>
            <w:r w:rsidRPr="00E74E34">
              <w:rPr>
                <w:bCs/>
                <w:sz w:val="20"/>
                <w:szCs w:val="20"/>
              </w:rPr>
              <w:t>ы</w:t>
            </w:r>
            <w:r w:rsidRPr="00E74E34">
              <w:rPr>
                <w:bCs/>
                <w:sz w:val="20"/>
                <w:szCs w:val="20"/>
              </w:rPr>
              <w:t>ставочно-ярмарочных мер</w:t>
            </w:r>
            <w:r w:rsidRPr="00E74E34">
              <w:rPr>
                <w:bCs/>
                <w:sz w:val="20"/>
                <w:szCs w:val="20"/>
              </w:rPr>
              <w:t>о</w:t>
            </w:r>
            <w:r w:rsidRPr="00E74E34">
              <w:rPr>
                <w:bCs/>
                <w:sz w:val="20"/>
                <w:szCs w:val="20"/>
              </w:rPr>
              <w:t>приятиях</w:t>
            </w:r>
          </w:p>
        </w:tc>
        <w:tc>
          <w:tcPr>
            <w:tcW w:w="1271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2402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bCs/>
                <w:i/>
                <w:sz w:val="20"/>
                <w:szCs w:val="20"/>
                <w:u w:val="single"/>
              </w:rPr>
            </w:pPr>
            <w:r w:rsidRPr="00E74E34">
              <w:rPr>
                <w:bCs/>
                <w:sz w:val="20"/>
                <w:szCs w:val="20"/>
              </w:rPr>
              <w:t>Проект правового акта об организации межр</w:t>
            </w:r>
            <w:r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>гиональных и специал</w:t>
            </w:r>
            <w:r w:rsidRPr="00E74E34">
              <w:rPr>
                <w:bCs/>
                <w:sz w:val="20"/>
                <w:szCs w:val="20"/>
              </w:rPr>
              <w:t>и</w:t>
            </w:r>
            <w:r w:rsidRPr="00E74E34">
              <w:rPr>
                <w:bCs/>
                <w:sz w:val="20"/>
                <w:szCs w:val="20"/>
              </w:rPr>
              <w:t>зированных ярмарок, проводимых исполн</w:t>
            </w:r>
            <w:r w:rsidRPr="00E74E34">
              <w:rPr>
                <w:bCs/>
                <w:sz w:val="20"/>
                <w:szCs w:val="20"/>
              </w:rPr>
              <w:t>и</w:t>
            </w:r>
            <w:r w:rsidRPr="00E74E34">
              <w:rPr>
                <w:bCs/>
                <w:sz w:val="20"/>
                <w:szCs w:val="20"/>
              </w:rPr>
              <w:t>тельными органами г</w:t>
            </w:r>
            <w:r w:rsidRPr="00E74E34">
              <w:rPr>
                <w:bCs/>
                <w:sz w:val="20"/>
                <w:szCs w:val="20"/>
              </w:rPr>
              <w:t>о</w:t>
            </w:r>
            <w:r w:rsidRPr="00E74E34">
              <w:rPr>
                <w:bCs/>
                <w:sz w:val="20"/>
                <w:szCs w:val="20"/>
              </w:rPr>
              <w:t>сударственной власти Курской области с уч</w:t>
            </w:r>
            <w:r w:rsidRPr="00E74E34">
              <w:rPr>
                <w:bCs/>
                <w:sz w:val="20"/>
                <w:szCs w:val="20"/>
              </w:rPr>
              <w:t>а</w:t>
            </w:r>
            <w:r w:rsidRPr="00E74E34">
              <w:rPr>
                <w:bCs/>
                <w:sz w:val="20"/>
                <w:szCs w:val="20"/>
              </w:rPr>
              <w:t xml:space="preserve">стием или без участия регионального оператора </w:t>
            </w:r>
          </w:p>
        </w:tc>
        <w:tc>
          <w:tcPr>
            <w:tcW w:w="2211" w:type="dxa"/>
            <w:vAlign w:val="center"/>
          </w:tcPr>
          <w:p w:rsidR="001B1747" w:rsidRPr="00E74E34" w:rsidRDefault="00172C02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CE14BC" w:rsidP="001B1747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5</w:t>
            </w:r>
            <w:r w:rsidR="001B1747" w:rsidRPr="00E74E3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242" w:type="dxa"/>
            <w:gridSpan w:val="7"/>
            <w:vAlign w:val="center"/>
          </w:tcPr>
          <w:p w:rsidR="001B1747" w:rsidRPr="00E74E34" w:rsidRDefault="001B1747" w:rsidP="001B1747">
            <w:pPr>
              <w:pStyle w:val="af"/>
              <w:suppressAutoHyphens/>
              <w:jc w:val="both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 xml:space="preserve">Содействие развитию практики применения механизмов государственно-частного и </w:t>
            </w:r>
            <w:proofErr w:type="spellStart"/>
            <w:r w:rsidRPr="00E74E34">
              <w:rPr>
                <w:b/>
                <w:bCs/>
                <w:sz w:val="20"/>
                <w:szCs w:val="20"/>
              </w:rPr>
              <w:t>муниципально-частного</w:t>
            </w:r>
            <w:proofErr w:type="spellEnd"/>
            <w:r w:rsidRPr="00E74E34">
              <w:rPr>
                <w:b/>
                <w:bCs/>
                <w:sz w:val="20"/>
                <w:szCs w:val="20"/>
              </w:rPr>
              <w:t xml:space="preserve"> партнерства, в том числе практики заключения концессионных соглашений, в социальной сфере (детский отдых и оздоровление, спорт, здравоохранение, социальное обслуживание, дошкольное образование, культура)</w:t>
            </w:r>
          </w:p>
        </w:tc>
      </w:tr>
      <w:tr w:rsidR="001B1747" w:rsidRPr="00E74E34" w:rsidTr="0096182D">
        <w:trPr>
          <w:trHeight w:val="3275"/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1.</w:t>
            </w:r>
          </w:p>
        </w:tc>
        <w:tc>
          <w:tcPr>
            <w:tcW w:w="4926" w:type="dxa"/>
            <w:vAlign w:val="center"/>
          </w:tcPr>
          <w:p w:rsidR="001B1747" w:rsidRPr="00E74E34" w:rsidRDefault="001B1747" w:rsidP="00CE14BC">
            <w:pPr>
              <w:pStyle w:val="af"/>
              <w:suppressAutoHyphens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Привлечение негосударственных организаций к оказанию услуг в социальной сфере посредством применения механизмов </w:t>
            </w:r>
            <w:proofErr w:type="spellStart"/>
            <w:r w:rsidRPr="00E74E34">
              <w:rPr>
                <w:sz w:val="20"/>
                <w:szCs w:val="20"/>
              </w:rPr>
              <w:t>муниципально</w:t>
            </w:r>
            <w:proofErr w:type="spellEnd"/>
            <w:r w:rsidRPr="00E74E34">
              <w:rPr>
                <w:sz w:val="20"/>
                <w:szCs w:val="20"/>
              </w:rPr>
              <w:t xml:space="preserve"> - частного партнерства, в том числе заключения концессионных соглашений</w:t>
            </w:r>
          </w:p>
        </w:tc>
        <w:tc>
          <w:tcPr>
            <w:tcW w:w="2403" w:type="dxa"/>
            <w:gridSpan w:val="2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bCs/>
                <w:iCs/>
                <w:sz w:val="20"/>
                <w:szCs w:val="20"/>
              </w:rPr>
            </w:pPr>
            <w:r w:rsidRPr="00E74E34">
              <w:rPr>
                <w:bCs/>
                <w:iCs/>
                <w:sz w:val="20"/>
                <w:szCs w:val="20"/>
              </w:rPr>
              <w:t>Доминирование орган</w:t>
            </w:r>
            <w:r w:rsidRPr="00E74E34">
              <w:rPr>
                <w:bCs/>
                <w:iCs/>
                <w:sz w:val="20"/>
                <w:szCs w:val="20"/>
              </w:rPr>
              <w:t>и</w:t>
            </w:r>
            <w:r w:rsidRPr="00E74E34">
              <w:rPr>
                <w:bCs/>
                <w:iCs/>
                <w:sz w:val="20"/>
                <w:szCs w:val="20"/>
              </w:rPr>
              <w:t>заций, находящихся в государственной собс</w:t>
            </w:r>
            <w:r w:rsidRPr="00E74E34">
              <w:rPr>
                <w:bCs/>
                <w:iCs/>
                <w:sz w:val="20"/>
                <w:szCs w:val="20"/>
              </w:rPr>
              <w:t>т</w:t>
            </w:r>
            <w:r w:rsidRPr="00E74E34">
              <w:rPr>
                <w:bCs/>
                <w:iCs/>
                <w:sz w:val="20"/>
                <w:szCs w:val="20"/>
              </w:rPr>
              <w:t>венности</w:t>
            </w:r>
          </w:p>
        </w:tc>
        <w:tc>
          <w:tcPr>
            <w:tcW w:w="2029" w:type="dxa"/>
            <w:vAlign w:val="center"/>
          </w:tcPr>
          <w:p w:rsidR="001B1747" w:rsidRPr="00E74E34" w:rsidRDefault="001B1747" w:rsidP="00CE14BC">
            <w:pPr>
              <w:pStyle w:val="af"/>
              <w:jc w:val="center"/>
              <w:rPr>
                <w:bCs/>
                <w:iCs/>
                <w:sz w:val="20"/>
                <w:szCs w:val="20"/>
              </w:rPr>
            </w:pPr>
            <w:r w:rsidRPr="00E74E34">
              <w:rPr>
                <w:bCs/>
                <w:iCs/>
                <w:sz w:val="20"/>
                <w:szCs w:val="20"/>
              </w:rPr>
              <w:t>Создание объектов в сфере социального обслуживания нас</w:t>
            </w:r>
            <w:r w:rsidRPr="00E74E34">
              <w:rPr>
                <w:bCs/>
                <w:iCs/>
                <w:sz w:val="20"/>
                <w:szCs w:val="20"/>
              </w:rPr>
              <w:t>е</w:t>
            </w:r>
            <w:r w:rsidRPr="00E74E34">
              <w:rPr>
                <w:bCs/>
                <w:iCs/>
                <w:sz w:val="20"/>
                <w:szCs w:val="20"/>
              </w:rPr>
              <w:t xml:space="preserve">ления </w:t>
            </w:r>
            <w:r w:rsidRPr="00E74E34">
              <w:rPr>
                <w:sz w:val="20"/>
                <w:szCs w:val="20"/>
              </w:rPr>
              <w:t>посредством применения мех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 xml:space="preserve">низмов  </w:t>
            </w:r>
            <w:proofErr w:type="spellStart"/>
            <w:r w:rsidRPr="00E74E34">
              <w:rPr>
                <w:sz w:val="20"/>
                <w:szCs w:val="20"/>
              </w:rPr>
              <w:t>муниц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пально</w:t>
            </w:r>
            <w:proofErr w:type="spellEnd"/>
            <w:r w:rsidRPr="00E74E34">
              <w:rPr>
                <w:sz w:val="20"/>
                <w:szCs w:val="20"/>
              </w:rPr>
              <w:t xml:space="preserve"> </w:t>
            </w:r>
            <w:proofErr w:type="gramStart"/>
            <w:r w:rsidRPr="00E74E34">
              <w:rPr>
                <w:sz w:val="20"/>
                <w:szCs w:val="20"/>
              </w:rPr>
              <w:t>-ч</w:t>
            </w:r>
            <w:proofErr w:type="gramEnd"/>
            <w:r w:rsidRPr="00E74E34">
              <w:rPr>
                <w:sz w:val="20"/>
                <w:szCs w:val="20"/>
              </w:rPr>
              <w:t>астного партнерства, в том числе заключения концессионных с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глашений</w:t>
            </w:r>
          </w:p>
        </w:tc>
        <w:tc>
          <w:tcPr>
            <w:tcW w:w="1271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2402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bCs/>
                <w:iCs/>
                <w:sz w:val="20"/>
                <w:szCs w:val="20"/>
              </w:rPr>
              <w:t>Заключение соглашений в соответствии с норм</w:t>
            </w:r>
            <w:r w:rsidRPr="00E74E34">
              <w:rPr>
                <w:bCs/>
                <w:iCs/>
                <w:sz w:val="20"/>
                <w:szCs w:val="20"/>
              </w:rPr>
              <w:t>а</w:t>
            </w:r>
            <w:r w:rsidRPr="00E74E34">
              <w:rPr>
                <w:bCs/>
                <w:iCs/>
                <w:sz w:val="20"/>
                <w:szCs w:val="20"/>
              </w:rPr>
              <w:t xml:space="preserve">ми Федерального закона от 13 июля 2015 года </w:t>
            </w:r>
            <w:r w:rsidRPr="00E74E34">
              <w:rPr>
                <w:bCs/>
                <w:iCs/>
                <w:sz w:val="20"/>
                <w:szCs w:val="20"/>
              </w:rPr>
              <w:br/>
              <w:t>№ 224-ФЗ «О государс</w:t>
            </w:r>
            <w:r w:rsidRPr="00E74E34">
              <w:rPr>
                <w:bCs/>
                <w:iCs/>
                <w:sz w:val="20"/>
                <w:szCs w:val="20"/>
              </w:rPr>
              <w:t>т</w:t>
            </w:r>
            <w:r w:rsidRPr="00E74E34">
              <w:rPr>
                <w:bCs/>
                <w:iCs/>
                <w:sz w:val="20"/>
                <w:szCs w:val="20"/>
              </w:rPr>
              <w:t>венно-частном партне</w:t>
            </w:r>
            <w:r w:rsidRPr="00E74E34">
              <w:rPr>
                <w:bCs/>
                <w:iCs/>
                <w:sz w:val="20"/>
                <w:szCs w:val="20"/>
              </w:rPr>
              <w:t>р</w:t>
            </w:r>
            <w:r w:rsidRPr="00E74E34">
              <w:rPr>
                <w:bCs/>
                <w:iCs/>
                <w:sz w:val="20"/>
                <w:szCs w:val="20"/>
              </w:rPr>
              <w:t xml:space="preserve">стве, </w:t>
            </w:r>
            <w:proofErr w:type="spellStart"/>
            <w:r w:rsidRPr="00E74E34">
              <w:rPr>
                <w:bCs/>
                <w:iCs/>
                <w:sz w:val="20"/>
                <w:szCs w:val="20"/>
              </w:rPr>
              <w:t>муниципально</w:t>
            </w:r>
            <w:proofErr w:type="spellEnd"/>
            <w:r w:rsidRPr="00E74E34">
              <w:rPr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E74E34">
              <w:rPr>
                <w:bCs/>
                <w:iCs/>
                <w:sz w:val="20"/>
                <w:szCs w:val="20"/>
              </w:rPr>
              <w:t>-ч</w:t>
            </w:r>
            <w:proofErr w:type="gramEnd"/>
            <w:r w:rsidRPr="00E74E34">
              <w:rPr>
                <w:bCs/>
                <w:iCs/>
                <w:sz w:val="20"/>
                <w:szCs w:val="20"/>
              </w:rPr>
              <w:t>астном партнерстве в Российской Федерации и внесении изменений в отдельные законодател</w:t>
            </w:r>
            <w:r w:rsidRPr="00E74E34">
              <w:rPr>
                <w:bCs/>
                <w:iCs/>
                <w:sz w:val="20"/>
                <w:szCs w:val="20"/>
              </w:rPr>
              <w:t>ь</w:t>
            </w:r>
            <w:r w:rsidRPr="00E74E34">
              <w:rPr>
                <w:bCs/>
                <w:iCs/>
                <w:sz w:val="20"/>
                <w:szCs w:val="20"/>
              </w:rPr>
              <w:t>ные акты Российской Федерации» или Фед</w:t>
            </w:r>
            <w:r w:rsidRPr="00E74E34">
              <w:rPr>
                <w:bCs/>
                <w:iCs/>
                <w:sz w:val="20"/>
                <w:szCs w:val="20"/>
              </w:rPr>
              <w:t>е</w:t>
            </w:r>
            <w:r w:rsidRPr="00E74E34">
              <w:rPr>
                <w:bCs/>
                <w:iCs/>
                <w:sz w:val="20"/>
                <w:szCs w:val="20"/>
              </w:rPr>
              <w:t xml:space="preserve">рального закона от 21 </w:t>
            </w:r>
            <w:r w:rsidRPr="00E74E34">
              <w:rPr>
                <w:bCs/>
                <w:iCs/>
                <w:sz w:val="20"/>
                <w:szCs w:val="20"/>
              </w:rPr>
              <w:lastRenderedPageBreak/>
              <w:t xml:space="preserve">июля 2005 года </w:t>
            </w:r>
            <w:r w:rsidR="005227AC" w:rsidRPr="00E74E34">
              <w:rPr>
                <w:bCs/>
                <w:iCs/>
                <w:sz w:val="20"/>
                <w:szCs w:val="20"/>
              </w:rPr>
              <w:br/>
            </w:r>
            <w:r w:rsidRPr="00E74E34">
              <w:rPr>
                <w:bCs/>
                <w:iCs/>
                <w:sz w:val="20"/>
                <w:szCs w:val="20"/>
              </w:rPr>
              <w:t>№ 115-ФЗ «О концесс</w:t>
            </w:r>
            <w:r w:rsidRPr="00E74E34">
              <w:rPr>
                <w:bCs/>
                <w:iCs/>
                <w:sz w:val="20"/>
                <w:szCs w:val="20"/>
              </w:rPr>
              <w:t>и</w:t>
            </w:r>
            <w:r w:rsidRPr="00E74E34">
              <w:rPr>
                <w:bCs/>
                <w:iCs/>
                <w:sz w:val="20"/>
                <w:szCs w:val="20"/>
              </w:rPr>
              <w:t>онных соглашениях»</w:t>
            </w:r>
          </w:p>
        </w:tc>
        <w:tc>
          <w:tcPr>
            <w:tcW w:w="2211" w:type="dxa"/>
            <w:vAlign w:val="center"/>
          </w:tcPr>
          <w:p w:rsidR="003B742A" w:rsidRPr="00E74E34" w:rsidRDefault="00CE14BC" w:rsidP="00CE14BC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4926" w:type="dxa"/>
            <w:vAlign w:val="center"/>
          </w:tcPr>
          <w:p w:rsidR="001B1747" w:rsidRPr="00E74E34" w:rsidRDefault="001B1747" w:rsidP="001B1747">
            <w:pPr>
              <w:pStyle w:val="af"/>
              <w:suppressAutoHyphens/>
              <w:jc w:val="both"/>
              <w:rPr>
                <w:b/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проведения конкурсных процедур по закупке услуг по предоставлению детского отдыха и оздоровления детей в организациях отдыха и оздоровления</w:t>
            </w:r>
          </w:p>
        </w:tc>
        <w:tc>
          <w:tcPr>
            <w:tcW w:w="2403" w:type="dxa"/>
            <w:gridSpan w:val="2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Обеспечение прозрачн</w:t>
            </w:r>
            <w:r w:rsidRPr="00E74E34">
              <w:rPr>
                <w:bCs/>
                <w:sz w:val="20"/>
                <w:szCs w:val="20"/>
              </w:rPr>
              <w:t>о</w:t>
            </w:r>
            <w:r w:rsidRPr="00E74E34">
              <w:rPr>
                <w:bCs/>
                <w:sz w:val="20"/>
                <w:szCs w:val="20"/>
              </w:rPr>
              <w:t>сти закупок услуг по о</w:t>
            </w:r>
            <w:r w:rsidRPr="00E74E34">
              <w:rPr>
                <w:bCs/>
                <w:sz w:val="20"/>
                <w:szCs w:val="20"/>
              </w:rPr>
              <w:t>з</w:t>
            </w:r>
            <w:r w:rsidRPr="00E74E34">
              <w:rPr>
                <w:bCs/>
                <w:sz w:val="20"/>
                <w:szCs w:val="20"/>
              </w:rPr>
              <w:t>доровлению детей в о</w:t>
            </w:r>
            <w:r w:rsidRPr="00E74E34">
              <w:rPr>
                <w:bCs/>
                <w:sz w:val="20"/>
                <w:szCs w:val="20"/>
              </w:rPr>
              <w:t>р</w:t>
            </w:r>
            <w:r w:rsidRPr="00E74E34">
              <w:rPr>
                <w:bCs/>
                <w:sz w:val="20"/>
                <w:szCs w:val="20"/>
              </w:rPr>
              <w:t>ганизациях оздоровления и отдыха детей</w:t>
            </w:r>
          </w:p>
        </w:tc>
        <w:tc>
          <w:tcPr>
            <w:tcW w:w="2029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  <w:lang w:eastAsia="en-US"/>
              </w:rPr>
              <w:t>Обеспечение равных условий деятельн</w:t>
            </w:r>
            <w:r w:rsidRPr="00E74E34">
              <w:rPr>
                <w:sz w:val="20"/>
                <w:szCs w:val="20"/>
                <w:lang w:eastAsia="en-US"/>
              </w:rPr>
              <w:t>о</w:t>
            </w:r>
            <w:r w:rsidRPr="00E74E34">
              <w:rPr>
                <w:sz w:val="20"/>
                <w:szCs w:val="20"/>
                <w:lang w:eastAsia="en-US"/>
              </w:rPr>
              <w:t>сти организаций отдыха и оздоровл</w:t>
            </w:r>
            <w:r w:rsidRPr="00E74E34">
              <w:rPr>
                <w:sz w:val="20"/>
                <w:szCs w:val="20"/>
                <w:lang w:eastAsia="en-US"/>
              </w:rPr>
              <w:t>е</w:t>
            </w:r>
            <w:r w:rsidRPr="00E74E34">
              <w:rPr>
                <w:sz w:val="20"/>
                <w:szCs w:val="20"/>
                <w:lang w:eastAsia="en-US"/>
              </w:rPr>
              <w:t>ния детей всех форм собственности</w:t>
            </w:r>
          </w:p>
        </w:tc>
        <w:tc>
          <w:tcPr>
            <w:tcW w:w="1271" w:type="dxa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2402" w:type="dxa"/>
            <w:vAlign w:val="center"/>
          </w:tcPr>
          <w:p w:rsidR="003B742A" w:rsidRPr="00E74E34" w:rsidRDefault="003B742A" w:rsidP="001B1747">
            <w:pPr>
              <w:pStyle w:val="af"/>
              <w:jc w:val="center"/>
              <w:rPr>
                <w:sz w:val="20"/>
                <w:szCs w:val="20"/>
              </w:rPr>
            </w:pPr>
          </w:p>
          <w:p w:rsidR="0096182D" w:rsidRPr="00E74E34" w:rsidRDefault="0096182D" w:rsidP="001B1747">
            <w:pPr>
              <w:pStyle w:val="af"/>
              <w:jc w:val="center"/>
              <w:rPr>
                <w:sz w:val="20"/>
                <w:szCs w:val="20"/>
              </w:rPr>
            </w:pPr>
          </w:p>
          <w:p w:rsidR="00C24F30" w:rsidRPr="00E74E34" w:rsidRDefault="00C24F30" w:rsidP="001B1747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1B1747" w:rsidRPr="00E74E34" w:rsidRDefault="00CE14BC" w:rsidP="001B17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CE14BC" w:rsidP="001B1747">
            <w:pPr>
              <w:pStyle w:val="af"/>
              <w:jc w:val="center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6</w:t>
            </w:r>
            <w:r w:rsidR="001B1747" w:rsidRPr="00E74E3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242" w:type="dxa"/>
            <w:gridSpan w:val="7"/>
            <w:vAlign w:val="center"/>
          </w:tcPr>
          <w:p w:rsidR="00C24F30" w:rsidRPr="00E74E34" w:rsidRDefault="001B1747" w:rsidP="00A11898">
            <w:pPr>
              <w:pStyle w:val="af"/>
              <w:suppressAutoHyphens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E74E34">
              <w:rPr>
                <w:b/>
                <w:bCs/>
                <w:sz w:val="20"/>
                <w:szCs w:val="20"/>
              </w:rPr>
              <w:t>Содействие развитию негосударственных (немуниципальных) социально ориентированных некоммерческих организаций и «социального предпринимательства», включая наличие в региональных программах поддержки социально ориентированных некоммерческих организаций и (или) субъектов малого и среднего предпринимательства, в том числе индивидуальных предпринимателей, мероприятий, направленных на поддержку немуниципального сектора и развитие «социального предпринимательства» в таких сферах, как дошкольное, общее образование, детский отдых и оздоровление детей, дополнительное образование детей, производство на</w:t>
            </w:r>
            <w:proofErr w:type="gramEnd"/>
            <w:r w:rsidRPr="00E74E34">
              <w:rPr>
                <w:b/>
                <w:bCs/>
                <w:sz w:val="20"/>
                <w:szCs w:val="20"/>
              </w:rPr>
              <w:t xml:space="preserve"> территории Российской Федерации технических средств реабилитации для лиц с ограниченными возможностями, включая мероприятия по развитию инфраструктуры поддержки социально ориентированных некоммерческих организаций и «социального предпринимательства»</w:t>
            </w: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1.</w:t>
            </w:r>
          </w:p>
        </w:tc>
        <w:tc>
          <w:tcPr>
            <w:tcW w:w="4926" w:type="dxa"/>
            <w:vAlign w:val="center"/>
          </w:tcPr>
          <w:p w:rsidR="001B1747" w:rsidRPr="00E74E34" w:rsidRDefault="001B1747" w:rsidP="001B1747">
            <w:pPr>
              <w:pStyle w:val="af"/>
              <w:suppressAutoHyphens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Обеспечение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</w:t>
            </w:r>
          </w:p>
        </w:tc>
        <w:tc>
          <w:tcPr>
            <w:tcW w:w="2403" w:type="dxa"/>
            <w:gridSpan w:val="2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Доминирование орган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заций, находящихся в государственной собс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>венности, оказывающих социальные услуги нас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лению, включенных в реестр поставщиков в Курской области</w:t>
            </w:r>
          </w:p>
        </w:tc>
        <w:tc>
          <w:tcPr>
            <w:tcW w:w="2029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Расширение и с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вершенствование поддержки негос</w:t>
            </w:r>
            <w:r w:rsidRPr="00E74E34">
              <w:rPr>
                <w:sz w:val="20"/>
                <w:szCs w:val="20"/>
              </w:rPr>
              <w:t>у</w:t>
            </w:r>
            <w:r w:rsidRPr="00E74E34">
              <w:rPr>
                <w:sz w:val="20"/>
                <w:szCs w:val="20"/>
              </w:rPr>
              <w:t>дарственных орган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заций, оказывающих социальные услуги населению в сфере социального обсл</w:t>
            </w:r>
            <w:r w:rsidRPr="00E74E34">
              <w:rPr>
                <w:sz w:val="20"/>
                <w:szCs w:val="20"/>
              </w:rPr>
              <w:t>у</w:t>
            </w:r>
            <w:r w:rsidRPr="00E74E34">
              <w:rPr>
                <w:sz w:val="20"/>
                <w:szCs w:val="20"/>
              </w:rPr>
              <w:t>живания</w:t>
            </w:r>
          </w:p>
        </w:tc>
        <w:tc>
          <w:tcPr>
            <w:tcW w:w="1271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2402" w:type="dxa"/>
            <w:vAlign w:val="center"/>
          </w:tcPr>
          <w:p w:rsidR="004C256C" w:rsidRPr="00E74E34" w:rsidRDefault="004C256C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  <w:p w:rsidR="001B1747" w:rsidRPr="00E74E34" w:rsidRDefault="001B1747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Постановление Админ</w:t>
            </w:r>
            <w:r w:rsidRPr="00E74E34">
              <w:rPr>
                <w:bCs/>
                <w:sz w:val="20"/>
                <w:szCs w:val="20"/>
              </w:rPr>
              <w:t>и</w:t>
            </w:r>
            <w:r w:rsidRPr="00E74E34">
              <w:rPr>
                <w:bCs/>
                <w:sz w:val="20"/>
                <w:szCs w:val="20"/>
              </w:rPr>
              <w:t>страции Курской области от 17.11.2016 № 869-па «Об утверждении Ко</w:t>
            </w:r>
            <w:r w:rsidRPr="00E74E34">
              <w:rPr>
                <w:bCs/>
                <w:sz w:val="20"/>
                <w:szCs w:val="20"/>
              </w:rPr>
              <w:t>м</w:t>
            </w:r>
            <w:r w:rsidRPr="00E74E34">
              <w:rPr>
                <w:bCs/>
                <w:sz w:val="20"/>
                <w:szCs w:val="20"/>
              </w:rPr>
              <w:t>плексного плана мер</w:t>
            </w:r>
            <w:r w:rsidRPr="00E74E34">
              <w:rPr>
                <w:bCs/>
                <w:sz w:val="20"/>
                <w:szCs w:val="20"/>
              </w:rPr>
              <w:t>о</w:t>
            </w:r>
            <w:r w:rsidRPr="00E74E34">
              <w:rPr>
                <w:bCs/>
                <w:sz w:val="20"/>
                <w:szCs w:val="20"/>
              </w:rPr>
              <w:t xml:space="preserve">приятий Администрации Курской области по обеспечению поэтапного </w:t>
            </w:r>
            <w:r w:rsidRPr="00E74E34">
              <w:rPr>
                <w:bCs/>
                <w:sz w:val="20"/>
                <w:szCs w:val="20"/>
              </w:rPr>
              <w:lastRenderedPageBreak/>
              <w:t>доступа социально ор</w:t>
            </w:r>
            <w:r w:rsidRPr="00E74E34">
              <w:rPr>
                <w:bCs/>
                <w:sz w:val="20"/>
                <w:szCs w:val="20"/>
              </w:rPr>
              <w:t>и</w:t>
            </w:r>
            <w:r w:rsidRPr="00E74E34">
              <w:rPr>
                <w:bCs/>
                <w:sz w:val="20"/>
                <w:szCs w:val="20"/>
              </w:rPr>
              <w:t>ентированных неко</w:t>
            </w:r>
            <w:r w:rsidRPr="00E74E34">
              <w:rPr>
                <w:bCs/>
                <w:sz w:val="20"/>
                <w:szCs w:val="20"/>
              </w:rPr>
              <w:t>м</w:t>
            </w:r>
            <w:r w:rsidRPr="00E74E34">
              <w:rPr>
                <w:bCs/>
                <w:sz w:val="20"/>
                <w:szCs w:val="20"/>
              </w:rPr>
              <w:t>мерческих организаций, осуществляющих де</w:t>
            </w:r>
            <w:r w:rsidRPr="00E74E34">
              <w:rPr>
                <w:bCs/>
                <w:sz w:val="20"/>
                <w:szCs w:val="20"/>
              </w:rPr>
              <w:t>я</w:t>
            </w:r>
            <w:r w:rsidRPr="00E74E34">
              <w:rPr>
                <w:bCs/>
                <w:sz w:val="20"/>
                <w:szCs w:val="20"/>
              </w:rPr>
              <w:t>тельность в социальной сфере, к бюджетным средствам, выделяемым на предоставление соц</w:t>
            </w:r>
            <w:r w:rsidRPr="00E74E34">
              <w:rPr>
                <w:bCs/>
                <w:sz w:val="20"/>
                <w:szCs w:val="20"/>
              </w:rPr>
              <w:t>и</w:t>
            </w:r>
            <w:r w:rsidRPr="00E74E34">
              <w:rPr>
                <w:bCs/>
                <w:sz w:val="20"/>
                <w:szCs w:val="20"/>
              </w:rPr>
              <w:t>альных услуг насел</w:t>
            </w:r>
            <w:r w:rsidRPr="00E74E34">
              <w:rPr>
                <w:bCs/>
                <w:sz w:val="20"/>
                <w:szCs w:val="20"/>
              </w:rPr>
              <w:t>е</w:t>
            </w:r>
            <w:r w:rsidRPr="00E74E34">
              <w:rPr>
                <w:bCs/>
                <w:sz w:val="20"/>
                <w:szCs w:val="20"/>
              </w:rPr>
              <w:t>нию»</w:t>
            </w:r>
          </w:p>
          <w:p w:rsidR="00C24F30" w:rsidRPr="00E74E34" w:rsidRDefault="00C24F30" w:rsidP="001B1747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1B1747" w:rsidRPr="00E74E34" w:rsidRDefault="00CE14BC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1B1747" w:rsidRPr="00E74E34" w:rsidTr="0096182D">
        <w:trPr>
          <w:trHeight w:val="2283"/>
          <w:jc w:val="center"/>
        </w:trPr>
        <w:tc>
          <w:tcPr>
            <w:tcW w:w="707" w:type="dxa"/>
            <w:vAlign w:val="center"/>
          </w:tcPr>
          <w:p w:rsidR="001B1747" w:rsidRPr="00E74E34" w:rsidRDefault="00CE14BC" w:rsidP="001B1747">
            <w:pPr>
              <w:pStyle w:val="af"/>
              <w:jc w:val="center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lastRenderedPageBreak/>
              <w:t>7</w:t>
            </w:r>
            <w:r w:rsidR="001B1747" w:rsidRPr="00E74E3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242" w:type="dxa"/>
            <w:gridSpan w:val="7"/>
            <w:vAlign w:val="center"/>
          </w:tcPr>
          <w:p w:rsidR="001B1747" w:rsidRPr="00E74E34" w:rsidRDefault="001B1747" w:rsidP="00A11898">
            <w:pPr>
              <w:pStyle w:val="af"/>
              <w:suppressAutoHyphens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E74E34">
              <w:rPr>
                <w:b/>
                <w:bCs/>
                <w:sz w:val="20"/>
                <w:szCs w:val="20"/>
              </w:rPr>
              <w:t>Обеспечение равных условий доступа к информации о</w:t>
            </w:r>
            <w:r w:rsidR="005D3F96" w:rsidRPr="00E74E34">
              <w:rPr>
                <w:b/>
                <w:bCs/>
                <w:sz w:val="20"/>
                <w:szCs w:val="20"/>
              </w:rPr>
              <w:t>б</w:t>
            </w:r>
            <w:r w:rsidRPr="00E74E34">
              <w:rPr>
                <w:b/>
                <w:bCs/>
                <w:sz w:val="20"/>
                <w:szCs w:val="20"/>
              </w:rPr>
              <w:t xml:space="preserve"> имуществе субъекта Российской Федерации и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</w:t>
            </w:r>
            <w:r w:rsidRPr="00E74E34">
              <w:rPr>
                <w:b/>
                <w:bCs/>
                <w:i/>
                <w:sz w:val="20"/>
                <w:szCs w:val="20"/>
              </w:rPr>
              <w:t>,</w:t>
            </w:r>
            <w:r w:rsidRPr="00E74E34">
              <w:rPr>
                <w:b/>
                <w:bCs/>
                <w:sz w:val="20"/>
                <w:szCs w:val="20"/>
              </w:rPr>
              <w:t xml:space="preserve"> путем размещения указанной</w:t>
            </w:r>
            <w:proofErr w:type="gramEnd"/>
            <w:r w:rsidRPr="00E74E34">
              <w:rPr>
                <w:b/>
                <w:bCs/>
                <w:sz w:val="20"/>
                <w:szCs w:val="20"/>
              </w:rPr>
              <w:t xml:space="preserve"> информации на официальном сайте Российской Федерации в сети «Интернет» для размещения информации о проведении торгов (</w:t>
            </w:r>
            <w:proofErr w:type="spellStart"/>
            <w:r w:rsidRPr="00E74E34">
              <w:rPr>
                <w:b/>
                <w:bCs/>
                <w:sz w:val="20"/>
                <w:szCs w:val="20"/>
              </w:rPr>
              <w:t>www.torgi.gov.ru</w:t>
            </w:r>
            <w:proofErr w:type="spellEnd"/>
            <w:r w:rsidRPr="00E74E34">
              <w:rPr>
                <w:b/>
                <w:bCs/>
                <w:sz w:val="20"/>
                <w:szCs w:val="20"/>
              </w:rPr>
              <w:t xml:space="preserve">) и на официальном сайте </w:t>
            </w:r>
            <w:r w:rsidRPr="00E74E34">
              <w:rPr>
                <w:b/>
                <w:bCs/>
                <w:iCs/>
                <w:sz w:val="20"/>
                <w:szCs w:val="20"/>
              </w:rPr>
              <w:t>уполномоченного органа в сети «Интернет»</w:t>
            </w:r>
          </w:p>
        </w:tc>
      </w:tr>
      <w:tr w:rsidR="001B1747" w:rsidRPr="00E74E34" w:rsidTr="0096182D">
        <w:trPr>
          <w:trHeight w:val="5376"/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4926" w:type="dxa"/>
            <w:vAlign w:val="center"/>
          </w:tcPr>
          <w:p w:rsidR="001B1747" w:rsidRPr="00E74E34" w:rsidRDefault="001B1747" w:rsidP="00CE14BC">
            <w:pPr>
              <w:pStyle w:val="af"/>
              <w:suppressAutoHyphens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Актуализация </w:t>
            </w:r>
            <w:r w:rsidRPr="00E74E34">
              <w:rPr>
                <w:bCs/>
                <w:sz w:val="20"/>
                <w:szCs w:val="20"/>
              </w:rPr>
              <w:t>информации об имуществе, находящемся в собственности муниципальных образований, включаемом в перечни для предоставления на льготных условиях субъектам малого и среднего предпринимательства во владение и (или) пользование</w:t>
            </w:r>
          </w:p>
        </w:tc>
        <w:tc>
          <w:tcPr>
            <w:tcW w:w="2300" w:type="dxa"/>
            <w:vAlign w:val="center"/>
          </w:tcPr>
          <w:p w:rsidR="001B1747" w:rsidRPr="00E74E34" w:rsidRDefault="001B1747" w:rsidP="00CE14BC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Недостаточная инфо</w:t>
            </w:r>
            <w:r w:rsidRPr="00E74E34">
              <w:rPr>
                <w:sz w:val="20"/>
                <w:szCs w:val="20"/>
              </w:rPr>
              <w:t>р</w:t>
            </w:r>
            <w:r w:rsidRPr="00E74E34">
              <w:rPr>
                <w:sz w:val="20"/>
                <w:szCs w:val="20"/>
              </w:rPr>
              <w:t xml:space="preserve">мированность </w:t>
            </w:r>
            <w:r w:rsidRPr="00E74E34">
              <w:rPr>
                <w:bCs/>
                <w:sz w:val="20"/>
                <w:szCs w:val="20"/>
              </w:rPr>
              <w:t>субъе</w:t>
            </w:r>
            <w:r w:rsidRPr="00E74E34">
              <w:rPr>
                <w:bCs/>
                <w:sz w:val="20"/>
                <w:szCs w:val="20"/>
              </w:rPr>
              <w:t>к</w:t>
            </w:r>
            <w:r w:rsidRPr="00E74E34">
              <w:rPr>
                <w:bCs/>
                <w:sz w:val="20"/>
                <w:szCs w:val="20"/>
              </w:rPr>
              <w:t>тов малого и среднего предпринимательства о перечне объектов и имуществе, находяще</w:t>
            </w:r>
            <w:r w:rsidRPr="00E74E34">
              <w:rPr>
                <w:bCs/>
                <w:sz w:val="20"/>
                <w:szCs w:val="20"/>
              </w:rPr>
              <w:t>м</w:t>
            </w:r>
            <w:r w:rsidRPr="00E74E34">
              <w:rPr>
                <w:bCs/>
                <w:sz w:val="20"/>
                <w:szCs w:val="20"/>
              </w:rPr>
              <w:t>ся в собственности м</w:t>
            </w:r>
            <w:r w:rsidRPr="00E74E34">
              <w:rPr>
                <w:bCs/>
                <w:sz w:val="20"/>
                <w:szCs w:val="20"/>
              </w:rPr>
              <w:t>у</w:t>
            </w:r>
            <w:r w:rsidRPr="00E74E34">
              <w:rPr>
                <w:bCs/>
                <w:sz w:val="20"/>
                <w:szCs w:val="20"/>
              </w:rPr>
              <w:t>ниципальных образов</w:t>
            </w:r>
            <w:r w:rsidRPr="00E74E34">
              <w:rPr>
                <w:bCs/>
                <w:sz w:val="20"/>
                <w:szCs w:val="20"/>
              </w:rPr>
              <w:t>а</w:t>
            </w:r>
            <w:r w:rsidRPr="00E74E34">
              <w:rPr>
                <w:bCs/>
                <w:sz w:val="20"/>
                <w:szCs w:val="20"/>
              </w:rPr>
              <w:t>ний, предоставляемом на льготных условиях во владение и (или) пользование</w:t>
            </w:r>
          </w:p>
        </w:tc>
        <w:tc>
          <w:tcPr>
            <w:tcW w:w="2132" w:type="dxa"/>
            <w:gridSpan w:val="2"/>
            <w:vAlign w:val="center"/>
          </w:tcPr>
          <w:p w:rsidR="001B1747" w:rsidRPr="00E74E34" w:rsidRDefault="001B1747" w:rsidP="00CE14BC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Размещение инфо</w:t>
            </w:r>
            <w:r w:rsidRPr="00E74E34">
              <w:rPr>
                <w:sz w:val="20"/>
                <w:szCs w:val="20"/>
              </w:rPr>
              <w:t>р</w:t>
            </w:r>
            <w:r w:rsidRPr="00E74E34">
              <w:rPr>
                <w:sz w:val="20"/>
                <w:szCs w:val="20"/>
              </w:rPr>
              <w:t>мации в информац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онно-телекоммуникацио</w:t>
            </w:r>
            <w:r w:rsidRPr="00E74E34">
              <w:rPr>
                <w:sz w:val="20"/>
                <w:szCs w:val="20"/>
              </w:rPr>
              <w:t>н</w:t>
            </w:r>
            <w:r w:rsidRPr="00E74E34">
              <w:rPr>
                <w:sz w:val="20"/>
                <w:szCs w:val="20"/>
              </w:rPr>
              <w:t>ной сети «Интернет» на официальных са</w:t>
            </w:r>
            <w:r w:rsidRPr="00E74E34">
              <w:rPr>
                <w:sz w:val="20"/>
                <w:szCs w:val="20"/>
              </w:rPr>
              <w:t>й</w:t>
            </w:r>
            <w:r w:rsidRPr="00E74E34">
              <w:rPr>
                <w:sz w:val="20"/>
                <w:szCs w:val="20"/>
              </w:rPr>
              <w:t xml:space="preserve">тах муниципальных образований </w:t>
            </w:r>
          </w:p>
        </w:tc>
        <w:tc>
          <w:tcPr>
            <w:tcW w:w="1271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2402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1B1747" w:rsidRPr="00E74E34" w:rsidRDefault="00CE14BC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1B1747" w:rsidRPr="00E74E34" w:rsidTr="00520020">
        <w:trPr>
          <w:trHeight w:val="1144"/>
          <w:jc w:val="center"/>
        </w:trPr>
        <w:tc>
          <w:tcPr>
            <w:tcW w:w="707" w:type="dxa"/>
            <w:vAlign w:val="center"/>
          </w:tcPr>
          <w:p w:rsidR="001B1747" w:rsidRPr="00E74E34" w:rsidRDefault="00255E22" w:rsidP="001B1747">
            <w:pPr>
              <w:pStyle w:val="af"/>
              <w:jc w:val="center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8</w:t>
            </w:r>
            <w:r w:rsidR="001B1747" w:rsidRPr="00E74E3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242" w:type="dxa"/>
            <w:gridSpan w:val="7"/>
            <w:vAlign w:val="center"/>
          </w:tcPr>
          <w:p w:rsidR="001B1747" w:rsidRPr="00E74E34" w:rsidRDefault="001B1747" w:rsidP="00255E22">
            <w:pPr>
              <w:pStyle w:val="af"/>
              <w:suppressAutoHyphens/>
              <w:jc w:val="both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Обучение муниципальных служащих основам государственной политики в области развития конкуренции и антимонопольного законодательства Российской Федерации</w:t>
            </w:r>
          </w:p>
        </w:tc>
      </w:tr>
      <w:tr w:rsidR="001B1747" w:rsidRPr="00E74E34" w:rsidTr="00520020">
        <w:trPr>
          <w:trHeight w:val="5672"/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4926" w:type="dxa"/>
            <w:vAlign w:val="center"/>
          </w:tcPr>
          <w:p w:rsidR="001B1747" w:rsidRPr="00E74E34" w:rsidRDefault="001B1747" w:rsidP="00255E22">
            <w:pPr>
              <w:pStyle w:val="af"/>
              <w:suppressAutoHyphens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Обучение муниципальных служащих основам государственной политики в области развития конкуренции и антимонопольного законодательства Российской Федерации</w:t>
            </w:r>
          </w:p>
        </w:tc>
        <w:tc>
          <w:tcPr>
            <w:tcW w:w="2403" w:type="dxa"/>
            <w:gridSpan w:val="2"/>
            <w:vAlign w:val="center"/>
          </w:tcPr>
          <w:p w:rsidR="001B1747" w:rsidRPr="00E74E34" w:rsidRDefault="001B1747" w:rsidP="00255E2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Изучение муниципал</w:t>
            </w:r>
            <w:r w:rsidRPr="00E74E34">
              <w:rPr>
                <w:sz w:val="20"/>
                <w:szCs w:val="20"/>
              </w:rPr>
              <w:t>ь</w:t>
            </w:r>
            <w:r w:rsidRPr="00E74E34">
              <w:rPr>
                <w:sz w:val="20"/>
                <w:szCs w:val="20"/>
              </w:rPr>
              <w:t>ными служащими основ государственной пол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тики в области развития конкуренции и антим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нопольного законод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тельства Российской Ф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дерации</w:t>
            </w:r>
          </w:p>
        </w:tc>
        <w:tc>
          <w:tcPr>
            <w:tcW w:w="2029" w:type="dxa"/>
            <w:vAlign w:val="center"/>
          </w:tcPr>
          <w:p w:rsidR="003B742A" w:rsidRPr="00E74E34" w:rsidRDefault="001B1747" w:rsidP="00255E22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Повышение уровня знаний муниципал</w:t>
            </w:r>
            <w:r w:rsidRPr="00E74E34">
              <w:rPr>
                <w:sz w:val="20"/>
                <w:szCs w:val="20"/>
              </w:rPr>
              <w:t>ь</w:t>
            </w:r>
            <w:r w:rsidRPr="00E74E34">
              <w:rPr>
                <w:sz w:val="20"/>
                <w:szCs w:val="20"/>
              </w:rPr>
              <w:t>ных служащих в части основ госуда</w:t>
            </w:r>
            <w:r w:rsidRPr="00E74E34">
              <w:rPr>
                <w:sz w:val="20"/>
                <w:szCs w:val="20"/>
              </w:rPr>
              <w:t>р</w:t>
            </w:r>
            <w:r w:rsidRPr="00E74E34">
              <w:rPr>
                <w:sz w:val="20"/>
                <w:szCs w:val="20"/>
              </w:rPr>
              <w:t>ственной политики в области развития конкуренции и а</w:t>
            </w:r>
            <w:r w:rsidRPr="00E74E34">
              <w:rPr>
                <w:sz w:val="20"/>
                <w:szCs w:val="20"/>
              </w:rPr>
              <w:t>н</w:t>
            </w:r>
            <w:r w:rsidRPr="00E74E34">
              <w:rPr>
                <w:sz w:val="20"/>
                <w:szCs w:val="20"/>
              </w:rPr>
              <w:t>тимонопольного законодательства Российской Федер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ции</w:t>
            </w:r>
          </w:p>
        </w:tc>
        <w:tc>
          <w:tcPr>
            <w:tcW w:w="1271" w:type="dxa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2022-2025 </w:t>
            </w:r>
            <w:r w:rsidRPr="00E74E34">
              <w:rPr>
                <w:bCs/>
                <w:sz w:val="20"/>
                <w:szCs w:val="20"/>
              </w:rPr>
              <w:t>гг.</w:t>
            </w:r>
          </w:p>
        </w:tc>
        <w:tc>
          <w:tcPr>
            <w:tcW w:w="2402" w:type="dxa"/>
            <w:vAlign w:val="center"/>
          </w:tcPr>
          <w:p w:rsidR="001B1747" w:rsidRPr="00E74E34" w:rsidRDefault="001B1747" w:rsidP="00A11898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календарные планы п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 xml:space="preserve">вышения квалификации </w:t>
            </w:r>
          </w:p>
        </w:tc>
        <w:tc>
          <w:tcPr>
            <w:tcW w:w="2211" w:type="dxa"/>
            <w:vAlign w:val="center"/>
          </w:tcPr>
          <w:p w:rsidR="001B1747" w:rsidRPr="00E74E34" w:rsidRDefault="00255E22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1B1747" w:rsidRPr="00E74E34" w:rsidTr="00BE1762">
        <w:trPr>
          <w:trHeight w:val="840"/>
          <w:jc w:val="center"/>
        </w:trPr>
        <w:tc>
          <w:tcPr>
            <w:tcW w:w="707" w:type="dxa"/>
            <w:shd w:val="clear" w:color="auto" w:fill="auto"/>
            <w:vAlign w:val="center"/>
          </w:tcPr>
          <w:p w:rsidR="001B1747" w:rsidRPr="00E74E34" w:rsidRDefault="00A11898" w:rsidP="001B1747">
            <w:pPr>
              <w:pStyle w:val="af"/>
              <w:jc w:val="center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9</w:t>
            </w:r>
            <w:r w:rsidR="001B1747" w:rsidRPr="00E74E3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242" w:type="dxa"/>
            <w:gridSpan w:val="7"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suppressAutoHyphens/>
              <w:jc w:val="both"/>
              <w:rPr>
                <w:b/>
                <w:bCs/>
                <w:sz w:val="20"/>
                <w:szCs w:val="20"/>
              </w:rPr>
            </w:pPr>
            <w:r w:rsidRPr="00E74E34">
              <w:rPr>
                <w:b/>
                <w:bCs/>
                <w:sz w:val="20"/>
                <w:szCs w:val="20"/>
              </w:rPr>
              <w:t>Определение состава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самоуправления, в указанных целях</w:t>
            </w:r>
          </w:p>
        </w:tc>
      </w:tr>
      <w:tr w:rsidR="001B1747" w:rsidRPr="00E74E34" w:rsidTr="0096182D">
        <w:trPr>
          <w:trHeight w:val="1681"/>
          <w:jc w:val="center"/>
        </w:trPr>
        <w:tc>
          <w:tcPr>
            <w:tcW w:w="707" w:type="dxa"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Проведение плановых и внеплановых проверок цел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 xml:space="preserve">вого использования муниципального недвижимого имущества </w:t>
            </w:r>
          </w:p>
        </w:tc>
        <w:tc>
          <w:tcPr>
            <w:tcW w:w="2403" w:type="dxa"/>
            <w:gridSpan w:val="2"/>
            <w:vMerge w:val="restart"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Неиспользуемое (и</w:t>
            </w:r>
            <w:r w:rsidRPr="00E74E34">
              <w:rPr>
                <w:sz w:val="20"/>
                <w:szCs w:val="20"/>
              </w:rPr>
              <w:t>с</w:t>
            </w:r>
            <w:r w:rsidRPr="00E74E34">
              <w:rPr>
                <w:sz w:val="20"/>
                <w:szCs w:val="20"/>
              </w:rPr>
              <w:t>пользуемое не по назн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чению) недвижимое имущество в социальной сфере не вовлечено в хозяйственный оборот</w:t>
            </w:r>
          </w:p>
        </w:tc>
        <w:tc>
          <w:tcPr>
            <w:tcW w:w="2029" w:type="dxa"/>
            <w:vMerge w:val="restart"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Вовлечение неи</w:t>
            </w:r>
            <w:r w:rsidRPr="00E74E34">
              <w:rPr>
                <w:sz w:val="20"/>
                <w:szCs w:val="20"/>
              </w:rPr>
              <w:t>с</w:t>
            </w:r>
            <w:r w:rsidRPr="00E74E34">
              <w:rPr>
                <w:sz w:val="20"/>
                <w:szCs w:val="20"/>
              </w:rPr>
              <w:t>пользуемого (и</w:t>
            </w:r>
            <w:r w:rsidRPr="00E74E34">
              <w:rPr>
                <w:sz w:val="20"/>
                <w:szCs w:val="20"/>
              </w:rPr>
              <w:t>с</w:t>
            </w:r>
            <w:r w:rsidRPr="00E74E34">
              <w:rPr>
                <w:sz w:val="20"/>
                <w:szCs w:val="20"/>
              </w:rPr>
              <w:t>пользуемого не по назначению) недв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жимого имущества в хозяйственный об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 xml:space="preserve">рот с сохранением </w:t>
            </w:r>
            <w:r w:rsidRPr="00E74E34">
              <w:rPr>
                <w:sz w:val="20"/>
                <w:szCs w:val="20"/>
              </w:rPr>
              <w:lastRenderedPageBreak/>
              <w:t>целевого назначения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1 января 2024 год</w:t>
            </w:r>
            <w:r w:rsidR="005227AC" w:rsidRPr="00E74E34">
              <w:rPr>
                <w:sz w:val="20"/>
                <w:szCs w:val="20"/>
              </w:rPr>
              <w:t>а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</w:tcPr>
          <w:p w:rsidR="001B1747" w:rsidRPr="00E74E34" w:rsidRDefault="0042754C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НПА Администрации </w:t>
            </w:r>
            <w:proofErr w:type="spellStart"/>
            <w:r w:rsidRPr="00E74E34">
              <w:rPr>
                <w:sz w:val="20"/>
                <w:szCs w:val="20"/>
              </w:rPr>
              <w:t>Черемисиновского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</w:t>
            </w:r>
            <w:r w:rsidRPr="00E74E34">
              <w:rPr>
                <w:sz w:val="20"/>
                <w:szCs w:val="20"/>
              </w:rPr>
              <w:t>й</w:t>
            </w:r>
            <w:r w:rsidRPr="00E74E34">
              <w:rPr>
                <w:sz w:val="20"/>
                <w:szCs w:val="20"/>
              </w:rPr>
              <w:t>она  Курской области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1B1747" w:rsidRPr="00E74E34" w:rsidRDefault="00255E22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1B1747" w:rsidRPr="00E74E34" w:rsidTr="003B742A">
        <w:trPr>
          <w:trHeight w:val="1372"/>
          <w:jc w:val="center"/>
        </w:trPr>
        <w:tc>
          <w:tcPr>
            <w:tcW w:w="707" w:type="dxa"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Выявление неиспользуемого (используемого не по назначению) недвижимого</w:t>
            </w:r>
            <w:r w:rsidR="00485FB8" w:rsidRPr="00E74E34">
              <w:rPr>
                <w:sz w:val="20"/>
                <w:szCs w:val="20"/>
              </w:rPr>
              <w:t xml:space="preserve"> имущества</w:t>
            </w:r>
            <w:r w:rsidRPr="00E74E34">
              <w:rPr>
                <w:sz w:val="20"/>
                <w:szCs w:val="20"/>
              </w:rPr>
              <w:t>, с целью вовл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чения его в хозяйственный оборот с сохранением ц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левого назначения</w:t>
            </w:r>
          </w:p>
        </w:tc>
        <w:tc>
          <w:tcPr>
            <w:tcW w:w="2403" w:type="dxa"/>
            <w:gridSpan w:val="2"/>
            <w:vMerge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</w:p>
        </w:tc>
      </w:tr>
      <w:tr w:rsidR="001B1747" w:rsidRPr="00E74E34" w:rsidTr="003B742A">
        <w:trPr>
          <w:trHeight w:val="3959"/>
          <w:jc w:val="center"/>
        </w:trPr>
        <w:tc>
          <w:tcPr>
            <w:tcW w:w="707" w:type="dxa"/>
            <w:shd w:val="clear" w:color="auto" w:fill="auto"/>
            <w:vAlign w:val="center"/>
          </w:tcPr>
          <w:p w:rsidR="001B1747" w:rsidRPr="00E74E34" w:rsidRDefault="009E7343" w:rsidP="001B1747">
            <w:pPr>
              <w:pStyle w:val="af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</w:t>
            </w:r>
            <w:r w:rsidR="001B1747" w:rsidRPr="00E74E3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both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Перепрофилирование (изменение целевого назначения имущества)</w:t>
            </w:r>
          </w:p>
        </w:tc>
        <w:tc>
          <w:tcPr>
            <w:tcW w:w="2403" w:type="dxa"/>
            <w:gridSpan w:val="2"/>
            <w:vMerge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Перепрофилиров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ние (изменение ц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левого назначения имущества) мун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ципального имущ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ства, не соответс</w:t>
            </w:r>
            <w:r w:rsidRPr="00E74E34">
              <w:rPr>
                <w:sz w:val="20"/>
                <w:szCs w:val="20"/>
              </w:rPr>
              <w:t>т</w:t>
            </w:r>
            <w:r w:rsidRPr="00E74E34">
              <w:rPr>
                <w:sz w:val="20"/>
                <w:szCs w:val="20"/>
              </w:rPr>
              <w:t>вующего требован</w:t>
            </w:r>
            <w:r w:rsidRPr="00E74E34">
              <w:rPr>
                <w:sz w:val="20"/>
                <w:szCs w:val="20"/>
              </w:rPr>
              <w:t>и</w:t>
            </w:r>
            <w:r w:rsidRPr="00E74E34">
              <w:rPr>
                <w:sz w:val="20"/>
                <w:szCs w:val="20"/>
              </w:rPr>
              <w:t>ям отнесения к кат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гории имущества, предназначенного для реализации функций и полном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чий органов местн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31 декабря 2025 года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1B1747" w:rsidRPr="00E74E34" w:rsidRDefault="001B1747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Отчет о перепрофилир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вании (изменении цел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вого назначения имущ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ства)</w:t>
            </w:r>
          </w:p>
        </w:tc>
        <w:tc>
          <w:tcPr>
            <w:tcW w:w="2211" w:type="dxa"/>
            <w:shd w:val="clear" w:color="auto" w:fill="auto"/>
            <w:vAlign w:val="center"/>
          </w:tcPr>
          <w:p w:rsidR="001B1747" w:rsidRPr="00E74E34" w:rsidRDefault="00255E22" w:rsidP="001B1747">
            <w:pPr>
              <w:pStyle w:val="af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42754C" w:rsidP="001B174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10</w:t>
            </w:r>
            <w:r w:rsidR="001B1747" w:rsidRPr="00E74E3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242" w:type="dxa"/>
            <w:gridSpan w:val="7"/>
            <w:vAlign w:val="center"/>
          </w:tcPr>
          <w:p w:rsidR="001B1747" w:rsidRPr="00E74E34" w:rsidRDefault="001B1747" w:rsidP="001B1747">
            <w:pPr>
              <w:spacing w:after="0" w:line="240" w:lineRule="auto"/>
              <w:rPr>
                <w:sz w:val="20"/>
                <w:szCs w:val="20"/>
              </w:rPr>
            </w:pPr>
            <w:r w:rsidRPr="00E74E34">
              <w:rPr>
                <w:rFonts w:eastAsia="Microsoft Sans Serif"/>
                <w:b/>
                <w:sz w:val="20"/>
                <w:szCs w:val="20"/>
                <w:lang w:bidi="ru-RU"/>
              </w:rPr>
              <w:t>Развитие конкуренции в сфере транспорта</w:t>
            </w: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4926" w:type="dxa"/>
            <w:vAlign w:val="center"/>
          </w:tcPr>
          <w:p w:rsidR="001B1747" w:rsidRPr="00E74E34" w:rsidRDefault="001B1747" w:rsidP="001B1747">
            <w:pPr>
              <w:suppressAutoHyphens/>
              <w:spacing w:after="0" w:line="240" w:lineRule="auto"/>
              <w:jc w:val="both"/>
              <w:rPr>
                <w:rFonts w:eastAsia="Microsoft Sans Serif"/>
                <w:sz w:val="20"/>
                <w:szCs w:val="20"/>
                <w:lang w:bidi="ru-RU"/>
              </w:rPr>
            </w:pPr>
            <w:r w:rsidRPr="00E74E34">
              <w:rPr>
                <w:rFonts w:eastAsia="Microsoft Sans Serif"/>
                <w:sz w:val="20"/>
                <w:szCs w:val="20"/>
                <w:lang w:bidi="ru-RU"/>
              </w:rPr>
              <w:t>Размещение информации о критериях конкурсного отбора перевозчиков в открытом доступе в сети «Интернет»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2403" w:type="dxa"/>
            <w:gridSpan w:val="2"/>
            <w:vMerge w:val="restart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Высокие администр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 xml:space="preserve">тивные барьеры доступа на товарный рынок </w:t>
            </w:r>
          </w:p>
        </w:tc>
        <w:tc>
          <w:tcPr>
            <w:tcW w:w="2029" w:type="dxa"/>
            <w:vMerge w:val="restart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Доля услуг (работ) по перевозке пасс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жиров автомобил</w:t>
            </w:r>
            <w:r w:rsidRPr="00E74E34">
              <w:rPr>
                <w:sz w:val="20"/>
                <w:szCs w:val="20"/>
              </w:rPr>
              <w:t>ь</w:t>
            </w:r>
            <w:r w:rsidRPr="00E74E34">
              <w:rPr>
                <w:sz w:val="20"/>
                <w:szCs w:val="20"/>
              </w:rPr>
              <w:t>ным транспортом:</w:t>
            </w:r>
          </w:p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по муниципальным маршрутам</w:t>
            </w:r>
          </w:p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регулярных перев</w:t>
            </w:r>
            <w:r w:rsidRPr="00E74E34">
              <w:rPr>
                <w:sz w:val="20"/>
                <w:szCs w:val="20"/>
              </w:rPr>
              <w:t>о</w:t>
            </w:r>
            <w:r w:rsidRPr="00E74E34">
              <w:rPr>
                <w:sz w:val="20"/>
                <w:szCs w:val="20"/>
              </w:rPr>
              <w:t>зок, оказанных</w:t>
            </w:r>
          </w:p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(</w:t>
            </w:r>
            <w:proofErr w:type="gramStart"/>
            <w:r w:rsidRPr="00E74E34">
              <w:rPr>
                <w:sz w:val="20"/>
                <w:szCs w:val="20"/>
              </w:rPr>
              <w:t>выполненных</w:t>
            </w:r>
            <w:proofErr w:type="gramEnd"/>
            <w:r w:rsidRPr="00E74E34">
              <w:rPr>
                <w:sz w:val="20"/>
                <w:szCs w:val="20"/>
              </w:rPr>
              <w:t>) о</w:t>
            </w:r>
            <w:r w:rsidRPr="00E74E34">
              <w:rPr>
                <w:sz w:val="20"/>
                <w:szCs w:val="20"/>
              </w:rPr>
              <w:t>р</w:t>
            </w:r>
            <w:r w:rsidRPr="00E74E34">
              <w:rPr>
                <w:sz w:val="20"/>
                <w:szCs w:val="20"/>
              </w:rPr>
              <w:t>ганизациями</w:t>
            </w:r>
          </w:p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частной формы со</w:t>
            </w:r>
            <w:r w:rsidRPr="00E74E34">
              <w:rPr>
                <w:sz w:val="20"/>
                <w:szCs w:val="20"/>
              </w:rPr>
              <w:t>б</w:t>
            </w:r>
            <w:r w:rsidRPr="00E74E34">
              <w:rPr>
                <w:sz w:val="20"/>
                <w:szCs w:val="20"/>
              </w:rPr>
              <w:lastRenderedPageBreak/>
              <w:t>ственности - не</w:t>
            </w:r>
          </w:p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менее 20%;</w:t>
            </w:r>
          </w:p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по межмуниципал</w:t>
            </w:r>
            <w:r w:rsidRPr="00E74E34">
              <w:rPr>
                <w:sz w:val="20"/>
                <w:szCs w:val="20"/>
              </w:rPr>
              <w:t>ь</w:t>
            </w:r>
            <w:r w:rsidRPr="00E74E34">
              <w:rPr>
                <w:sz w:val="20"/>
                <w:szCs w:val="20"/>
              </w:rPr>
              <w:t>ным маршрутам 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гулярных перевозок, оказанных (выпо</w:t>
            </w:r>
            <w:r w:rsidRPr="00E74E34">
              <w:rPr>
                <w:sz w:val="20"/>
                <w:szCs w:val="20"/>
              </w:rPr>
              <w:t>л</w:t>
            </w:r>
            <w:r w:rsidRPr="00E74E34">
              <w:rPr>
                <w:sz w:val="20"/>
                <w:szCs w:val="20"/>
              </w:rPr>
              <w:t>ненных) организ</w:t>
            </w:r>
            <w:r w:rsidRPr="00E74E34">
              <w:rPr>
                <w:sz w:val="20"/>
                <w:szCs w:val="20"/>
              </w:rPr>
              <w:t>а</w:t>
            </w:r>
            <w:r w:rsidRPr="00E74E34">
              <w:rPr>
                <w:sz w:val="20"/>
                <w:szCs w:val="20"/>
              </w:rPr>
              <w:t>циями частной фо</w:t>
            </w:r>
            <w:r w:rsidRPr="00E74E34">
              <w:rPr>
                <w:sz w:val="20"/>
                <w:szCs w:val="20"/>
              </w:rPr>
              <w:t>р</w:t>
            </w:r>
            <w:r w:rsidRPr="00E74E34">
              <w:rPr>
                <w:sz w:val="20"/>
                <w:szCs w:val="20"/>
              </w:rPr>
              <w:t>мы собственности - не менее 30 %</w:t>
            </w:r>
          </w:p>
          <w:p w:rsidR="003B742A" w:rsidRPr="00E74E34" w:rsidRDefault="003B742A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lastRenderedPageBreak/>
              <w:t>31 декабря 202</w:t>
            </w:r>
            <w:r w:rsidR="00FA7FBB" w:rsidRPr="00E74E34">
              <w:rPr>
                <w:sz w:val="20"/>
                <w:szCs w:val="20"/>
              </w:rPr>
              <w:t>5</w:t>
            </w:r>
            <w:r w:rsidRPr="00E74E3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02" w:type="dxa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>Акт, регламентирующий процедуру размещения информации</w:t>
            </w:r>
          </w:p>
        </w:tc>
        <w:tc>
          <w:tcPr>
            <w:tcW w:w="2211" w:type="dxa"/>
            <w:vMerge w:val="restart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4926" w:type="dxa"/>
            <w:vAlign w:val="center"/>
          </w:tcPr>
          <w:p w:rsidR="001B1747" w:rsidRPr="00E74E34" w:rsidRDefault="001B1747" w:rsidP="001B1747">
            <w:pPr>
              <w:suppressAutoHyphens/>
              <w:spacing w:after="0" w:line="240" w:lineRule="auto"/>
              <w:jc w:val="both"/>
              <w:rPr>
                <w:rFonts w:eastAsia="Microsoft Sans Serif"/>
                <w:sz w:val="20"/>
                <w:szCs w:val="20"/>
                <w:lang w:bidi="ru-RU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Формирование сети регулярных маршрутов с учетом предложений, изложенных в обращениях негосударственных перевозчиков</w:t>
            </w:r>
          </w:p>
        </w:tc>
        <w:tc>
          <w:tcPr>
            <w:tcW w:w="2403" w:type="dxa"/>
            <w:gridSpan w:val="2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vAlign w:val="center"/>
          </w:tcPr>
          <w:p w:rsidR="001B1747" w:rsidRPr="00E74E34" w:rsidRDefault="001B1747" w:rsidP="001B174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11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4926" w:type="dxa"/>
            <w:vAlign w:val="center"/>
          </w:tcPr>
          <w:p w:rsidR="001B1747" w:rsidRPr="00E74E34" w:rsidRDefault="001B1747" w:rsidP="001B1747">
            <w:pPr>
              <w:suppressAutoHyphens/>
              <w:spacing w:after="0" w:line="240" w:lineRule="auto"/>
              <w:jc w:val="both"/>
              <w:rPr>
                <w:rFonts w:eastAsia="Microsoft Sans Serif"/>
                <w:sz w:val="20"/>
                <w:szCs w:val="20"/>
                <w:lang w:bidi="ru-RU"/>
              </w:rPr>
            </w:pPr>
            <w:r w:rsidRPr="00E74E34">
              <w:rPr>
                <w:rFonts w:eastAsia="Microsoft Sans Serif"/>
                <w:sz w:val="20"/>
                <w:szCs w:val="20"/>
                <w:lang w:bidi="ru-RU"/>
              </w:rPr>
              <w:t xml:space="preserve">Мониторинг пассажиропотока и потребностей региона в корректировке существующей маршрутной сети и </w:t>
            </w:r>
            <w:r w:rsidRPr="00E74E34">
              <w:rPr>
                <w:rFonts w:eastAsia="Microsoft Sans Serif"/>
                <w:sz w:val="20"/>
                <w:szCs w:val="20"/>
                <w:lang w:bidi="ru-RU"/>
              </w:rPr>
              <w:lastRenderedPageBreak/>
              <w:t>создание новых маршрутов</w:t>
            </w:r>
          </w:p>
        </w:tc>
        <w:tc>
          <w:tcPr>
            <w:tcW w:w="2403" w:type="dxa"/>
            <w:gridSpan w:val="2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vMerge w:val="restart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11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4926" w:type="dxa"/>
            <w:vAlign w:val="center"/>
          </w:tcPr>
          <w:p w:rsidR="001B1747" w:rsidRPr="00E74E34" w:rsidRDefault="001B1747" w:rsidP="001B1747">
            <w:pPr>
              <w:suppressAutoHyphens/>
              <w:spacing w:after="0" w:line="240" w:lineRule="auto"/>
              <w:jc w:val="both"/>
              <w:rPr>
                <w:rFonts w:eastAsia="Microsoft Sans Serif"/>
                <w:sz w:val="20"/>
                <w:szCs w:val="20"/>
                <w:lang w:bidi="ru-RU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Разработка документа планирования регулярных перевозок с учетом полученной информации по результатам мониторинга</w:t>
            </w:r>
          </w:p>
        </w:tc>
        <w:tc>
          <w:tcPr>
            <w:tcW w:w="2403" w:type="dxa"/>
            <w:gridSpan w:val="2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  <w:vAlign w:val="center"/>
          </w:tcPr>
          <w:p w:rsidR="001B1747" w:rsidRPr="00E74E34" w:rsidRDefault="001B1747" w:rsidP="001B17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1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26" w:type="dxa"/>
            <w:vAlign w:val="bottom"/>
          </w:tcPr>
          <w:p w:rsidR="001B1747" w:rsidRPr="00E74E34" w:rsidRDefault="001B1747" w:rsidP="001B1747">
            <w:pPr>
              <w:suppressAutoHyphens/>
              <w:spacing w:after="0" w:line="240" w:lineRule="auto"/>
              <w:jc w:val="both"/>
              <w:rPr>
                <w:rFonts w:eastAsia="Microsoft Sans Serif"/>
                <w:sz w:val="20"/>
                <w:szCs w:val="20"/>
                <w:lang w:bidi="ru-RU"/>
              </w:rPr>
            </w:pPr>
          </w:p>
        </w:tc>
        <w:tc>
          <w:tcPr>
            <w:tcW w:w="2403" w:type="dxa"/>
            <w:gridSpan w:val="2"/>
            <w:vMerge w:val="restart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11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26" w:type="dxa"/>
            <w:vAlign w:val="center"/>
          </w:tcPr>
          <w:p w:rsidR="001B1747" w:rsidRPr="00E74E34" w:rsidRDefault="001B1747" w:rsidP="001B1747">
            <w:pPr>
              <w:suppressAutoHyphens/>
              <w:spacing w:after="0" w:line="240" w:lineRule="auto"/>
              <w:jc w:val="both"/>
              <w:rPr>
                <w:rFonts w:eastAsia="Microsoft Sans Serif"/>
                <w:sz w:val="20"/>
                <w:szCs w:val="20"/>
                <w:lang w:bidi="ru-RU"/>
              </w:rPr>
            </w:pPr>
          </w:p>
        </w:tc>
        <w:tc>
          <w:tcPr>
            <w:tcW w:w="2403" w:type="dxa"/>
            <w:gridSpan w:val="2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11" w:type="dxa"/>
            <w:vMerge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42754C" w:rsidP="001B174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74E34">
              <w:rPr>
                <w:b/>
                <w:sz w:val="20"/>
                <w:szCs w:val="20"/>
              </w:rPr>
              <w:t>11</w:t>
            </w:r>
            <w:r w:rsidR="001B1747" w:rsidRPr="00E74E3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242" w:type="dxa"/>
            <w:gridSpan w:val="7"/>
            <w:vAlign w:val="center"/>
          </w:tcPr>
          <w:p w:rsidR="001B1747" w:rsidRPr="00E74E34" w:rsidRDefault="001B1747" w:rsidP="001B1747">
            <w:pPr>
              <w:spacing w:after="0" w:line="240" w:lineRule="auto"/>
              <w:rPr>
                <w:sz w:val="20"/>
                <w:szCs w:val="20"/>
              </w:rPr>
            </w:pPr>
            <w:r w:rsidRPr="00E74E34">
              <w:rPr>
                <w:rFonts w:eastAsia="Microsoft Sans Serif"/>
                <w:b/>
                <w:bCs/>
                <w:sz w:val="20"/>
                <w:szCs w:val="20"/>
                <w:lang w:bidi="ru-RU"/>
              </w:rPr>
              <w:t>Развитие конкуренции на рынке ритуальных услуг</w:t>
            </w:r>
          </w:p>
        </w:tc>
      </w:tr>
      <w:tr w:rsidR="001B1747" w:rsidRPr="00E74E34" w:rsidTr="003B742A">
        <w:trPr>
          <w:jc w:val="center"/>
        </w:trPr>
        <w:tc>
          <w:tcPr>
            <w:tcW w:w="707" w:type="dxa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4926" w:type="dxa"/>
            <w:tcBorders>
              <w:bottom w:val="single" w:sz="4" w:space="0" w:color="auto"/>
            </w:tcBorders>
          </w:tcPr>
          <w:p w:rsidR="001B1747" w:rsidRPr="00E74E34" w:rsidRDefault="001B1747" w:rsidP="001B1747">
            <w:pPr>
              <w:widowControl w:val="0"/>
              <w:suppressAutoHyphens/>
              <w:spacing w:after="0"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E74E34">
              <w:rPr>
                <w:sz w:val="20"/>
                <w:szCs w:val="20"/>
                <w:lang w:eastAsia="ru-RU" w:bidi="ru-RU"/>
              </w:rPr>
              <w:t>Организация инвентаризации кладбищ и мест захоронений на них:</w:t>
            </w:r>
          </w:p>
          <w:p w:rsidR="001B1747" w:rsidRPr="00E74E34" w:rsidRDefault="001B1747" w:rsidP="001B1747">
            <w:pPr>
              <w:widowControl w:val="0"/>
              <w:suppressAutoHyphens/>
              <w:spacing w:after="0"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E74E34">
              <w:rPr>
                <w:sz w:val="20"/>
                <w:szCs w:val="20"/>
                <w:lang w:eastAsia="ru-RU" w:bidi="ru-RU"/>
              </w:rPr>
              <w:t>- создание по результатам такой инвентаризации и ведение реестров кладбищ и мест захоронений с размещением указанных реестров на региональных порталах государственных и муниципальных услуг;</w:t>
            </w:r>
          </w:p>
          <w:p w:rsidR="001B1747" w:rsidRPr="00E74E34" w:rsidRDefault="001B1747" w:rsidP="001B1747">
            <w:pPr>
              <w:suppressAutoHyphens/>
              <w:spacing w:after="0" w:line="240" w:lineRule="auto"/>
              <w:jc w:val="both"/>
              <w:rPr>
                <w:rFonts w:eastAsia="Microsoft Sans Serif"/>
                <w:sz w:val="20"/>
                <w:szCs w:val="20"/>
                <w:lang w:bidi="ru-RU"/>
              </w:rPr>
            </w:pPr>
            <w:r w:rsidRPr="00E74E34">
              <w:rPr>
                <w:rFonts w:eastAsia="Microsoft Sans Serif"/>
                <w:sz w:val="20"/>
                <w:szCs w:val="20"/>
                <w:lang w:bidi="ru-RU"/>
              </w:rPr>
              <w:t>- доведение до населения информации, в том числе с использованием СМИ о создании названных реестров</w:t>
            </w:r>
          </w:p>
        </w:tc>
        <w:tc>
          <w:tcPr>
            <w:tcW w:w="2403" w:type="dxa"/>
            <w:gridSpan w:val="2"/>
            <w:tcBorders>
              <w:bottom w:val="single" w:sz="4" w:space="0" w:color="auto"/>
            </w:tcBorders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  <w:lang w:eastAsia="ru-RU" w:bidi="ru-RU"/>
              </w:rPr>
              <w:t>Закрытость и непрозра</w:t>
            </w:r>
            <w:r w:rsidRPr="00E74E34">
              <w:rPr>
                <w:sz w:val="20"/>
                <w:szCs w:val="20"/>
                <w:lang w:eastAsia="ru-RU" w:bidi="ru-RU"/>
              </w:rPr>
              <w:t>ч</w:t>
            </w:r>
            <w:r w:rsidRPr="00E74E34">
              <w:rPr>
                <w:sz w:val="20"/>
                <w:szCs w:val="20"/>
                <w:lang w:eastAsia="ru-RU" w:bidi="ru-RU"/>
              </w:rPr>
              <w:t xml:space="preserve">ность процедур </w:t>
            </w:r>
            <w:r w:rsidRPr="00E74E34">
              <w:rPr>
                <w:rFonts w:eastAsia="Microsoft Sans Serif"/>
                <w:sz w:val="20"/>
                <w:szCs w:val="20"/>
                <w:lang w:bidi="ru-RU"/>
              </w:rPr>
              <w:t>предо</w:t>
            </w:r>
            <w:r w:rsidRPr="00E74E34">
              <w:rPr>
                <w:rFonts w:eastAsia="Microsoft Sans Serif"/>
                <w:sz w:val="20"/>
                <w:szCs w:val="20"/>
                <w:lang w:bidi="ru-RU"/>
              </w:rPr>
              <w:t>с</w:t>
            </w:r>
            <w:r w:rsidRPr="00E74E34">
              <w:rPr>
                <w:rFonts w:eastAsia="Microsoft Sans Serif"/>
                <w:sz w:val="20"/>
                <w:szCs w:val="20"/>
                <w:lang w:bidi="ru-RU"/>
              </w:rPr>
              <w:t>тавления мест захорон</w:t>
            </w:r>
            <w:r w:rsidRPr="00E74E34">
              <w:rPr>
                <w:rFonts w:eastAsia="Microsoft Sans Serif"/>
                <w:sz w:val="20"/>
                <w:szCs w:val="20"/>
                <w:lang w:bidi="ru-RU"/>
              </w:rPr>
              <w:t>е</w:t>
            </w:r>
            <w:r w:rsidRPr="00E74E34">
              <w:rPr>
                <w:rFonts w:eastAsia="Microsoft Sans Serif"/>
                <w:sz w:val="20"/>
                <w:szCs w:val="20"/>
                <w:lang w:bidi="ru-RU"/>
              </w:rPr>
              <w:t>ния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1B1747" w:rsidRPr="00E74E34" w:rsidRDefault="001B1747" w:rsidP="001B1747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Созданы и размещены на региональных порталах государственных и муниципальных услуг реестры кладбищ и мест захоронений на них, в которые включены сведения о существующих кладбищах и местах захоронений на них:</w:t>
            </w:r>
          </w:p>
          <w:p w:rsidR="001B1747" w:rsidRPr="00E74E34" w:rsidRDefault="001B1747" w:rsidP="001B1747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в отношении 20% общего количества существующих кладбищ до 31 декабря 2023 г.;</w:t>
            </w:r>
          </w:p>
          <w:p w:rsidR="001B1747" w:rsidRPr="00E74E34" w:rsidRDefault="001B1747" w:rsidP="001B1747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 xml:space="preserve">в отношении 50% общего количества существующих кладбищ до 31 </w:t>
            </w:r>
            <w:r w:rsidRPr="00E74E34">
              <w:rPr>
                <w:rStyle w:val="20"/>
                <w:color w:val="auto"/>
                <w:sz w:val="20"/>
                <w:szCs w:val="20"/>
              </w:rPr>
              <w:lastRenderedPageBreak/>
              <w:t>декабря 2024 г.;</w:t>
            </w:r>
          </w:p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в отношении всех существующих кладбищ до 31 д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е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кабря 2025 г.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lastRenderedPageBreak/>
              <w:t>31 декабря 2025 года</w:t>
            </w:r>
          </w:p>
        </w:tc>
        <w:tc>
          <w:tcPr>
            <w:tcW w:w="2402" w:type="dxa"/>
            <w:tcBorders>
              <w:bottom w:val="single" w:sz="4" w:space="0" w:color="auto"/>
            </w:tcBorders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 xml:space="preserve">Нормативный </w:t>
            </w:r>
            <w:r w:rsidR="003D562C" w:rsidRPr="00E74E34">
              <w:rPr>
                <w:rStyle w:val="20"/>
                <w:color w:val="auto"/>
                <w:sz w:val="20"/>
                <w:szCs w:val="20"/>
              </w:rPr>
              <w:br/>
            </w:r>
            <w:r w:rsidRPr="00E74E34">
              <w:rPr>
                <w:rStyle w:val="20"/>
                <w:color w:val="auto"/>
                <w:sz w:val="20"/>
                <w:szCs w:val="20"/>
              </w:rPr>
              <w:t>правовой акт, р</w:t>
            </w:r>
            <w:r w:rsidRPr="00E74E34">
              <w:rPr>
                <w:bCs/>
                <w:sz w:val="20"/>
                <w:szCs w:val="20"/>
              </w:rPr>
              <w:t>еестр</w:t>
            </w:r>
          </w:p>
        </w:tc>
        <w:tc>
          <w:tcPr>
            <w:tcW w:w="2211" w:type="dxa"/>
            <w:vAlign w:val="center"/>
          </w:tcPr>
          <w:p w:rsidR="001B1747" w:rsidRPr="00E74E34" w:rsidRDefault="00060277" w:rsidP="002209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  <w:tr w:rsidR="001B1747" w:rsidRPr="00E74E34" w:rsidTr="0042754C">
        <w:trPr>
          <w:trHeight w:val="3275"/>
          <w:jc w:val="center"/>
        </w:trPr>
        <w:tc>
          <w:tcPr>
            <w:tcW w:w="707" w:type="dxa"/>
            <w:vAlign w:val="center"/>
          </w:tcPr>
          <w:p w:rsidR="001B1747" w:rsidRPr="00E74E34" w:rsidRDefault="0042754C" w:rsidP="001B174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E74E34">
              <w:rPr>
                <w:bCs/>
                <w:sz w:val="20"/>
                <w:szCs w:val="20"/>
              </w:rPr>
              <w:lastRenderedPageBreak/>
              <w:t>2</w:t>
            </w:r>
            <w:r w:rsidR="001B1747" w:rsidRPr="00E74E3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926" w:type="dxa"/>
          </w:tcPr>
          <w:p w:rsidR="001B1747" w:rsidRPr="00E74E34" w:rsidRDefault="001B1747" w:rsidP="001B1747">
            <w:pPr>
              <w:suppressAutoHyphens/>
              <w:spacing w:after="0" w:line="240" w:lineRule="auto"/>
              <w:jc w:val="both"/>
              <w:rPr>
                <w:rFonts w:eastAsia="Microsoft Sans Serif"/>
                <w:sz w:val="20"/>
                <w:szCs w:val="20"/>
                <w:lang w:bidi="ru-RU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 xml:space="preserve">Организация оказания услуг по организации похорон по принципу </w:t>
            </w:r>
            <w:r w:rsidR="00226B80" w:rsidRPr="00E74E34">
              <w:rPr>
                <w:rStyle w:val="20"/>
                <w:color w:val="auto"/>
                <w:sz w:val="20"/>
                <w:szCs w:val="20"/>
              </w:rPr>
              <w:t>«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одного окна</w:t>
            </w:r>
            <w:r w:rsidR="00226B80" w:rsidRPr="00E74E34">
              <w:rPr>
                <w:rStyle w:val="20"/>
                <w:color w:val="auto"/>
                <w:sz w:val="20"/>
                <w:szCs w:val="20"/>
              </w:rPr>
              <w:t>»</w:t>
            </w:r>
            <w:r w:rsidRPr="00E74E34">
              <w:rPr>
                <w:rStyle w:val="20"/>
                <w:color w:val="auto"/>
                <w:sz w:val="20"/>
                <w:szCs w:val="20"/>
              </w:rPr>
              <w:t xml:space="preserve"> на основе конкуренции с предоставлением лицам, ответственным за захоронения, полной информации об указанных хозяйствующих субъектах, содержащейся в таких реестрах</w:t>
            </w:r>
          </w:p>
        </w:tc>
        <w:tc>
          <w:tcPr>
            <w:tcW w:w="2403" w:type="dxa"/>
            <w:gridSpan w:val="2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Непрозрачность инфо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р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мации о стоимости рит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у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альных услуг</w:t>
            </w:r>
          </w:p>
        </w:tc>
        <w:tc>
          <w:tcPr>
            <w:tcW w:w="2029" w:type="dxa"/>
            <w:vAlign w:val="center"/>
          </w:tcPr>
          <w:p w:rsidR="001B1747" w:rsidRPr="00E74E34" w:rsidRDefault="001B1747" w:rsidP="002247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Оказание услуг по организации пох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о</w:t>
            </w:r>
            <w:r w:rsidRPr="00E74E34">
              <w:rPr>
                <w:rStyle w:val="20"/>
                <w:color w:val="auto"/>
                <w:sz w:val="20"/>
                <w:szCs w:val="20"/>
              </w:rPr>
              <w:t xml:space="preserve">рон организовано по принципу </w:t>
            </w:r>
            <w:r w:rsidR="00226B80" w:rsidRPr="00E74E34">
              <w:rPr>
                <w:rStyle w:val="20"/>
                <w:color w:val="auto"/>
                <w:sz w:val="20"/>
                <w:szCs w:val="20"/>
              </w:rPr>
              <w:t>«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одного окна</w:t>
            </w:r>
            <w:r w:rsidR="00226B80" w:rsidRPr="00E74E34">
              <w:rPr>
                <w:rStyle w:val="20"/>
                <w:color w:val="auto"/>
                <w:sz w:val="20"/>
                <w:szCs w:val="20"/>
              </w:rPr>
              <w:t>»</w:t>
            </w:r>
            <w:r w:rsidRPr="00E74E34">
              <w:rPr>
                <w:rStyle w:val="20"/>
                <w:color w:val="auto"/>
                <w:sz w:val="20"/>
                <w:szCs w:val="20"/>
              </w:rPr>
              <w:t xml:space="preserve"> на основе конкуренции с пр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е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доставлением лицам, ответственным за захоронения, полной информации о х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о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зяйствующих суб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ъ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ектах, содержащейся реестрах хозяйс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т</w:t>
            </w:r>
            <w:r w:rsidRPr="00E74E34">
              <w:rPr>
                <w:rStyle w:val="20"/>
                <w:color w:val="auto"/>
                <w:sz w:val="20"/>
                <w:szCs w:val="20"/>
              </w:rPr>
              <w:t>вующих субъектов</w:t>
            </w:r>
            <w:r w:rsidR="00224744" w:rsidRPr="00E74E34">
              <w:rPr>
                <w:rStyle w:val="2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31 декабря 2025 года</w:t>
            </w:r>
          </w:p>
        </w:tc>
        <w:tc>
          <w:tcPr>
            <w:tcW w:w="2402" w:type="dxa"/>
            <w:vAlign w:val="center"/>
          </w:tcPr>
          <w:p w:rsidR="001B1747" w:rsidRPr="00E74E34" w:rsidRDefault="001B1747" w:rsidP="001B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rStyle w:val="20"/>
                <w:color w:val="auto"/>
                <w:sz w:val="20"/>
                <w:szCs w:val="20"/>
              </w:rPr>
              <w:t>Нормативный правовой акт</w:t>
            </w:r>
          </w:p>
        </w:tc>
        <w:tc>
          <w:tcPr>
            <w:tcW w:w="2211" w:type="dxa"/>
            <w:vAlign w:val="center"/>
          </w:tcPr>
          <w:p w:rsidR="001B1747" w:rsidRPr="00E74E34" w:rsidRDefault="00060277" w:rsidP="002209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4E34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E74E34">
              <w:rPr>
                <w:sz w:val="20"/>
                <w:szCs w:val="20"/>
              </w:rPr>
              <w:t>Чер</w:t>
            </w:r>
            <w:r w:rsidRPr="00E74E34">
              <w:rPr>
                <w:sz w:val="20"/>
                <w:szCs w:val="20"/>
              </w:rPr>
              <w:t>е</w:t>
            </w:r>
            <w:r w:rsidRPr="00E74E34">
              <w:rPr>
                <w:sz w:val="20"/>
                <w:szCs w:val="20"/>
              </w:rPr>
              <w:t>мисиновского</w:t>
            </w:r>
            <w:proofErr w:type="spellEnd"/>
            <w:r w:rsidRPr="00E74E34">
              <w:rPr>
                <w:sz w:val="20"/>
                <w:szCs w:val="20"/>
              </w:rPr>
              <w:t xml:space="preserve"> района</w:t>
            </w:r>
          </w:p>
        </w:tc>
      </w:tr>
    </w:tbl>
    <w:p w:rsidR="00346B3A" w:rsidRPr="00E74E34" w:rsidRDefault="00346B3A" w:rsidP="00255E22">
      <w:pPr>
        <w:suppressAutoHyphens/>
        <w:autoSpaceDE w:val="0"/>
        <w:autoSpaceDN w:val="0"/>
        <w:adjustRightInd w:val="0"/>
        <w:spacing w:after="0" w:line="240" w:lineRule="auto"/>
        <w:ind w:right="-740"/>
        <w:jc w:val="both"/>
        <w:rPr>
          <w:rFonts w:ascii="Times New Roman" w:hAnsi="Times New Roman"/>
          <w:bCs/>
          <w:sz w:val="20"/>
          <w:szCs w:val="20"/>
        </w:rPr>
      </w:pPr>
    </w:p>
    <w:sectPr w:rsidR="00346B3A" w:rsidRPr="00E74E34" w:rsidSect="005243B7">
      <w:pgSz w:w="16838" w:h="11906" w:orient="landscape"/>
      <w:pgMar w:top="1575" w:right="1134" w:bottom="1134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B05" w:rsidRDefault="009F6B05" w:rsidP="007D489C">
      <w:pPr>
        <w:spacing w:after="0" w:line="240" w:lineRule="auto"/>
      </w:pPr>
      <w:r>
        <w:separator/>
      </w:r>
    </w:p>
  </w:endnote>
  <w:endnote w:type="continuationSeparator" w:id="0">
    <w:p w:rsidR="009F6B05" w:rsidRDefault="009F6B05" w:rsidP="007D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B05" w:rsidRDefault="009F6B05" w:rsidP="007D489C">
      <w:pPr>
        <w:spacing w:after="0" w:line="240" w:lineRule="auto"/>
      </w:pPr>
      <w:r>
        <w:separator/>
      </w:r>
    </w:p>
  </w:footnote>
  <w:footnote w:type="continuationSeparator" w:id="0">
    <w:p w:rsidR="009F6B05" w:rsidRDefault="009F6B05" w:rsidP="007D4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62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F562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2CB4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DC80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B25E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B6DB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BBE42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E812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0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EC36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5254F3"/>
    <w:multiLevelType w:val="multilevel"/>
    <w:tmpl w:val="52EEE4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04B31C7"/>
    <w:multiLevelType w:val="hybridMultilevel"/>
    <w:tmpl w:val="2C20101C"/>
    <w:lvl w:ilvl="0" w:tplc="53E612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1168F6"/>
    <w:multiLevelType w:val="multilevel"/>
    <w:tmpl w:val="FFB0943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AAE0B8E"/>
    <w:multiLevelType w:val="hybridMultilevel"/>
    <w:tmpl w:val="80EA21E2"/>
    <w:lvl w:ilvl="0" w:tplc="2B6AE1DE">
      <w:start w:val="1"/>
      <w:numFmt w:val="decimal"/>
      <w:lvlText w:val="%1)"/>
      <w:lvlJc w:val="left"/>
      <w:pPr>
        <w:tabs>
          <w:tab w:val="num" w:pos="1668"/>
        </w:tabs>
        <w:ind w:left="1668" w:hanging="9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54D705A"/>
    <w:multiLevelType w:val="multilevel"/>
    <w:tmpl w:val="E79CE6E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E680B66"/>
    <w:multiLevelType w:val="hybridMultilevel"/>
    <w:tmpl w:val="D47AFB14"/>
    <w:lvl w:ilvl="0" w:tplc="F2C076B4">
      <w:start w:val="1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2498AA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A8ECB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A4988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10C420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9CC65A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81B80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5411D2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6300E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FC269F4"/>
    <w:multiLevelType w:val="multilevel"/>
    <w:tmpl w:val="E94CCF8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04D2EBE"/>
    <w:multiLevelType w:val="hybridMultilevel"/>
    <w:tmpl w:val="F99221D6"/>
    <w:lvl w:ilvl="0" w:tplc="57F6CC24">
      <w:start w:val="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E2E3D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08946A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D432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784A3E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2C6D7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B4514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8FC3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CAC51E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41E2A76"/>
    <w:multiLevelType w:val="hybridMultilevel"/>
    <w:tmpl w:val="6EEE373C"/>
    <w:lvl w:ilvl="0" w:tplc="6218A1FA">
      <w:start w:val="3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2E68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0A52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22C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E1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BC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E406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0C47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49C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A8C37E9"/>
    <w:multiLevelType w:val="multilevel"/>
    <w:tmpl w:val="4DC044BE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1452759"/>
    <w:multiLevelType w:val="multilevel"/>
    <w:tmpl w:val="82FE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21347A"/>
    <w:multiLevelType w:val="multilevel"/>
    <w:tmpl w:val="9D44C5A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18"/>
  </w:num>
  <w:num w:numId="16">
    <w:abstractNumId w:val="15"/>
  </w:num>
  <w:num w:numId="17">
    <w:abstractNumId w:val="16"/>
  </w:num>
  <w:num w:numId="18">
    <w:abstractNumId w:val="17"/>
  </w:num>
  <w:num w:numId="19">
    <w:abstractNumId w:val="19"/>
  </w:num>
  <w:num w:numId="20">
    <w:abstractNumId w:val="12"/>
  </w:num>
  <w:num w:numId="21">
    <w:abstractNumId w:val="14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/>
  <w:rsids>
    <w:rsidRoot w:val="0097238C"/>
    <w:rsid w:val="00000791"/>
    <w:rsid w:val="00000B42"/>
    <w:rsid w:val="00001212"/>
    <w:rsid w:val="000016AB"/>
    <w:rsid w:val="0000233D"/>
    <w:rsid w:val="00002DDC"/>
    <w:rsid w:val="00003241"/>
    <w:rsid w:val="00003CDE"/>
    <w:rsid w:val="000041EA"/>
    <w:rsid w:val="00004CA6"/>
    <w:rsid w:val="000062F3"/>
    <w:rsid w:val="00007FBB"/>
    <w:rsid w:val="00010D31"/>
    <w:rsid w:val="00011C75"/>
    <w:rsid w:val="000129B1"/>
    <w:rsid w:val="00012B8A"/>
    <w:rsid w:val="00012F73"/>
    <w:rsid w:val="00013919"/>
    <w:rsid w:val="00014292"/>
    <w:rsid w:val="00015C82"/>
    <w:rsid w:val="00016089"/>
    <w:rsid w:val="000167B8"/>
    <w:rsid w:val="00016B7C"/>
    <w:rsid w:val="0001747E"/>
    <w:rsid w:val="00017AE4"/>
    <w:rsid w:val="000206BD"/>
    <w:rsid w:val="00020DEC"/>
    <w:rsid w:val="00020FA3"/>
    <w:rsid w:val="0002133B"/>
    <w:rsid w:val="00021517"/>
    <w:rsid w:val="00022A65"/>
    <w:rsid w:val="00022B1F"/>
    <w:rsid w:val="00023322"/>
    <w:rsid w:val="00026263"/>
    <w:rsid w:val="000278AA"/>
    <w:rsid w:val="00027B9E"/>
    <w:rsid w:val="000300D7"/>
    <w:rsid w:val="00030D7A"/>
    <w:rsid w:val="00031C76"/>
    <w:rsid w:val="00031F8A"/>
    <w:rsid w:val="000328C2"/>
    <w:rsid w:val="00032EF0"/>
    <w:rsid w:val="00033555"/>
    <w:rsid w:val="00034242"/>
    <w:rsid w:val="00034909"/>
    <w:rsid w:val="000349CF"/>
    <w:rsid w:val="00034A48"/>
    <w:rsid w:val="00035228"/>
    <w:rsid w:val="00035298"/>
    <w:rsid w:val="00035A17"/>
    <w:rsid w:val="00035F3F"/>
    <w:rsid w:val="000366CD"/>
    <w:rsid w:val="00036FC3"/>
    <w:rsid w:val="00037BF5"/>
    <w:rsid w:val="000402B3"/>
    <w:rsid w:val="00041274"/>
    <w:rsid w:val="00041968"/>
    <w:rsid w:val="00042667"/>
    <w:rsid w:val="00042673"/>
    <w:rsid w:val="00042690"/>
    <w:rsid w:val="000429F3"/>
    <w:rsid w:val="00042B0C"/>
    <w:rsid w:val="00042EAD"/>
    <w:rsid w:val="00043828"/>
    <w:rsid w:val="00043FC2"/>
    <w:rsid w:val="00045A63"/>
    <w:rsid w:val="00046F43"/>
    <w:rsid w:val="00046FE3"/>
    <w:rsid w:val="0004769E"/>
    <w:rsid w:val="000505C5"/>
    <w:rsid w:val="00051053"/>
    <w:rsid w:val="00051175"/>
    <w:rsid w:val="00051806"/>
    <w:rsid w:val="000527A0"/>
    <w:rsid w:val="00052A59"/>
    <w:rsid w:val="00052FFD"/>
    <w:rsid w:val="00053051"/>
    <w:rsid w:val="00053AF1"/>
    <w:rsid w:val="00053F3E"/>
    <w:rsid w:val="0005421A"/>
    <w:rsid w:val="00054247"/>
    <w:rsid w:val="00054556"/>
    <w:rsid w:val="00054954"/>
    <w:rsid w:val="00054D0D"/>
    <w:rsid w:val="00054EF4"/>
    <w:rsid w:val="00054F20"/>
    <w:rsid w:val="00055188"/>
    <w:rsid w:val="00056563"/>
    <w:rsid w:val="00056800"/>
    <w:rsid w:val="0005716C"/>
    <w:rsid w:val="00060071"/>
    <w:rsid w:val="00060277"/>
    <w:rsid w:val="00061092"/>
    <w:rsid w:val="000616D1"/>
    <w:rsid w:val="0006324B"/>
    <w:rsid w:val="00063DE0"/>
    <w:rsid w:val="00064604"/>
    <w:rsid w:val="00064651"/>
    <w:rsid w:val="000646D4"/>
    <w:rsid w:val="000655A8"/>
    <w:rsid w:val="000663A8"/>
    <w:rsid w:val="00070274"/>
    <w:rsid w:val="00070749"/>
    <w:rsid w:val="0007096A"/>
    <w:rsid w:val="00070C02"/>
    <w:rsid w:val="00071A8A"/>
    <w:rsid w:val="00071D78"/>
    <w:rsid w:val="00073621"/>
    <w:rsid w:val="000740DE"/>
    <w:rsid w:val="0007472F"/>
    <w:rsid w:val="00074AED"/>
    <w:rsid w:val="00075BB7"/>
    <w:rsid w:val="00075CF9"/>
    <w:rsid w:val="0007683C"/>
    <w:rsid w:val="00076E90"/>
    <w:rsid w:val="00076FF4"/>
    <w:rsid w:val="0007706D"/>
    <w:rsid w:val="00077E0C"/>
    <w:rsid w:val="000817E4"/>
    <w:rsid w:val="00081EB3"/>
    <w:rsid w:val="00082318"/>
    <w:rsid w:val="00082440"/>
    <w:rsid w:val="0008302C"/>
    <w:rsid w:val="00083097"/>
    <w:rsid w:val="000837E4"/>
    <w:rsid w:val="00083B92"/>
    <w:rsid w:val="00084EF5"/>
    <w:rsid w:val="00085103"/>
    <w:rsid w:val="00085114"/>
    <w:rsid w:val="000852BC"/>
    <w:rsid w:val="00085397"/>
    <w:rsid w:val="000858DA"/>
    <w:rsid w:val="00085A15"/>
    <w:rsid w:val="00086FB4"/>
    <w:rsid w:val="0008773C"/>
    <w:rsid w:val="00087DB0"/>
    <w:rsid w:val="000902C6"/>
    <w:rsid w:val="00090355"/>
    <w:rsid w:val="00090424"/>
    <w:rsid w:val="000912FC"/>
    <w:rsid w:val="000915D6"/>
    <w:rsid w:val="000917D6"/>
    <w:rsid w:val="00091B8E"/>
    <w:rsid w:val="000927BC"/>
    <w:rsid w:val="0009370A"/>
    <w:rsid w:val="00093AFE"/>
    <w:rsid w:val="0009468F"/>
    <w:rsid w:val="00094A67"/>
    <w:rsid w:val="00094F67"/>
    <w:rsid w:val="00095007"/>
    <w:rsid w:val="0009591C"/>
    <w:rsid w:val="00095F55"/>
    <w:rsid w:val="00096A9A"/>
    <w:rsid w:val="0009717E"/>
    <w:rsid w:val="000971A7"/>
    <w:rsid w:val="000973FC"/>
    <w:rsid w:val="000A01DE"/>
    <w:rsid w:val="000A0497"/>
    <w:rsid w:val="000A0946"/>
    <w:rsid w:val="000A09E4"/>
    <w:rsid w:val="000A1347"/>
    <w:rsid w:val="000A1514"/>
    <w:rsid w:val="000A1A30"/>
    <w:rsid w:val="000A2191"/>
    <w:rsid w:val="000A2674"/>
    <w:rsid w:val="000A2B86"/>
    <w:rsid w:val="000A3229"/>
    <w:rsid w:val="000A3230"/>
    <w:rsid w:val="000A373F"/>
    <w:rsid w:val="000A39BF"/>
    <w:rsid w:val="000A475E"/>
    <w:rsid w:val="000A4952"/>
    <w:rsid w:val="000A4ABF"/>
    <w:rsid w:val="000A5A32"/>
    <w:rsid w:val="000A6D27"/>
    <w:rsid w:val="000A6FE7"/>
    <w:rsid w:val="000A7019"/>
    <w:rsid w:val="000A7701"/>
    <w:rsid w:val="000B00DE"/>
    <w:rsid w:val="000B03FF"/>
    <w:rsid w:val="000B0761"/>
    <w:rsid w:val="000B0D53"/>
    <w:rsid w:val="000B0DC9"/>
    <w:rsid w:val="000B1B57"/>
    <w:rsid w:val="000B1BE6"/>
    <w:rsid w:val="000B1EB4"/>
    <w:rsid w:val="000B21BE"/>
    <w:rsid w:val="000B249D"/>
    <w:rsid w:val="000B2644"/>
    <w:rsid w:val="000B2BD6"/>
    <w:rsid w:val="000B303C"/>
    <w:rsid w:val="000B38F6"/>
    <w:rsid w:val="000B39CF"/>
    <w:rsid w:val="000B3F5E"/>
    <w:rsid w:val="000B48A3"/>
    <w:rsid w:val="000B4902"/>
    <w:rsid w:val="000B4E01"/>
    <w:rsid w:val="000B5C5A"/>
    <w:rsid w:val="000B6B0F"/>
    <w:rsid w:val="000B77C4"/>
    <w:rsid w:val="000B7AF5"/>
    <w:rsid w:val="000C0D61"/>
    <w:rsid w:val="000C0DFE"/>
    <w:rsid w:val="000C0F52"/>
    <w:rsid w:val="000C25B2"/>
    <w:rsid w:val="000C2AA8"/>
    <w:rsid w:val="000C33F6"/>
    <w:rsid w:val="000C38E2"/>
    <w:rsid w:val="000C3B24"/>
    <w:rsid w:val="000C40D7"/>
    <w:rsid w:val="000C5249"/>
    <w:rsid w:val="000C66BA"/>
    <w:rsid w:val="000C77AA"/>
    <w:rsid w:val="000C7D14"/>
    <w:rsid w:val="000C7F24"/>
    <w:rsid w:val="000D180D"/>
    <w:rsid w:val="000D1C16"/>
    <w:rsid w:val="000D2281"/>
    <w:rsid w:val="000D544C"/>
    <w:rsid w:val="000D5EBD"/>
    <w:rsid w:val="000D6219"/>
    <w:rsid w:val="000D6411"/>
    <w:rsid w:val="000D641E"/>
    <w:rsid w:val="000D6554"/>
    <w:rsid w:val="000D678A"/>
    <w:rsid w:val="000D68F3"/>
    <w:rsid w:val="000D6D12"/>
    <w:rsid w:val="000D72B1"/>
    <w:rsid w:val="000D72E6"/>
    <w:rsid w:val="000D739C"/>
    <w:rsid w:val="000D7883"/>
    <w:rsid w:val="000D7E58"/>
    <w:rsid w:val="000E0ADE"/>
    <w:rsid w:val="000E0D91"/>
    <w:rsid w:val="000E21B4"/>
    <w:rsid w:val="000E229E"/>
    <w:rsid w:val="000E2C35"/>
    <w:rsid w:val="000E2F47"/>
    <w:rsid w:val="000E3246"/>
    <w:rsid w:val="000E5911"/>
    <w:rsid w:val="000E59C7"/>
    <w:rsid w:val="000E5D84"/>
    <w:rsid w:val="000E7CAE"/>
    <w:rsid w:val="000E7D26"/>
    <w:rsid w:val="000F02F5"/>
    <w:rsid w:val="000F0440"/>
    <w:rsid w:val="000F071E"/>
    <w:rsid w:val="000F0B8D"/>
    <w:rsid w:val="000F0DB0"/>
    <w:rsid w:val="000F1EFD"/>
    <w:rsid w:val="000F2DFC"/>
    <w:rsid w:val="000F37A8"/>
    <w:rsid w:val="000F3DD5"/>
    <w:rsid w:val="000F4796"/>
    <w:rsid w:val="000F47F6"/>
    <w:rsid w:val="000F4A7D"/>
    <w:rsid w:val="000F5596"/>
    <w:rsid w:val="000F573F"/>
    <w:rsid w:val="000F5925"/>
    <w:rsid w:val="000F625A"/>
    <w:rsid w:val="000F6546"/>
    <w:rsid w:val="000F70A4"/>
    <w:rsid w:val="000F7F01"/>
    <w:rsid w:val="00100D8F"/>
    <w:rsid w:val="00101249"/>
    <w:rsid w:val="001017E4"/>
    <w:rsid w:val="00102CF0"/>
    <w:rsid w:val="00103D39"/>
    <w:rsid w:val="001047B1"/>
    <w:rsid w:val="00104A30"/>
    <w:rsid w:val="00104D75"/>
    <w:rsid w:val="0010540A"/>
    <w:rsid w:val="00105795"/>
    <w:rsid w:val="00105940"/>
    <w:rsid w:val="00106046"/>
    <w:rsid w:val="0010664A"/>
    <w:rsid w:val="0010671C"/>
    <w:rsid w:val="00106B3B"/>
    <w:rsid w:val="001072ED"/>
    <w:rsid w:val="00107623"/>
    <w:rsid w:val="0010769A"/>
    <w:rsid w:val="001079FC"/>
    <w:rsid w:val="001102F5"/>
    <w:rsid w:val="00110E30"/>
    <w:rsid w:val="0011162B"/>
    <w:rsid w:val="0011238A"/>
    <w:rsid w:val="00112C1C"/>
    <w:rsid w:val="00112C1E"/>
    <w:rsid w:val="001130C9"/>
    <w:rsid w:val="0011372E"/>
    <w:rsid w:val="001139D7"/>
    <w:rsid w:val="00113A37"/>
    <w:rsid w:val="001164F2"/>
    <w:rsid w:val="00117AE4"/>
    <w:rsid w:val="00120E3A"/>
    <w:rsid w:val="0012167B"/>
    <w:rsid w:val="0012189C"/>
    <w:rsid w:val="00121CC3"/>
    <w:rsid w:val="00121F32"/>
    <w:rsid w:val="00122584"/>
    <w:rsid w:val="001242DF"/>
    <w:rsid w:val="0012477E"/>
    <w:rsid w:val="001251AC"/>
    <w:rsid w:val="00125213"/>
    <w:rsid w:val="00125235"/>
    <w:rsid w:val="001257E8"/>
    <w:rsid w:val="00125CE3"/>
    <w:rsid w:val="001261F8"/>
    <w:rsid w:val="00127446"/>
    <w:rsid w:val="00127F31"/>
    <w:rsid w:val="001303DA"/>
    <w:rsid w:val="00130BC0"/>
    <w:rsid w:val="00131E55"/>
    <w:rsid w:val="00132737"/>
    <w:rsid w:val="001332F4"/>
    <w:rsid w:val="001335BB"/>
    <w:rsid w:val="00133913"/>
    <w:rsid w:val="0013474D"/>
    <w:rsid w:val="001348B6"/>
    <w:rsid w:val="00134FC2"/>
    <w:rsid w:val="00135B4F"/>
    <w:rsid w:val="001366C6"/>
    <w:rsid w:val="0013679B"/>
    <w:rsid w:val="001371B9"/>
    <w:rsid w:val="00137CD4"/>
    <w:rsid w:val="001401EB"/>
    <w:rsid w:val="00141CCF"/>
    <w:rsid w:val="00142CD6"/>
    <w:rsid w:val="00142EEF"/>
    <w:rsid w:val="00143720"/>
    <w:rsid w:val="00143B65"/>
    <w:rsid w:val="00144A11"/>
    <w:rsid w:val="00144A86"/>
    <w:rsid w:val="001459C7"/>
    <w:rsid w:val="00145CE8"/>
    <w:rsid w:val="00146154"/>
    <w:rsid w:val="001462F3"/>
    <w:rsid w:val="001466BD"/>
    <w:rsid w:val="00146882"/>
    <w:rsid w:val="0014716B"/>
    <w:rsid w:val="001472C7"/>
    <w:rsid w:val="00147E6A"/>
    <w:rsid w:val="001509D3"/>
    <w:rsid w:val="00150D16"/>
    <w:rsid w:val="0015164D"/>
    <w:rsid w:val="0015227A"/>
    <w:rsid w:val="0015238F"/>
    <w:rsid w:val="001529B5"/>
    <w:rsid w:val="00152C1D"/>
    <w:rsid w:val="00154461"/>
    <w:rsid w:val="001558DF"/>
    <w:rsid w:val="00155F67"/>
    <w:rsid w:val="00155FFA"/>
    <w:rsid w:val="001564E6"/>
    <w:rsid w:val="00156740"/>
    <w:rsid w:val="00157286"/>
    <w:rsid w:val="0015740B"/>
    <w:rsid w:val="00157981"/>
    <w:rsid w:val="001600CA"/>
    <w:rsid w:val="00160BAC"/>
    <w:rsid w:val="00161623"/>
    <w:rsid w:val="00161B2F"/>
    <w:rsid w:val="00162B4A"/>
    <w:rsid w:val="00162D52"/>
    <w:rsid w:val="001635E1"/>
    <w:rsid w:val="00163C70"/>
    <w:rsid w:val="00164718"/>
    <w:rsid w:val="0016479C"/>
    <w:rsid w:val="00164A7C"/>
    <w:rsid w:val="00164E44"/>
    <w:rsid w:val="00165952"/>
    <w:rsid w:val="001659D5"/>
    <w:rsid w:val="0016600A"/>
    <w:rsid w:val="00167001"/>
    <w:rsid w:val="00167DE1"/>
    <w:rsid w:val="001706BE"/>
    <w:rsid w:val="001706E3"/>
    <w:rsid w:val="00171CF1"/>
    <w:rsid w:val="0017277C"/>
    <w:rsid w:val="00172859"/>
    <w:rsid w:val="001728EB"/>
    <w:rsid w:val="00172C02"/>
    <w:rsid w:val="00173037"/>
    <w:rsid w:val="001730AD"/>
    <w:rsid w:val="00173542"/>
    <w:rsid w:val="00174577"/>
    <w:rsid w:val="00174D5F"/>
    <w:rsid w:val="00175059"/>
    <w:rsid w:val="00175893"/>
    <w:rsid w:val="00175894"/>
    <w:rsid w:val="00176A27"/>
    <w:rsid w:val="00176EAE"/>
    <w:rsid w:val="001773D5"/>
    <w:rsid w:val="00177E1C"/>
    <w:rsid w:val="00180CA3"/>
    <w:rsid w:val="00181894"/>
    <w:rsid w:val="00181D7C"/>
    <w:rsid w:val="00182E52"/>
    <w:rsid w:val="001832B5"/>
    <w:rsid w:val="00183568"/>
    <w:rsid w:val="001835D8"/>
    <w:rsid w:val="001839EC"/>
    <w:rsid w:val="001847C3"/>
    <w:rsid w:val="00184980"/>
    <w:rsid w:val="00184F4B"/>
    <w:rsid w:val="0018597F"/>
    <w:rsid w:val="0018611C"/>
    <w:rsid w:val="001863F8"/>
    <w:rsid w:val="001865F5"/>
    <w:rsid w:val="00187BE9"/>
    <w:rsid w:val="001926C5"/>
    <w:rsid w:val="00192E31"/>
    <w:rsid w:val="0019457B"/>
    <w:rsid w:val="001948A2"/>
    <w:rsid w:val="00194A16"/>
    <w:rsid w:val="00194E7D"/>
    <w:rsid w:val="0019593F"/>
    <w:rsid w:val="00196583"/>
    <w:rsid w:val="001965C5"/>
    <w:rsid w:val="001968D1"/>
    <w:rsid w:val="00197F50"/>
    <w:rsid w:val="001A04E8"/>
    <w:rsid w:val="001A074D"/>
    <w:rsid w:val="001A1260"/>
    <w:rsid w:val="001A1750"/>
    <w:rsid w:val="001A1B7B"/>
    <w:rsid w:val="001A1BE7"/>
    <w:rsid w:val="001A22E5"/>
    <w:rsid w:val="001A3FB5"/>
    <w:rsid w:val="001A5893"/>
    <w:rsid w:val="001A5A77"/>
    <w:rsid w:val="001A5E28"/>
    <w:rsid w:val="001A5FC9"/>
    <w:rsid w:val="001A6427"/>
    <w:rsid w:val="001A6E9C"/>
    <w:rsid w:val="001A6FB6"/>
    <w:rsid w:val="001B0076"/>
    <w:rsid w:val="001B1747"/>
    <w:rsid w:val="001B1DC8"/>
    <w:rsid w:val="001B33B3"/>
    <w:rsid w:val="001B3AD9"/>
    <w:rsid w:val="001B3CE9"/>
    <w:rsid w:val="001B4FF1"/>
    <w:rsid w:val="001B5251"/>
    <w:rsid w:val="001B5817"/>
    <w:rsid w:val="001B5E85"/>
    <w:rsid w:val="001B6FA3"/>
    <w:rsid w:val="001B737D"/>
    <w:rsid w:val="001C05F2"/>
    <w:rsid w:val="001C0BBE"/>
    <w:rsid w:val="001C195D"/>
    <w:rsid w:val="001C1F06"/>
    <w:rsid w:val="001C23DD"/>
    <w:rsid w:val="001C2699"/>
    <w:rsid w:val="001C3401"/>
    <w:rsid w:val="001C3D58"/>
    <w:rsid w:val="001C50AF"/>
    <w:rsid w:val="001C5565"/>
    <w:rsid w:val="001C5CFB"/>
    <w:rsid w:val="001C60A8"/>
    <w:rsid w:val="001C62F6"/>
    <w:rsid w:val="001C6B84"/>
    <w:rsid w:val="001C6DF0"/>
    <w:rsid w:val="001C7114"/>
    <w:rsid w:val="001C72AC"/>
    <w:rsid w:val="001C770F"/>
    <w:rsid w:val="001C7A24"/>
    <w:rsid w:val="001D099F"/>
    <w:rsid w:val="001D0DE5"/>
    <w:rsid w:val="001D1BE6"/>
    <w:rsid w:val="001D1C9B"/>
    <w:rsid w:val="001D1DDD"/>
    <w:rsid w:val="001D20B7"/>
    <w:rsid w:val="001D296C"/>
    <w:rsid w:val="001D3710"/>
    <w:rsid w:val="001D4451"/>
    <w:rsid w:val="001D4542"/>
    <w:rsid w:val="001D4954"/>
    <w:rsid w:val="001D4CC6"/>
    <w:rsid w:val="001D678D"/>
    <w:rsid w:val="001D686B"/>
    <w:rsid w:val="001D7412"/>
    <w:rsid w:val="001E3216"/>
    <w:rsid w:val="001E36EA"/>
    <w:rsid w:val="001E427B"/>
    <w:rsid w:val="001E5532"/>
    <w:rsid w:val="001E645A"/>
    <w:rsid w:val="001E6F7D"/>
    <w:rsid w:val="001F0129"/>
    <w:rsid w:val="001F192D"/>
    <w:rsid w:val="001F1C10"/>
    <w:rsid w:val="001F2167"/>
    <w:rsid w:val="001F49E3"/>
    <w:rsid w:val="001F4ADD"/>
    <w:rsid w:val="001F543F"/>
    <w:rsid w:val="001F5E9C"/>
    <w:rsid w:val="001F632F"/>
    <w:rsid w:val="001F6A7C"/>
    <w:rsid w:val="001F6D02"/>
    <w:rsid w:val="001F71ED"/>
    <w:rsid w:val="001F7A27"/>
    <w:rsid w:val="0020020C"/>
    <w:rsid w:val="00201009"/>
    <w:rsid w:val="00202049"/>
    <w:rsid w:val="00202BF2"/>
    <w:rsid w:val="00202CC2"/>
    <w:rsid w:val="00204AED"/>
    <w:rsid w:val="00207014"/>
    <w:rsid w:val="00207335"/>
    <w:rsid w:val="002075D3"/>
    <w:rsid w:val="002077C4"/>
    <w:rsid w:val="002101AB"/>
    <w:rsid w:val="00210692"/>
    <w:rsid w:val="0021104B"/>
    <w:rsid w:val="00211B39"/>
    <w:rsid w:val="00211C3E"/>
    <w:rsid w:val="00211D23"/>
    <w:rsid w:val="00212A68"/>
    <w:rsid w:val="0021395A"/>
    <w:rsid w:val="00213BC3"/>
    <w:rsid w:val="00214C68"/>
    <w:rsid w:val="0021510E"/>
    <w:rsid w:val="00215F84"/>
    <w:rsid w:val="00216210"/>
    <w:rsid w:val="002168EC"/>
    <w:rsid w:val="00216B70"/>
    <w:rsid w:val="002171F6"/>
    <w:rsid w:val="00217F67"/>
    <w:rsid w:val="00220575"/>
    <w:rsid w:val="0022090D"/>
    <w:rsid w:val="00220BDD"/>
    <w:rsid w:val="00220C4A"/>
    <w:rsid w:val="00220DCF"/>
    <w:rsid w:val="00221EE5"/>
    <w:rsid w:val="00222011"/>
    <w:rsid w:val="002225AE"/>
    <w:rsid w:val="002232A4"/>
    <w:rsid w:val="00223484"/>
    <w:rsid w:val="00224744"/>
    <w:rsid w:val="002247F8"/>
    <w:rsid w:val="002251FB"/>
    <w:rsid w:val="0022572F"/>
    <w:rsid w:val="00226B80"/>
    <w:rsid w:val="002270ED"/>
    <w:rsid w:val="00227156"/>
    <w:rsid w:val="00227CD8"/>
    <w:rsid w:val="00230190"/>
    <w:rsid w:val="002303A1"/>
    <w:rsid w:val="00230682"/>
    <w:rsid w:val="00230791"/>
    <w:rsid w:val="00230DF8"/>
    <w:rsid w:val="00231439"/>
    <w:rsid w:val="00231F8B"/>
    <w:rsid w:val="002321D7"/>
    <w:rsid w:val="00232486"/>
    <w:rsid w:val="002330EF"/>
    <w:rsid w:val="00233323"/>
    <w:rsid w:val="002335B5"/>
    <w:rsid w:val="00234A8B"/>
    <w:rsid w:val="00234F13"/>
    <w:rsid w:val="0023518D"/>
    <w:rsid w:val="00235313"/>
    <w:rsid w:val="00237509"/>
    <w:rsid w:val="0023792F"/>
    <w:rsid w:val="00237A5E"/>
    <w:rsid w:val="00237C16"/>
    <w:rsid w:val="00237D83"/>
    <w:rsid w:val="00240CA7"/>
    <w:rsid w:val="002411D6"/>
    <w:rsid w:val="002414E1"/>
    <w:rsid w:val="002416D1"/>
    <w:rsid w:val="0024179E"/>
    <w:rsid w:val="00241B3E"/>
    <w:rsid w:val="002432BB"/>
    <w:rsid w:val="002432EE"/>
    <w:rsid w:val="00243FA1"/>
    <w:rsid w:val="00244393"/>
    <w:rsid w:val="00245F0D"/>
    <w:rsid w:val="0024674B"/>
    <w:rsid w:val="00246901"/>
    <w:rsid w:val="00246ADA"/>
    <w:rsid w:val="00246B5D"/>
    <w:rsid w:val="00247B0C"/>
    <w:rsid w:val="00247BCC"/>
    <w:rsid w:val="00247D3D"/>
    <w:rsid w:val="00247D4F"/>
    <w:rsid w:val="00250044"/>
    <w:rsid w:val="00250320"/>
    <w:rsid w:val="00250E60"/>
    <w:rsid w:val="00251272"/>
    <w:rsid w:val="00251C2A"/>
    <w:rsid w:val="0025236E"/>
    <w:rsid w:val="002529AF"/>
    <w:rsid w:val="00252C12"/>
    <w:rsid w:val="002539B7"/>
    <w:rsid w:val="00253D7F"/>
    <w:rsid w:val="00255527"/>
    <w:rsid w:val="00255E22"/>
    <w:rsid w:val="0025621C"/>
    <w:rsid w:val="00256499"/>
    <w:rsid w:val="0025667F"/>
    <w:rsid w:val="002566ED"/>
    <w:rsid w:val="00256F7D"/>
    <w:rsid w:val="002572E1"/>
    <w:rsid w:val="00257308"/>
    <w:rsid w:val="00260134"/>
    <w:rsid w:val="0026025D"/>
    <w:rsid w:val="00260D5F"/>
    <w:rsid w:val="002611FF"/>
    <w:rsid w:val="00261437"/>
    <w:rsid w:val="0026151A"/>
    <w:rsid w:val="00261A7B"/>
    <w:rsid w:val="00261E14"/>
    <w:rsid w:val="00262538"/>
    <w:rsid w:val="002628E7"/>
    <w:rsid w:val="00262B78"/>
    <w:rsid w:val="00263A32"/>
    <w:rsid w:val="00264120"/>
    <w:rsid w:val="00264853"/>
    <w:rsid w:val="00264CFC"/>
    <w:rsid w:val="00264EC7"/>
    <w:rsid w:val="00265017"/>
    <w:rsid w:val="00265E26"/>
    <w:rsid w:val="00266BB8"/>
    <w:rsid w:val="00266F17"/>
    <w:rsid w:val="002678F1"/>
    <w:rsid w:val="00267F42"/>
    <w:rsid w:val="002702D3"/>
    <w:rsid w:val="0027042F"/>
    <w:rsid w:val="00270CC7"/>
    <w:rsid w:val="00272C89"/>
    <w:rsid w:val="0027327D"/>
    <w:rsid w:val="002737D6"/>
    <w:rsid w:val="00273B18"/>
    <w:rsid w:val="00273B22"/>
    <w:rsid w:val="00273B50"/>
    <w:rsid w:val="00274189"/>
    <w:rsid w:val="0027442E"/>
    <w:rsid w:val="00274926"/>
    <w:rsid w:val="00275610"/>
    <w:rsid w:val="00275691"/>
    <w:rsid w:val="00276A88"/>
    <w:rsid w:val="0027712C"/>
    <w:rsid w:val="00277453"/>
    <w:rsid w:val="00277515"/>
    <w:rsid w:val="00280833"/>
    <w:rsid w:val="00280AA8"/>
    <w:rsid w:val="00280BE2"/>
    <w:rsid w:val="00281415"/>
    <w:rsid w:val="00281556"/>
    <w:rsid w:val="00281984"/>
    <w:rsid w:val="00281A8E"/>
    <w:rsid w:val="00281DF0"/>
    <w:rsid w:val="002825F2"/>
    <w:rsid w:val="00284A1B"/>
    <w:rsid w:val="00285DF5"/>
    <w:rsid w:val="00286E9D"/>
    <w:rsid w:val="00287463"/>
    <w:rsid w:val="00287D4D"/>
    <w:rsid w:val="00290D23"/>
    <w:rsid w:val="00290DD3"/>
    <w:rsid w:val="0029169D"/>
    <w:rsid w:val="00292365"/>
    <w:rsid w:val="00292BCE"/>
    <w:rsid w:val="00293D55"/>
    <w:rsid w:val="00293DDC"/>
    <w:rsid w:val="00293E5D"/>
    <w:rsid w:val="00294CF4"/>
    <w:rsid w:val="00295829"/>
    <w:rsid w:val="00295A0E"/>
    <w:rsid w:val="00295DB1"/>
    <w:rsid w:val="002A0029"/>
    <w:rsid w:val="002A036A"/>
    <w:rsid w:val="002A1AD9"/>
    <w:rsid w:val="002A22E1"/>
    <w:rsid w:val="002A2FBC"/>
    <w:rsid w:val="002A310B"/>
    <w:rsid w:val="002A369C"/>
    <w:rsid w:val="002A3A16"/>
    <w:rsid w:val="002A3E4F"/>
    <w:rsid w:val="002A4C3F"/>
    <w:rsid w:val="002A5142"/>
    <w:rsid w:val="002A51BD"/>
    <w:rsid w:val="002A5423"/>
    <w:rsid w:val="002A5592"/>
    <w:rsid w:val="002A57B1"/>
    <w:rsid w:val="002A612E"/>
    <w:rsid w:val="002A65A3"/>
    <w:rsid w:val="002A681D"/>
    <w:rsid w:val="002A7683"/>
    <w:rsid w:val="002B0159"/>
    <w:rsid w:val="002B03DE"/>
    <w:rsid w:val="002B14D2"/>
    <w:rsid w:val="002B1FAB"/>
    <w:rsid w:val="002B3B76"/>
    <w:rsid w:val="002B3E78"/>
    <w:rsid w:val="002B3FA5"/>
    <w:rsid w:val="002B42EC"/>
    <w:rsid w:val="002B475B"/>
    <w:rsid w:val="002B4B58"/>
    <w:rsid w:val="002B4EB5"/>
    <w:rsid w:val="002B50B2"/>
    <w:rsid w:val="002B53F6"/>
    <w:rsid w:val="002B5423"/>
    <w:rsid w:val="002B5B4E"/>
    <w:rsid w:val="002B5DF8"/>
    <w:rsid w:val="002B6275"/>
    <w:rsid w:val="002B73E6"/>
    <w:rsid w:val="002B74DC"/>
    <w:rsid w:val="002B7C76"/>
    <w:rsid w:val="002B7F88"/>
    <w:rsid w:val="002C0978"/>
    <w:rsid w:val="002C131B"/>
    <w:rsid w:val="002C1CA8"/>
    <w:rsid w:val="002C2242"/>
    <w:rsid w:val="002C27F0"/>
    <w:rsid w:val="002C319A"/>
    <w:rsid w:val="002C47C8"/>
    <w:rsid w:val="002C4FCD"/>
    <w:rsid w:val="002C51EE"/>
    <w:rsid w:val="002C5889"/>
    <w:rsid w:val="002C58A5"/>
    <w:rsid w:val="002C5C57"/>
    <w:rsid w:val="002C6118"/>
    <w:rsid w:val="002C631A"/>
    <w:rsid w:val="002C637B"/>
    <w:rsid w:val="002C77CD"/>
    <w:rsid w:val="002D075E"/>
    <w:rsid w:val="002D16AA"/>
    <w:rsid w:val="002D1A8F"/>
    <w:rsid w:val="002D1C5D"/>
    <w:rsid w:val="002D1FE6"/>
    <w:rsid w:val="002D20BC"/>
    <w:rsid w:val="002D24B3"/>
    <w:rsid w:val="002D3AE7"/>
    <w:rsid w:val="002D527D"/>
    <w:rsid w:val="002D646F"/>
    <w:rsid w:val="002D6A0C"/>
    <w:rsid w:val="002D6A87"/>
    <w:rsid w:val="002D70B5"/>
    <w:rsid w:val="002E01F2"/>
    <w:rsid w:val="002E0784"/>
    <w:rsid w:val="002E0795"/>
    <w:rsid w:val="002E091B"/>
    <w:rsid w:val="002E112B"/>
    <w:rsid w:val="002E1516"/>
    <w:rsid w:val="002E1BC7"/>
    <w:rsid w:val="002E2AE2"/>
    <w:rsid w:val="002E3911"/>
    <w:rsid w:val="002E3D3F"/>
    <w:rsid w:val="002E4785"/>
    <w:rsid w:val="002E5478"/>
    <w:rsid w:val="002E58E7"/>
    <w:rsid w:val="002E5C74"/>
    <w:rsid w:val="002E5EE4"/>
    <w:rsid w:val="002E74D7"/>
    <w:rsid w:val="002E7736"/>
    <w:rsid w:val="002E7C4D"/>
    <w:rsid w:val="002F0D86"/>
    <w:rsid w:val="002F0F3A"/>
    <w:rsid w:val="002F15CB"/>
    <w:rsid w:val="002F15DD"/>
    <w:rsid w:val="002F1DA0"/>
    <w:rsid w:val="002F202E"/>
    <w:rsid w:val="002F20F4"/>
    <w:rsid w:val="002F2D4A"/>
    <w:rsid w:val="002F2F89"/>
    <w:rsid w:val="002F323A"/>
    <w:rsid w:val="002F3B32"/>
    <w:rsid w:val="002F3F66"/>
    <w:rsid w:val="002F4266"/>
    <w:rsid w:val="002F49DB"/>
    <w:rsid w:val="002F5C79"/>
    <w:rsid w:val="002F607B"/>
    <w:rsid w:val="002F68F0"/>
    <w:rsid w:val="002F7401"/>
    <w:rsid w:val="002F7C91"/>
    <w:rsid w:val="002F7E7A"/>
    <w:rsid w:val="003001F5"/>
    <w:rsid w:val="003007B6"/>
    <w:rsid w:val="00302711"/>
    <w:rsid w:val="003029CE"/>
    <w:rsid w:val="00302A3D"/>
    <w:rsid w:val="003030D9"/>
    <w:rsid w:val="00303829"/>
    <w:rsid w:val="00303F43"/>
    <w:rsid w:val="00306321"/>
    <w:rsid w:val="00306645"/>
    <w:rsid w:val="00306D4F"/>
    <w:rsid w:val="00307703"/>
    <w:rsid w:val="00310570"/>
    <w:rsid w:val="00310863"/>
    <w:rsid w:val="00310C4C"/>
    <w:rsid w:val="00310D95"/>
    <w:rsid w:val="00311CA9"/>
    <w:rsid w:val="00311F51"/>
    <w:rsid w:val="0031210D"/>
    <w:rsid w:val="00312D14"/>
    <w:rsid w:val="0031300B"/>
    <w:rsid w:val="003130FC"/>
    <w:rsid w:val="00313FF6"/>
    <w:rsid w:val="00314462"/>
    <w:rsid w:val="003144BD"/>
    <w:rsid w:val="003150F8"/>
    <w:rsid w:val="00315134"/>
    <w:rsid w:val="003156DB"/>
    <w:rsid w:val="00316610"/>
    <w:rsid w:val="00316A76"/>
    <w:rsid w:val="003170BA"/>
    <w:rsid w:val="00317610"/>
    <w:rsid w:val="0031772A"/>
    <w:rsid w:val="0031783F"/>
    <w:rsid w:val="00317861"/>
    <w:rsid w:val="00317BAD"/>
    <w:rsid w:val="00320B87"/>
    <w:rsid w:val="00320D40"/>
    <w:rsid w:val="00320DCD"/>
    <w:rsid w:val="00322FE4"/>
    <w:rsid w:val="0032424C"/>
    <w:rsid w:val="00324386"/>
    <w:rsid w:val="003244A5"/>
    <w:rsid w:val="0032681B"/>
    <w:rsid w:val="00326DE1"/>
    <w:rsid w:val="00326E00"/>
    <w:rsid w:val="00326FFD"/>
    <w:rsid w:val="003275D5"/>
    <w:rsid w:val="003275FF"/>
    <w:rsid w:val="00327B0F"/>
    <w:rsid w:val="00327E01"/>
    <w:rsid w:val="00330105"/>
    <w:rsid w:val="0033032A"/>
    <w:rsid w:val="00330DE5"/>
    <w:rsid w:val="0033169A"/>
    <w:rsid w:val="00332037"/>
    <w:rsid w:val="003324D6"/>
    <w:rsid w:val="003327C8"/>
    <w:rsid w:val="00332D6A"/>
    <w:rsid w:val="00332DDA"/>
    <w:rsid w:val="003348A5"/>
    <w:rsid w:val="0033503A"/>
    <w:rsid w:val="003352A1"/>
    <w:rsid w:val="0033563C"/>
    <w:rsid w:val="00336017"/>
    <w:rsid w:val="00336038"/>
    <w:rsid w:val="00337D10"/>
    <w:rsid w:val="00340486"/>
    <w:rsid w:val="00340769"/>
    <w:rsid w:val="00341F5C"/>
    <w:rsid w:val="00342840"/>
    <w:rsid w:val="00342FC8"/>
    <w:rsid w:val="00346A39"/>
    <w:rsid w:val="00346B3A"/>
    <w:rsid w:val="00346D13"/>
    <w:rsid w:val="00346D93"/>
    <w:rsid w:val="00347AD4"/>
    <w:rsid w:val="00350944"/>
    <w:rsid w:val="0035188F"/>
    <w:rsid w:val="003520BE"/>
    <w:rsid w:val="003522F8"/>
    <w:rsid w:val="00352A50"/>
    <w:rsid w:val="00353200"/>
    <w:rsid w:val="00353A92"/>
    <w:rsid w:val="00353CA6"/>
    <w:rsid w:val="003544E8"/>
    <w:rsid w:val="0035459C"/>
    <w:rsid w:val="003552A0"/>
    <w:rsid w:val="00355598"/>
    <w:rsid w:val="00355BB6"/>
    <w:rsid w:val="0035661A"/>
    <w:rsid w:val="00356917"/>
    <w:rsid w:val="0035697A"/>
    <w:rsid w:val="0035716C"/>
    <w:rsid w:val="00360EC5"/>
    <w:rsid w:val="0036116B"/>
    <w:rsid w:val="003637F5"/>
    <w:rsid w:val="0036464A"/>
    <w:rsid w:val="00364750"/>
    <w:rsid w:val="00364C4E"/>
    <w:rsid w:val="00364F6A"/>
    <w:rsid w:val="003659DB"/>
    <w:rsid w:val="0036695D"/>
    <w:rsid w:val="003669F1"/>
    <w:rsid w:val="00366A86"/>
    <w:rsid w:val="0037011A"/>
    <w:rsid w:val="003707AC"/>
    <w:rsid w:val="00371A52"/>
    <w:rsid w:val="00371B17"/>
    <w:rsid w:val="00371F72"/>
    <w:rsid w:val="0037227D"/>
    <w:rsid w:val="00373477"/>
    <w:rsid w:val="003738B8"/>
    <w:rsid w:val="0037465A"/>
    <w:rsid w:val="003750FE"/>
    <w:rsid w:val="0037554E"/>
    <w:rsid w:val="00376442"/>
    <w:rsid w:val="0037678C"/>
    <w:rsid w:val="00376861"/>
    <w:rsid w:val="00376AA4"/>
    <w:rsid w:val="00376C6E"/>
    <w:rsid w:val="00377140"/>
    <w:rsid w:val="00377256"/>
    <w:rsid w:val="00380DBD"/>
    <w:rsid w:val="003815EE"/>
    <w:rsid w:val="003821DD"/>
    <w:rsid w:val="003822C1"/>
    <w:rsid w:val="003828BC"/>
    <w:rsid w:val="003828DC"/>
    <w:rsid w:val="00382BC0"/>
    <w:rsid w:val="003836CF"/>
    <w:rsid w:val="0038447F"/>
    <w:rsid w:val="00385209"/>
    <w:rsid w:val="00386ABA"/>
    <w:rsid w:val="00386F03"/>
    <w:rsid w:val="00386FAB"/>
    <w:rsid w:val="00390856"/>
    <w:rsid w:val="00390A06"/>
    <w:rsid w:val="00390E8B"/>
    <w:rsid w:val="0039124C"/>
    <w:rsid w:val="003916EF"/>
    <w:rsid w:val="0039199B"/>
    <w:rsid w:val="003933DB"/>
    <w:rsid w:val="00394B5B"/>
    <w:rsid w:val="003951D6"/>
    <w:rsid w:val="00395ADD"/>
    <w:rsid w:val="00396063"/>
    <w:rsid w:val="0039623F"/>
    <w:rsid w:val="00396B42"/>
    <w:rsid w:val="00396E11"/>
    <w:rsid w:val="00397242"/>
    <w:rsid w:val="00397A54"/>
    <w:rsid w:val="00397BAF"/>
    <w:rsid w:val="00397D17"/>
    <w:rsid w:val="003A05CF"/>
    <w:rsid w:val="003A09B0"/>
    <w:rsid w:val="003A1057"/>
    <w:rsid w:val="003A1743"/>
    <w:rsid w:val="003A2179"/>
    <w:rsid w:val="003A24FC"/>
    <w:rsid w:val="003A28C9"/>
    <w:rsid w:val="003A3966"/>
    <w:rsid w:val="003A43CD"/>
    <w:rsid w:val="003A4B63"/>
    <w:rsid w:val="003A4BB0"/>
    <w:rsid w:val="003A4C0C"/>
    <w:rsid w:val="003A4DA4"/>
    <w:rsid w:val="003A4F69"/>
    <w:rsid w:val="003A513E"/>
    <w:rsid w:val="003A5B83"/>
    <w:rsid w:val="003A6DE3"/>
    <w:rsid w:val="003A76C1"/>
    <w:rsid w:val="003B00DC"/>
    <w:rsid w:val="003B0685"/>
    <w:rsid w:val="003B1CC6"/>
    <w:rsid w:val="003B2139"/>
    <w:rsid w:val="003B3DD7"/>
    <w:rsid w:val="003B3DE7"/>
    <w:rsid w:val="003B4E91"/>
    <w:rsid w:val="003B5376"/>
    <w:rsid w:val="003B539E"/>
    <w:rsid w:val="003B59F7"/>
    <w:rsid w:val="003B5B47"/>
    <w:rsid w:val="003B5FA3"/>
    <w:rsid w:val="003B6049"/>
    <w:rsid w:val="003B68ED"/>
    <w:rsid w:val="003B70E4"/>
    <w:rsid w:val="003B742A"/>
    <w:rsid w:val="003C03EC"/>
    <w:rsid w:val="003C1286"/>
    <w:rsid w:val="003C2AD1"/>
    <w:rsid w:val="003C31F6"/>
    <w:rsid w:val="003C41B6"/>
    <w:rsid w:val="003C4806"/>
    <w:rsid w:val="003C555C"/>
    <w:rsid w:val="003C5C77"/>
    <w:rsid w:val="003C5CDF"/>
    <w:rsid w:val="003C6C56"/>
    <w:rsid w:val="003C77F6"/>
    <w:rsid w:val="003C79D1"/>
    <w:rsid w:val="003C7C10"/>
    <w:rsid w:val="003D025A"/>
    <w:rsid w:val="003D025E"/>
    <w:rsid w:val="003D083A"/>
    <w:rsid w:val="003D0A91"/>
    <w:rsid w:val="003D103F"/>
    <w:rsid w:val="003D1088"/>
    <w:rsid w:val="003D2191"/>
    <w:rsid w:val="003D266A"/>
    <w:rsid w:val="003D2B63"/>
    <w:rsid w:val="003D2FC0"/>
    <w:rsid w:val="003D31B3"/>
    <w:rsid w:val="003D54A0"/>
    <w:rsid w:val="003D562C"/>
    <w:rsid w:val="003D570F"/>
    <w:rsid w:val="003D58C2"/>
    <w:rsid w:val="003D631A"/>
    <w:rsid w:val="003D6418"/>
    <w:rsid w:val="003D6491"/>
    <w:rsid w:val="003D6DB8"/>
    <w:rsid w:val="003D7420"/>
    <w:rsid w:val="003E0BB8"/>
    <w:rsid w:val="003E156B"/>
    <w:rsid w:val="003E1CCA"/>
    <w:rsid w:val="003E2324"/>
    <w:rsid w:val="003E2489"/>
    <w:rsid w:val="003E2496"/>
    <w:rsid w:val="003E375C"/>
    <w:rsid w:val="003E3A7E"/>
    <w:rsid w:val="003E3E77"/>
    <w:rsid w:val="003E400E"/>
    <w:rsid w:val="003E4AE5"/>
    <w:rsid w:val="003E4D21"/>
    <w:rsid w:val="003E5810"/>
    <w:rsid w:val="003E6FB9"/>
    <w:rsid w:val="003E7212"/>
    <w:rsid w:val="003E75B2"/>
    <w:rsid w:val="003F08C3"/>
    <w:rsid w:val="003F0F92"/>
    <w:rsid w:val="003F1ED3"/>
    <w:rsid w:val="003F1F7A"/>
    <w:rsid w:val="003F25EF"/>
    <w:rsid w:val="003F2B5C"/>
    <w:rsid w:val="003F3A2B"/>
    <w:rsid w:val="003F528B"/>
    <w:rsid w:val="003F5CC1"/>
    <w:rsid w:val="003F7D35"/>
    <w:rsid w:val="00400E45"/>
    <w:rsid w:val="0040166C"/>
    <w:rsid w:val="00401E12"/>
    <w:rsid w:val="00401F90"/>
    <w:rsid w:val="00402298"/>
    <w:rsid w:val="00402844"/>
    <w:rsid w:val="00402D20"/>
    <w:rsid w:val="004031E7"/>
    <w:rsid w:val="00403F23"/>
    <w:rsid w:val="00404C1A"/>
    <w:rsid w:val="0040565E"/>
    <w:rsid w:val="0040608C"/>
    <w:rsid w:val="00406112"/>
    <w:rsid w:val="00406A0C"/>
    <w:rsid w:val="00406A7D"/>
    <w:rsid w:val="00410D6B"/>
    <w:rsid w:val="004116BD"/>
    <w:rsid w:val="00411B05"/>
    <w:rsid w:val="0041236B"/>
    <w:rsid w:val="00412968"/>
    <w:rsid w:val="00413281"/>
    <w:rsid w:val="00413472"/>
    <w:rsid w:val="004138AB"/>
    <w:rsid w:val="0041399F"/>
    <w:rsid w:val="00413E11"/>
    <w:rsid w:val="00413EF4"/>
    <w:rsid w:val="00414D12"/>
    <w:rsid w:val="00415350"/>
    <w:rsid w:val="00415761"/>
    <w:rsid w:val="00415D30"/>
    <w:rsid w:val="00416135"/>
    <w:rsid w:val="0041693D"/>
    <w:rsid w:val="004169DA"/>
    <w:rsid w:val="00417DA0"/>
    <w:rsid w:val="004202E9"/>
    <w:rsid w:val="004203B5"/>
    <w:rsid w:val="00420756"/>
    <w:rsid w:val="00421114"/>
    <w:rsid w:val="0042140B"/>
    <w:rsid w:val="00421870"/>
    <w:rsid w:val="00421BAE"/>
    <w:rsid w:val="00421FDC"/>
    <w:rsid w:val="00422269"/>
    <w:rsid w:val="00422553"/>
    <w:rsid w:val="00422C08"/>
    <w:rsid w:val="00422DE7"/>
    <w:rsid w:val="0042328A"/>
    <w:rsid w:val="004240A9"/>
    <w:rsid w:val="004242D4"/>
    <w:rsid w:val="00424475"/>
    <w:rsid w:val="00424CA9"/>
    <w:rsid w:val="00427429"/>
    <w:rsid w:val="0042754C"/>
    <w:rsid w:val="00427ADF"/>
    <w:rsid w:val="00427EDB"/>
    <w:rsid w:val="0043017E"/>
    <w:rsid w:val="004307B2"/>
    <w:rsid w:val="00430B7B"/>
    <w:rsid w:val="00431246"/>
    <w:rsid w:val="00432379"/>
    <w:rsid w:val="00432718"/>
    <w:rsid w:val="0043303D"/>
    <w:rsid w:val="00433AA1"/>
    <w:rsid w:val="00434070"/>
    <w:rsid w:val="0043464C"/>
    <w:rsid w:val="00434CE5"/>
    <w:rsid w:val="004352A7"/>
    <w:rsid w:val="00435CF2"/>
    <w:rsid w:val="00435FF2"/>
    <w:rsid w:val="00436D55"/>
    <w:rsid w:val="00437210"/>
    <w:rsid w:val="00440EC0"/>
    <w:rsid w:val="0044255F"/>
    <w:rsid w:val="00442BFF"/>
    <w:rsid w:val="004445B2"/>
    <w:rsid w:val="0044487D"/>
    <w:rsid w:val="00444DB8"/>
    <w:rsid w:val="00445E37"/>
    <w:rsid w:val="0044640B"/>
    <w:rsid w:val="00446800"/>
    <w:rsid w:val="004469D8"/>
    <w:rsid w:val="00446ECB"/>
    <w:rsid w:val="0044700C"/>
    <w:rsid w:val="004472B3"/>
    <w:rsid w:val="004474D5"/>
    <w:rsid w:val="00450BB2"/>
    <w:rsid w:val="00450EF0"/>
    <w:rsid w:val="00451231"/>
    <w:rsid w:val="00451589"/>
    <w:rsid w:val="00451EAC"/>
    <w:rsid w:val="00452024"/>
    <w:rsid w:val="004524CE"/>
    <w:rsid w:val="00453330"/>
    <w:rsid w:val="00453763"/>
    <w:rsid w:val="00453A81"/>
    <w:rsid w:val="00454947"/>
    <w:rsid w:val="00455698"/>
    <w:rsid w:val="00455B8C"/>
    <w:rsid w:val="00455FF1"/>
    <w:rsid w:val="00456E4E"/>
    <w:rsid w:val="00457FDC"/>
    <w:rsid w:val="00460613"/>
    <w:rsid w:val="004606C0"/>
    <w:rsid w:val="00460753"/>
    <w:rsid w:val="00461075"/>
    <w:rsid w:val="00461FD2"/>
    <w:rsid w:val="00462BB2"/>
    <w:rsid w:val="00462D66"/>
    <w:rsid w:val="0046557D"/>
    <w:rsid w:val="00465827"/>
    <w:rsid w:val="00465982"/>
    <w:rsid w:val="00465E5F"/>
    <w:rsid w:val="0046620A"/>
    <w:rsid w:val="00466450"/>
    <w:rsid w:val="00466CF5"/>
    <w:rsid w:val="0046750F"/>
    <w:rsid w:val="00467722"/>
    <w:rsid w:val="00467A4E"/>
    <w:rsid w:val="00467E37"/>
    <w:rsid w:val="004702F3"/>
    <w:rsid w:val="004703FF"/>
    <w:rsid w:val="00470DE5"/>
    <w:rsid w:val="00471052"/>
    <w:rsid w:val="004720C1"/>
    <w:rsid w:val="00472B02"/>
    <w:rsid w:val="00472C72"/>
    <w:rsid w:val="00472F41"/>
    <w:rsid w:val="0047321C"/>
    <w:rsid w:val="0047391B"/>
    <w:rsid w:val="00473D2E"/>
    <w:rsid w:val="00473D6F"/>
    <w:rsid w:val="0047443A"/>
    <w:rsid w:val="00474D6B"/>
    <w:rsid w:val="00474D83"/>
    <w:rsid w:val="00475A2C"/>
    <w:rsid w:val="00475C77"/>
    <w:rsid w:val="00475DBF"/>
    <w:rsid w:val="0047603D"/>
    <w:rsid w:val="0047615D"/>
    <w:rsid w:val="00476210"/>
    <w:rsid w:val="0047658F"/>
    <w:rsid w:val="00476781"/>
    <w:rsid w:val="004768FF"/>
    <w:rsid w:val="00477141"/>
    <w:rsid w:val="00477532"/>
    <w:rsid w:val="004778DD"/>
    <w:rsid w:val="00477C3B"/>
    <w:rsid w:val="004812A0"/>
    <w:rsid w:val="004825F5"/>
    <w:rsid w:val="00482D31"/>
    <w:rsid w:val="004852BC"/>
    <w:rsid w:val="00485446"/>
    <w:rsid w:val="00485CA1"/>
    <w:rsid w:val="00485FB8"/>
    <w:rsid w:val="004862B2"/>
    <w:rsid w:val="00486CC4"/>
    <w:rsid w:val="00486F33"/>
    <w:rsid w:val="004873FB"/>
    <w:rsid w:val="00487A03"/>
    <w:rsid w:val="00487A28"/>
    <w:rsid w:val="00490D05"/>
    <w:rsid w:val="00490F17"/>
    <w:rsid w:val="0049141A"/>
    <w:rsid w:val="004918FA"/>
    <w:rsid w:val="00491A23"/>
    <w:rsid w:val="00491C4E"/>
    <w:rsid w:val="00491FB3"/>
    <w:rsid w:val="00492526"/>
    <w:rsid w:val="00492F8E"/>
    <w:rsid w:val="00493428"/>
    <w:rsid w:val="00493C94"/>
    <w:rsid w:val="004944C6"/>
    <w:rsid w:val="004952BD"/>
    <w:rsid w:val="004955A3"/>
    <w:rsid w:val="00496424"/>
    <w:rsid w:val="004969D8"/>
    <w:rsid w:val="00496E47"/>
    <w:rsid w:val="00497485"/>
    <w:rsid w:val="004A108D"/>
    <w:rsid w:val="004A1F83"/>
    <w:rsid w:val="004A20A9"/>
    <w:rsid w:val="004A3DA1"/>
    <w:rsid w:val="004A40EB"/>
    <w:rsid w:val="004A4939"/>
    <w:rsid w:val="004A5CE3"/>
    <w:rsid w:val="004A6FA4"/>
    <w:rsid w:val="004A72C9"/>
    <w:rsid w:val="004A7B8C"/>
    <w:rsid w:val="004B0BE1"/>
    <w:rsid w:val="004B0D78"/>
    <w:rsid w:val="004B0FF9"/>
    <w:rsid w:val="004B1298"/>
    <w:rsid w:val="004B1B71"/>
    <w:rsid w:val="004B1B89"/>
    <w:rsid w:val="004B1FCE"/>
    <w:rsid w:val="004B2B51"/>
    <w:rsid w:val="004B33D3"/>
    <w:rsid w:val="004B3D08"/>
    <w:rsid w:val="004B3EA9"/>
    <w:rsid w:val="004B4BE5"/>
    <w:rsid w:val="004B50A7"/>
    <w:rsid w:val="004B7704"/>
    <w:rsid w:val="004B7BED"/>
    <w:rsid w:val="004C0125"/>
    <w:rsid w:val="004C04EA"/>
    <w:rsid w:val="004C05B6"/>
    <w:rsid w:val="004C0E34"/>
    <w:rsid w:val="004C1FE2"/>
    <w:rsid w:val="004C2310"/>
    <w:rsid w:val="004C256C"/>
    <w:rsid w:val="004C3B1A"/>
    <w:rsid w:val="004C3EF2"/>
    <w:rsid w:val="004C5870"/>
    <w:rsid w:val="004C5D31"/>
    <w:rsid w:val="004C6084"/>
    <w:rsid w:val="004C641D"/>
    <w:rsid w:val="004C6648"/>
    <w:rsid w:val="004C6D67"/>
    <w:rsid w:val="004C7148"/>
    <w:rsid w:val="004C77B3"/>
    <w:rsid w:val="004C79D1"/>
    <w:rsid w:val="004D010F"/>
    <w:rsid w:val="004D03DD"/>
    <w:rsid w:val="004D106B"/>
    <w:rsid w:val="004D1125"/>
    <w:rsid w:val="004D1306"/>
    <w:rsid w:val="004D1469"/>
    <w:rsid w:val="004D1C3C"/>
    <w:rsid w:val="004D1E9B"/>
    <w:rsid w:val="004D320A"/>
    <w:rsid w:val="004D344C"/>
    <w:rsid w:val="004D34B9"/>
    <w:rsid w:val="004D35A0"/>
    <w:rsid w:val="004D4B26"/>
    <w:rsid w:val="004D665F"/>
    <w:rsid w:val="004D74A0"/>
    <w:rsid w:val="004D7501"/>
    <w:rsid w:val="004D7936"/>
    <w:rsid w:val="004D7D26"/>
    <w:rsid w:val="004E1CC4"/>
    <w:rsid w:val="004E1D99"/>
    <w:rsid w:val="004E1E40"/>
    <w:rsid w:val="004E2881"/>
    <w:rsid w:val="004E2AB1"/>
    <w:rsid w:val="004E2BAF"/>
    <w:rsid w:val="004E3009"/>
    <w:rsid w:val="004E3BF9"/>
    <w:rsid w:val="004E47EC"/>
    <w:rsid w:val="004E5461"/>
    <w:rsid w:val="004E5508"/>
    <w:rsid w:val="004E5E9A"/>
    <w:rsid w:val="004E63FE"/>
    <w:rsid w:val="004E6906"/>
    <w:rsid w:val="004E723C"/>
    <w:rsid w:val="004E7386"/>
    <w:rsid w:val="004E76E2"/>
    <w:rsid w:val="004F02E7"/>
    <w:rsid w:val="004F0DCF"/>
    <w:rsid w:val="004F176D"/>
    <w:rsid w:val="004F283C"/>
    <w:rsid w:val="004F2A1A"/>
    <w:rsid w:val="004F2CB4"/>
    <w:rsid w:val="004F2E1E"/>
    <w:rsid w:val="004F3155"/>
    <w:rsid w:val="004F36B2"/>
    <w:rsid w:val="004F3923"/>
    <w:rsid w:val="004F3B09"/>
    <w:rsid w:val="004F42D0"/>
    <w:rsid w:val="004F4531"/>
    <w:rsid w:val="004F4675"/>
    <w:rsid w:val="004F47D9"/>
    <w:rsid w:val="004F568B"/>
    <w:rsid w:val="004F6246"/>
    <w:rsid w:val="004F682F"/>
    <w:rsid w:val="004F72E0"/>
    <w:rsid w:val="005009CD"/>
    <w:rsid w:val="005009D2"/>
    <w:rsid w:val="00500A17"/>
    <w:rsid w:val="00500DAA"/>
    <w:rsid w:val="005014C5"/>
    <w:rsid w:val="005015AA"/>
    <w:rsid w:val="00501603"/>
    <w:rsid w:val="0050182A"/>
    <w:rsid w:val="005026AA"/>
    <w:rsid w:val="00503D81"/>
    <w:rsid w:val="005040C2"/>
    <w:rsid w:val="00504614"/>
    <w:rsid w:val="00504964"/>
    <w:rsid w:val="00504F5F"/>
    <w:rsid w:val="0050504A"/>
    <w:rsid w:val="00505505"/>
    <w:rsid w:val="005068C2"/>
    <w:rsid w:val="005069BB"/>
    <w:rsid w:val="00506A53"/>
    <w:rsid w:val="00507094"/>
    <w:rsid w:val="00507CB5"/>
    <w:rsid w:val="00510A60"/>
    <w:rsid w:val="0051100D"/>
    <w:rsid w:val="005121C8"/>
    <w:rsid w:val="005125A7"/>
    <w:rsid w:val="005126E4"/>
    <w:rsid w:val="00513308"/>
    <w:rsid w:val="005135D8"/>
    <w:rsid w:val="00513BE0"/>
    <w:rsid w:val="00513DCB"/>
    <w:rsid w:val="005140FD"/>
    <w:rsid w:val="00514239"/>
    <w:rsid w:val="00514C01"/>
    <w:rsid w:val="00514EB0"/>
    <w:rsid w:val="0051514F"/>
    <w:rsid w:val="005163F4"/>
    <w:rsid w:val="0051655D"/>
    <w:rsid w:val="00516C4C"/>
    <w:rsid w:val="00516E62"/>
    <w:rsid w:val="00517B18"/>
    <w:rsid w:val="00520020"/>
    <w:rsid w:val="00520D0F"/>
    <w:rsid w:val="005212C2"/>
    <w:rsid w:val="005219C6"/>
    <w:rsid w:val="00521C03"/>
    <w:rsid w:val="005227AC"/>
    <w:rsid w:val="005228A5"/>
    <w:rsid w:val="00522912"/>
    <w:rsid w:val="00522ECE"/>
    <w:rsid w:val="005231E4"/>
    <w:rsid w:val="005243B7"/>
    <w:rsid w:val="005244B4"/>
    <w:rsid w:val="0052457F"/>
    <w:rsid w:val="005246F0"/>
    <w:rsid w:val="0052511B"/>
    <w:rsid w:val="00525A1D"/>
    <w:rsid w:val="00526850"/>
    <w:rsid w:val="00526E5A"/>
    <w:rsid w:val="005275A6"/>
    <w:rsid w:val="00527839"/>
    <w:rsid w:val="00527B25"/>
    <w:rsid w:val="005304C9"/>
    <w:rsid w:val="005305B1"/>
    <w:rsid w:val="00530B2C"/>
    <w:rsid w:val="00530BAD"/>
    <w:rsid w:val="00530C56"/>
    <w:rsid w:val="00530D3F"/>
    <w:rsid w:val="00531231"/>
    <w:rsid w:val="00531305"/>
    <w:rsid w:val="005314AE"/>
    <w:rsid w:val="00531B1E"/>
    <w:rsid w:val="0053282E"/>
    <w:rsid w:val="005339B6"/>
    <w:rsid w:val="00533CA5"/>
    <w:rsid w:val="00535EAA"/>
    <w:rsid w:val="005370E6"/>
    <w:rsid w:val="0053788C"/>
    <w:rsid w:val="00537C97"/>
    <w:rsid w:val="00540EA2"/>
    <w:rsid w:val="00541A17"/>
    <w:rsid w:val="00541BF3"/>
    <w:rsid w:val="00541F51"/>
    <w:rsid w:val="00543CCD"/>
    <w:rsid w:val="00544B02"/>
    <w:rsid w:val="00544E1B"/>
    <w:rsid w:val="00545A15"/>
    <w:rsid w:val="00545CB0"/>
    <w:rsid w:val="00546D87"/>
    <w:rsid w:val="0054745E"/>
    <w:rsid w:val="005476DE"/>
    <w:rsid w:val="00547702"/>
    <w:rsid w:val="00550265"/>
    <w:rsid w:val="005519E1"/>
    <w:rsid w:val="005527DA"/>
    <w:rsid w:val="0055324D"/>
    <w:rsid w:val="005539C0"/>
    <w:rsid w:val="00554428"/>
    <w:rsid w:val="00554578"/>
    <w:rsid w:val="00554609"/>
    <w:rsid w:val="0055497B"/>
    <w:rsid w:val="00554D2F"/>
    <w:rsid w:val="005554D1"/>
    <w:rsid w:val="00556392"/>
    <w:rsid w:val="005569DD"/>
    <w:rsid w:val="00556D22"/>
    <w:rsid w:val="005574D7"/>
    <w:rsid w:val="00557828"/>
    <w:rsid w:val="0055791E"/>
    <w:rsid w:val="00557B34"/>
    <w:rsid w:val="00557B65"/>
    <w:rsid w:val="00560C95"/>
    <w:rsid w:val="00561027"/>
    <w:rsid w:val="005611EA"/>
    <w:rsid w:val="00561EEF"/>
    <w:rsid w:val="00562419"/>
    <w:rsid w:val="005629E1"/>
    <w:rsid w:val="005634BE"/>
    <w:rsid w:val="00564124"/>
    <w:rsid w:val="00565C4A"/>
    <w:rsid w:val="00565C85"/>
    <w:rsid w:val="00565EE3"/>
    <w:rsid w:val="005672CF"/>
    <w:rsid w:val="00567D14"/>
    <w:rsid w:val="0057090D"/>
    <w:rsid w:val="00570A71"/>
    <w:rsid w:val="00570C6D"/>
    <w:rsid w:val="0057200E"/>
    <w:rsid w:val="005724FE"/>
    <w:rsid w:val="00573FE9"/>
    <w:rsid w:val="0057518D"/>
    <w:rsid w:val="005751F7"/>
    <w:rsid w:val="0057536F"/>
    <w:rsid w:val="00575DE6"/>
    <w:rsid w:val="005762EB"/>
    <w:rsid w:val="00577B59"/>
    <w:rsid w:val="005803E5"/>
    <w:rsid w:val="00581738"/>
    <w:rsid w:val="0058210F"/>
    <w:rsid w:val="005824BE"/>
    <w:rsid w:val="0058270D"/>
    <w:rsid w:val="00583522"/>
    <w:rsid w:val="00583763"/>
    <w:rsid w:val="00583E1C"/>
    <w:rsid w:val="00583FF2"/>
    <w:rsid w:val="0058494E"/>
    <w:rsid w:val="00584DFB"/>
    <w:rsid w:val="00584E15"/>
    <w:rsid w:val="00585110"/>
    <w:rsid w:val="0058534D"/>
    <w:rsid w:val="005853A6"/>
    <w:rsid w:val="00585EA9"/>
    <w:rsid w:val="0058646A"/>
    <w:rsid w:val="00586A58"/>
    <w:rsid w:val="00590125"/>
    <w:rsid w:val="00590C5B"/>
    <w:rsid w:val="00591C19"/>
    <w:rsid w:val="00592327"/>
    <w:rsid w:val="00592424"/>
    <w:rsid w:val="005927CD"/>
    <w:rsid w:val="005938D7"/>
    <w:rsid w:val="00595AA8"/>
    <w:rsid w:val="005961E8"/>
    <w:rsid w:val="00596883"/>
    <w:rsid w:val="00597082"/>
    <w:rsid w:val="0059754D"/>
    <w:rsid w:val="0059760A"/>
    <w:rsid w:val="00597810"/>
    <w:rsid w:val="00597905"/>
    <w:rsid w:val="00597A4A"/>
    <w:rsid w:val="00597AC4"/>
    <w:rsid w:val="005A03C6"/>
    <w:rsid w:val="005A0421"/>
    <w:rsid w:val="005A0545"/>
    <w:rsid w:val="005A0824"/>
    <w:rsid w:val="005A0873"/>
    <w:rsid w:val="005A09EE"/>
    <w:rsid w:val="005A0CAA"/>
    <w:rsid w:val="005A0DCB"/>
    <w:rsid w:val="005A1DDD"/>
    <w:rsid w:val="005A2042"/>
    <w:rsid w:val="005A23CD"/>
    <w:rsid w:val="005A2BD8"/>
    <w:rsid w:val="005A2DA2"/>
    <w:rsid w:val="005A2DCC"/>
    <w:rsid w:val="005A34AF"/>
    <w:rsid w:val="005A364A"/>
    <w:rsid w:val="005A5045"/>
    <w:rsid w:val="005A50AB"/>
    <w:rsid w:val="005A50EE"/>
    <w:rsid w:val="005A537F"/>
    <w:rsid w:val="005A74FA"/>
    <w:rsid w:val="005A7924"/>
    <w:rsid w:val="005A7B99"/>
    <w:rsid w:val="005B05E0"/>
    <w:rsid w:val="005B0818"/>
    <w:rsid w:val="005B08AD"/>
    <w:rsid w:val="005B1FA3"/>
    <w:rsid w:val="005B1FEC"/>
    <w:rsid w:val="005B20A8"/>
    <w:rsid w:val="005B22A9"/>
    <w:rsid w:val="005B2512"/>
    <w:rsid w:val="005B30AD"/>
    <w:rsid w:val="005B32E8"/>
    <w:rsid w:val="005B3366"/>
    <w:rsid w:val="005B4506"/>
    <w:rsid w:val="005B5192"/>
    <w:rsid w:val="005B55DD"/>
    <w:rsid w:val="005B6127"/>
    <w:rsid w:val="005B6359"/>
    <w:rsid w:val="005B6CC6"/>
    <w:rsid w:val="005B74E4"/>
    <w:rsid w:val="005B7A67"/>
    <w:rsid w:val="005B7CEE"/>
    <w:rsid w:val="005B7FE7"/>
    <w:rsid w:val="005C0953"/>
    <w:rsid w:val="005C1B31"/>
    <w:rsid w:val="005C2A5C"/>
    <w:rsid w:val="005C32C7"/>
    <w:rsid w:val="005C3AB5"/>
    <w:rsid w:val="005C3B56"/>
    <w:rsid w:val="005C46DB"/>
    <w:rsid w:val="005C4944"/>
    <w:rsid w:val="005C49D9"/>
    <w:rsid w:val="005C5887"/>
    <w:rsid w:val="005C6A4F"/>
    <w:rsid w:val="005C7341"/>
    <w:rsid w:val="005C7E2D"/>
    <w:rsid w:val="005D0DBF"/>
    <w:rsid w:val="005D21BE"/>
    <w:rsid w:val="005D3F96"/>
    <w:rsid w:val="005D4943"/>
    <w:rsid w:val="005D49A7"/>
    <w:rsid w:val="005D4BAE"/>
    <w:rsid w:val="005D68F7"/>
    <w:rsid w:val="005D73FD"/>
    <w:rsid w:val="005D7F96"/>
    <w:rsid w:val="005E05D3"/>
    <w:rsid w:val="005E0704"/>
    <w:rsid w:val="005E0771"/>
    <w:rsid w:val="005E110A"/>
    <w:rsid w:val="005E1210"/>
    <w:rsid w:val="005E2011"/>
    <w:rsid w:val="005E2084"/>
    <w:rsid w:val="005E2111"/>
    <w:rsid w:val="005E2DBC"/>
    <w:rsid w:val="005E3739"/>
    <w:rsid w:val="005E3B11"/>
    <w:rsid w:val="005E4939"/>
    <w:rsid w:val="005E5314"/>
    <w:rsid w:val="005E562F"/>
    <w:rsid w:val="005E6F38"/>
    <w:rsid w:val="005E71C6"/>
    <w:rsid w:val="005E73A3"/>
    <w:rsid w:val="005E7792"/>
    <w:rsid w:val="005E77AB"/>
    <w:rsid w:val="005F0158"/>
    <w:rsid w:val="005F0247"/>
    <w:rsid w:val="005F039E"/>
    <w:rsid w:val="005F0467"/>
    <w:rsid w:val="005F1178"/>
    <w:rsid w:val="005F12E8"/>
    <w:rsid w:val="005F1384"/>
    <w:rsid w:val="005F13E5"/>
    <w:rsid w:val="005F2170"/>
    <w:rsid w:val="005F2D47"/>
    <w:rsid w:val="005F32B0"/>
    <w:rsid w:val="005F3BCF"/>
    <w:rsid w:val="005F3EF8"/>
    <w:rsid w:val="005F49B4"/>
    <w:rsid w:val="005F4E87"/>
    <w:rsid w:val="005F505A"/>
    <w:rsid w:val="005F514E"/>
    <w:rsid w:val="005F5D91"/>
    <w:rsid w:val="005F5F33"/>
    <w:rsid w:val="005F5F75"/>
    <w:rsid w:val="005F6F41"/>
    <w:rsid w:val="005F6F42"/>
    <w:rsid w:val="0060073B"/>
    <w:rsid w:val="006012BA"/>
    <w:rsid w:val="006015EB"/>
    <w:rsid w:val="006016E5"/>
    <w:rsid w:val="00601784"/>
    <w:rsid w:val="00601E39"/>
    <w:rsid w:val="006021B0"/>
    <w:rsid w:val="00602537"/>
    <w:rsid w:val="00602664"/>
    <w:rsid w:val="00602AA6"/>
    <w:rsid w:val="006035AE"/>
    <w:rsid w:val="00604653"/>
    <w:rsid w:val="006052A1"/>
    <w:rsid w:val="006053CD"/>
    <w:rsid w:val="006062E9"/>
    <w:rsid w:val="00606B64"/>
    <w:rsid w:val="00606E1B"/>
    <w:rsid w:val="00607114"/>
    <w:rsid w:val="006076A5"/>
    <w:rsid w:val="00610ECF"/>
    <w:rsid w:val="00611722"/>
    <w:rsid w:val="00611D1A"/>
    <w:rsid w:val="006130B1"/>
    <w:rsid w:val="006148C3"/>
    <w:rsid w:val="0061501F"/>
    <w:rsid w:val="00615065"/>
    <w:rsid w:val="006152BB"/>
    <w:rsid w:val="006154E8"/>
    <w:rsid w:val="006155BF"/>
    <w:rsid w:val="0061595F"/>
    <w:rsid w:val="00616478"/>
    <w:rsid w:val="00616B19"/>
    <w:rsid w:val="0061722C"/>
    <w:rsid w:val="0061747B"/>
    <w:rsid w:val="00617709"/>
    <w:rsid w:val="0061781E"/>
    <w:rsid w:val="00620E1C"/>
    <w:rsid w:val="00620EE6"/>
    <w:rsid w:val="0062212E"/>
    <w:rsid w:val="006221BA"/>
    <w:rsid w:val="0062234C"/>
    <w:rsid w:val="00622F01"/>
    <w:rsid w:val="00623A5E"/>
    <w:rsid w:val="006246C8"/>
    <w:rsid w:val="00625D7A"/>
    <w:rsid w:val="00625D90"/>
    <w:rsid w:val="0062693B"/>
    <w:rsid w:val="00627F72"/>
    <w:rsid w:val="00630014"/>
    <w:rsid w:val="0063162B"/>
    <w:rsid w:val="006324E3"/>
    <w:rsid w:val="00632E89"/>
    <w:rsid w:val="006337FA"/>
    <w:rsid w:val="00633E87"/>
    <w:rsid w:val="00634399"/>
    <w:rsid w:val="00634673"/>
    <w:rsid w:val="0063591C"/>
    <w:rsid w:val="00637199"/>
    <w:rsid w:val="00637CEC"/>
    <w:rsid w:val="006402CB"/>
    <w:rsid w:val="0064064A"/>
    <w:rsid w:val="00641DD1"/>
    <w:rsid w:val="00642697"/>
    <w:rsid w:val="00642F7D"/>
    <w:rsid w:val="00643381"/>
    <w:rsid w:val="00643546"/>
    <w:rsid w:val="00645BE9"/>
    <w:rsid w:val="00645D48"/>
    <w:rsid w:val="0065056E"/>
    <w:rsid w:val="00650E8E"/>
    <w:rsid w:val="00651238"/>
    <w:rsid w:val="006517C0"/>
    <w:rsid w:val="00651E17"/>
    <w:rsid w:val="006521A7"/>
    <w:rsid w:val="00652309"/>
    <w:rsid w:val="0065308E"/>
    <w:rsid w:val="0065386E"/>
    <w:rsid w:val="00653BE8"/>
    <w:rsid w:val="00653D0F"/>
    <w:rsid w:val="0065440E"/>
    <w:rsid w:val="006548B0"/>
    <w:rsid w:val="00654A2E"/>
    <w:rsid w:val="00656699"/>
    <w:rsid w:val="00656C21"/>
    <w:rsid w:val="00656C68"/>
    <w:rsid w:val="006600AA"/>
    <w:rsid w:val="00660A25"/>
    <w:rsid w:val="00660C43"/>
    <w:rsid w:val="00660CDE"/>
    <w:rsid w:val="0066137B"/>
    <w:rsid w:val="006621E0"/>
    <w:rsid w:val="006627B3"/>
    <w:rsid w:val="00662A5B"/>
    <w:rsid w:val="00663B39"/>
    <w:rsid w:val="00665455"/>
    <w:rsid w:val="0066599E"/>
    <w:rsid w:val="00666667"/>
    <w:rsid w:val="006674E3"/>
    <w:rsid w:val="00670203"/>
    <w:rsid w:val="00670DC2"/>
    <w:rsid w:val="00671503"/>
    <w:rsid w:val="0067151E"/>
    <w:rsid w:val="00672301"/>
    <w:rsid w:val="00672459"/>
    <w:rsid w:val="00672462"/>
    <w:rsid w:val="006731B6"/>
    <w:rsid w:val="00673518"/>
    <w:rsid w:val="00673DA1"/>
    <w:rsid w:val="0067461F"/>
    <w:rsid w:val="0067587F"/>
    <w:rsid w:val="00675F49"/>
    <w:rsid w:val="00676B0D"/>
    <w:rsid w:val="00677455"/>
    <w:rsid w:val="00680263"/>
    <w:rsid w:val="006808CE"/>
    <w:rsid w:val="00680DC0"/>
    <w:rsid w:val="00681DF4"/>
    <w:rsid w:val="00681E4E"/>
    <w:rsid w:val="0068279A"/>
    <w:rsid w:val="00682F12"/>
    <w:rsid w:val="00684712"/>
    <w:rsid w:val="0068479C"/>
    <w:rsid w:val="0068487C"/>
    <w:rsid w:val="00684D74"/>
    <w:rsid w:val="00685625"/>
    <w:rsid w:val="00685BCA"/>
    <w:rsid w:val="0068670E"/>
    <w:rsid w:val="0068678B"/>
    <w:rsid w:val="00686FDA"/>
    <w:rsid w:val="00687B10"/>
    <w:rsid w:val="006908C4"/>
    <w:rsid w:val="00690E58"/>
    <w:rsid w:val="00691387"/>
    <w:rsid w:val="006913F1"/>
    <w:rsid w:val="0069170B"/>
    <w:rsid w:val="0069200D"/>
    <w:rsid w:val="00692BD1"/>
    <w:rsid w:val="00693E7C"/>
    <w:rsid w:val="00694341"/>
    <w:rsid w:val="00694DD0"/>
    <w:rsid w:val="00694FDD"/>
    <w:rsid w:val="0069513B"/>
    <w:rsid w:val="0069522A"/>
    <w:rsid w:val="0069524B"/>
    <w:rsid w:val="00695C1A"/>
    <w:rsid w:val="00695DDA"/>
    <w:rsid w:val="00695E88"/>
    <w:rsid w:val="00695F36"/>
    <w:rsid w:val="00696823"/>
    <w:rsid w:val="006A05C4"/>
    <w:rsid w:val="006A1844"/>
    <w:rsid w:val="006A1AA5"/>
    <w:rsid w:val="006A27EC"/>
    <w:rsid w:val="006A4493"/>
    <w:rsid w:val="006A5209"/>
    <w:rsid w:val="006A5918"/>
    <w:rsid w:val="006A59DF"/>
    <w:rsid w:val="006A5A6A"/>
    <w:rsid w:val="006A6528"/>
    <w:rsid w:val="006A680E"/>
    <w:rsid w:val="006A7A48"/>
    <w:rsid w:val="006A7A4A"/>
    <w:rsid w:val="006B0C15"/>
    <w:rsid w:val="006B15BE"/>
    <w:rsid w:val="006B2770"/>
    <w:rsid w:val="006B30A0"/>
    <w:rsid w:val="006B358A"/>
    <w:rsid w:val="006B38D4"/>
    <w:rsid w:val="006B69C5"/>
    <w:rsid w:val="006B7410"/>
    <w:rsid w:val="006B7F92"/>
    <w:rsid w:val="006C03DF"/>
    <w:rsid w:val="006C07B6"/>
    <w:rsid w:val="006C1215"/>
    <w:rsid w:val="006C151E"/>
    <w:rsid w:val="006C17C1"/>
    <w:rsid w:val="006C200C"/>
    <w:rsid w:val="006C20CA"/>
    <w:rsid w:val="006C2894"/>
    <w:rsid w:val="006C36A7"/>
    <w:rsid w:val="006C3D11"/>
    <w:rsid w:val="006C4A6F"/>
    <w:rsid w:val="006C5474"/>
    <w:rsid w:val="006C6423"/>
    <w:rsid w:val="006C6B75"/>
    <w:rsid w:val="006C72C3"/>
    <w:rsid w:val="006C7D51"/>
    <w:rsid w:val="006D0998"/>
    <w:rsid w:val="006D1811"/>
    <w:rsid w:val="006D1CE8"/>
    <w:rsid w:val="006D2969"/>
    <w:rsid w:val="006D303B"/>
    <w:rsid w:val="006D3A3B"/>
    <w:rsid w:val="006D46AC"/>
    <w:rsid w:val="006D51DC"/>
    <w:rsid w:val="006D5359"/>
    <w:rsid w:val="006D572E"/>
    <w:rsid w:val="006D59D7"/>
    <w:rsid w:val="006D5FFE"/>
    <w:rsid w:val="006D633C"/>
    <w:rsid w:val="006D6ABF"/>
    <w:rsid w:val="006D7691"/>
    <w:rsid w:val="006D7784"/>
    <w:rsid w:val="006E017C"/>
    <w:rsid w:val="006E04BF"/>
    <w:rsid w:val="006E0B48"/>
    <w:rsid w:val="006E0E64"/>
    <w:rsid w:val="006E1B88"/>
    <w:rsid w:val="006E1C98"/>
    <w:rsid w:val="006E1F2E"/>
    <w:rsid w:val="006E247F"/>
    <w:rsid w:val="006E2E2F"/>
    <w:rsid w:val="006E3066"/>
    <w:rsid w:val="006E35A3"/>
    <w:rsid w:val="006E3607"/>
    <w:rsid w:val="006E46C4"/>
    <w:rsid w:val="006E50AF"/>
    <w:rsid w:val="006E5790"/>
    <w:rsid w:val="006E5939"/>
    <w:rsid w:val="006E5ABB"/>
    <w:rsid w:val="006E5E1A"/>
    <w:rsid w:val="006E60A3"/>
    <w:rsid w:val="006E648C"/>
    <w:rsid w:val="006E712B"/>
    <w:rsid w:val="006E76D2"/>
    <w:rsid w:val="006F06E0"/>
    <w:rsid w:val="006F0A3F"/>
    <w:rsid w:val="006F0CCB"/>
    <w:rsid w:val="006F13FF"/>
    <w:rsid w:val="006F1571"/>
    <w:rsid w:val="006F1B5B"/>
    <w:rsid w:val="006F2128"/>
    <w:rsid w:val="006F2AF3"/>
    <w:rsid w:val="006F34DD"/>
    <w:rsid w:val="006F3820"/>
    <w:rsid w:val="006F3A95"/>
    <w:rsid w:val="006F551C"/>
    <w:rsid w:val="006F5A1C"/>
    <w:rsid w:val="006F602A"/>
    <w:rsid w:val="006F606F"/>
    <w:rsid w:val="006F62C5"/>
    <w:rsid w:val="006F63B3"/>
    <w:rsid w:val="006F6940"/>
    <w:rsid w:val="006F6FD5"/>
    <w:rsid w:val="006F7424"/>
    <w:rsid w:val="006F74C4"/>
    <w:rsid w:val="006F79C0"/>
    <w:rsid w:val="006F7A1D"/>
    <w:rsid w:val="006F7F19"/>
    <w:rsid w:val="00701374"/>
    <w:rsid w:val="00701A78"/>
    <w:rsid w:val="00702D83"/>
    <w:rsid w:val="007031AF"/>
    <w:rsid w:val="00703505"/>
    <w:rsid w:val="0070393C"/>
    <w:rsid w:val="00703BF4"/>
    <w:rsid w:val="00703FFD"/>
    <w:rsid w:val="007046A6"/>
    <w:rsid w:val="00705E73"/>
    <w:rsid w:val="007063C4"/>
    <w:rsid w:val="00706B84"/>
    <w:rsid w:val="00706FEA"/>
    <w:rsid w:val="0070793F"/>
    <w:rsid w:val="007118BD"/>
    <w:rsid w:val="00711B84"/>
    <w:rsid w:val="00712156"/>
    <w:rsid w:val="00712A1E"/>
    <w:rsid w:val="00712E5F"/>
    <w:rsid w:val="00712E6B"/>
    <w:rsid w:val="00713917"/>
    <w:rsid w:val="00713BCA"/>
    <w:rsid w:val="00717F47"/>
    <w:rsid w:val="00720524"/>
    <w:rsid w:val="00720F96"/>
    <w:rsid w:val="00720FCF"/>
    <w:rsid w:val="007218AF"/>
    <w:rsid w:val="00721A98"/>
    <w:rsid w:val="00721BA2"/>
    <w:rsid w:val="0072275E"/>
    <w:rsid w:val="00722C05"/>
    <w:rsid w:val="00722E3B"/>
    <w:rsid w:val="007231BB"/>
    <w:rsid w:val="00723A56"/>
    <w:rsid w:val="00723B45"/>
    <w:rsid w:val="00723D71"/>
    <w:rsid w:val="00724693"/>
    <w:rsid w:val="00724D15"/>
    <w:rsid w:val="00725787"/>
    <w:rsid w:val="007262CD"/>
    <w:rsid w:val="00726594"/>
    <w:rsid w:val="007266D1"/>
    <w:rsid w:val="007270F5"/>
    <w:rsid w:val="0072759D"/>
    <w:rsid w:val="00727F3E"/>
    <w:rsid w:val="0073044B"/>
    <w:rsid w:val="00730A14"/>
    <w:rsid w:val="00730E26"/>
    <w:rsid w:val="007322C0"/>
    <w:rsid w:val="00732C72"/>
    <w:rsid w:val="00733856"/>
    <w:rsid w:val="007348B6"/>
    <w:rsid w:val="0073501F"/>
    <w:rsid w:val="00735053"/>
    <w:rsid w:val="00735B85"/>
    <w:rsid w:val="0073701E"/>
    <w:rsid w:val="00737159"/>
    <w:rsid w:val="00737B68"/>
    <w:rsid w:val="00737C15"/>
    <w:rsid w:val="00740BE8"/>
    <w:rsid w:val="00741806"/>
    <w:rsid w:val="00741B8A"/>
    <w:rsid w:val="00741DB0"/>
    <w:rsid w:val="00741E57"/>
    <w:rsid w:val="0074240F"/>
    <w:rsid w:val="00742536"/>
    <w:rsid w:val="00742FA8"/>
    <w:rsid w:val="0074456C"/>
    <w:rsid w:val="00744782"/>
    <w:rsid w:val="00745AFA"/>
    <w:rsid w:val="00745D65"/>
    <w:rsid w:val="00746DB5"/>
    <w:rsid w:val="00746FFF"/>
    <w:rsid w:val="007472A4"/>
    <w:rsid w:val="00747F92"/>
    <w:rsid w:val="00750870"/>
    <w:rsid w:val="00750CFF"/>
    <w:rsid w:val="00750F0D"/>
    <w:rsid w:val="00751BEA"/>
    <w:rsid w:val="007523E7"/>
    <w:rsid w:val="00752686"/>
    <w:rsid w:val="00752C69"/>
    <w:rsid w:val="007530DF"/>
    <w:rsid w:val="007538D3"/>
    <w:rsid w:val="00753D32"/>
    <w:rsid w:val="007556FE"/>
    <w:rsid w:val="00756396"/>
    <w:rsid w:val="00756CA9"/>
    <w:rsid w:val="00756CE3"/>
    <w:rsid w:val="00757213"/>
    <w:rsid w:val="007573A4"/>
    <w:rsid w:val="00760963"/>
    <w:rsid w:val="00761F80"/>
    <w:rsid w:val="007634CA"/>
    <w:rsid w:val="00763527"/>
    <w:rsid w:val="00763591"/>
    <w:rsid w:val="007635D8"/>
    <w:rsid w:val="0076395E"/>
    <w:rsid w:val="00764231"/>
    <w:rsid w:val="00764743"/>
    <w:rsid w:val="00765368"/>
    <w:rsid w:val="00765725"/>
    <w:rsid w:val="00765831"/>
    <w:rsid w:val="0076592D"/>
    <w:rsid w:val="00765984"/>
    <w:rsid w:val="00765990"/>
    <w:rsid w:val="0076612A"/>
    <w:rsid w:val="00767489"/>
    <w:rsid w:val="00771371"/>
    <w:rsid w:val="00771F5A"/>
    <w:rsid w:val="00772230"/>
    <w:rsid w:val="0077239F"/>
    <w:rsid w:val="007729F7"/>
    <w:rsid w:val="00772B1F"/>
    <w:rsid w:val="00772E1A"/>
    <w:rsid w:val="007737E7"/>
    <w:rsid w:val="00773A3C"/>
    <w:rsid w:val="00773AAB"/>
    <w:rsid w:val="00773BB5"/>
    <w:rsid w:val="00774928"/>
    <w:rsid w:val="00774B3A"/>
    <w:rsid w:val="00774FF6"/>
    <w:rsid w:val="0077637F"/>
    <w:rsid w:val="00776B90"/>
    <w:rsid w:val="00776BED"/>
    <w:rsid w:val="007777BA"/>
    <w:rsid w:val="00780253"/>
    <w:rsid w:val="00780672"/>
    <w:rsid w:val="00780A39"/>
    <w:rsid w:val="00781615"/>
    <w:rsid w:val="0078262A"/>
    <w:rsid w:val="00782688"/>
    <w:rsid w:val="00782DDC"/>
    <w:rsid w:val="00783019"/>
    <w:rsid w:val="007861D5"/>
    <w:rsid w:val="00786660"/>
    <w:rsid w:val="007872DE"/>
    <w:rsid w:val="00787FB7"/>
    <w:rsid w:val="00787FD3"/>
    <w:rsid w:val="00790304"/>
    <w:rsid w:val="007904BF"/>
    <w:rsid w:val="007912DA"/>
    <w:rsid w:val="00791675"/>
    <w:rsid w:val="00791725"/>
    <w:rsid w:val="007918AC"/>
    <w:rsid w:val="007918FD"/>
    <w:rsid w:val="00792C1C"/>
    <w:rsid w:val="00792D41"/>
    <w:rsid w:val="00792EE1"/>
    <w:rsid w:val="00794272"/>
    <w:rsid w:val="00797E09"/>
    <w:rsid w:val="007A0105"/>
    <w:rsid w:val="007A05E6"/>
    <w:rsid w:val="007A097F"/>
    <w:rsid w:val="007A2333"/>
    <w:rsid w:val="007A27BE"/>
    <w:rsid w:val="007A2DF0"/>
    <w:rsid w:val="007A31E8"/>
    <w:rsid w:val="007A32C3"/>
    <w:rsid w:val="007A3603"/>
    <w:rsid w:val="007A4E73"/>
    <w:rsid w:val="007A52FA"/>
    <w:rsid w:val="007A543C"/>
    <w:rsid w:val="007A57CE"/>
    <w:rsid w:val="007A5E4C"/>
    <w:rsid w:val="007A5E9C"/>
    <w:rsid w:val="007A79E6"/>
    <w:rsid w:val="007A7AE1"/>
    <w:rsid w:val="007B00A8"/>
    <w:rsid w:val="007B026B"/>
    <w:rsid w:val="007B054A"/>
    <w:rsid w:val="007B078F"/>
    <w:rsid w:val="007B0D3D"/>
    <w:rsid w:val="007B12A7"/>
    <w:rsid w:val="007B17C0"/>
    <w:rsid w:val="007B1F45"/>
    <w:rsid w:val="007B2303"/>
    <w:rsid w:val="007B263D"/>
    <w:rsid w:val="007B33E3"/>
    <w:rsid w:val="007B357F"/>
    <w:rsid w:val="007B3F18"/>
    <w:rsid w:val="007B3FA8"/>
    <w:rsid w:val="007B494A"/>
    <w:rsid w:val="007B59AD"/>
    <w:rsid w:val="007B6821"/>
    <w:rsid w:val="007B7701"/>
    <w:rsid w:val="007C05FF"/>
    <w:rsid w:val="007C08D1"/>
    <w:rsid w:val="007C0CEE"/>
    <w:rsid w:val="007C2349"/>
    <w:rsid w:val="007C2812"/>
    <w:rsid w:val="007C28A7"/>
    <w:rsid w:val="007C2974"/>
    <w:rsid w:val="007C334E"/>
    <w:rsid w:val="007C4A45"/>
    <w:rsid w:val="007C609B"/>
    <w:rsid w:val="007C6434"/>
    <w:rsid w:val="007C65CB"/>
    <w:rsid w:val="007C7A22"/>
    <w:rsid w:val="007C7B39"/>
    <w:rsid w:val="007C7EBF"/>
    <w:rsid w:val="007D01A4"/>
    <w:rsid w:val="007D0576"/>
    <w:rsid w:val="007D148F"/>
    <w:rsid w:val="007D180D"/>
    <w:rsid w:val="007D18DD"/>
    <w:rsid w:val="007D31EB"/>
    <w:rsid w:val="007D3636"/>
    <w:rsid w:val="007D489C"/>
    <w:rsid w:val="007D4A1F"/>
    <w:rsid w:val="007D4C0A"/>
    <w:rsid w:val="007D4E55"/>
    <w:rsid w:val="007D6ACE"/>
    <w:rsid w:val="007D6DB4"/>
    <w:rsid w:val="007E0579"/>
    <w:rsid w:val="007E1529"/>
    <w:rsid w:val="007E2349"/>
    <w:rsid w:val="007E2577"/>
    <w:rsid w:val="007E2BEB"/>
    <w:rsid w:val="007E2D4A"/>
    <w:rsid w:val="007E2EF9"/>
    <w:rsid w:val="007E39C4"/>
    <w:rsid w:val="007E4DF7"/>
    <w:rsid w:val="007E5099"/>
    <w:rsid w:val="007E5209"/>
    <w:rsid w:val="007E5ED1"/>
    <w:rsid w:val="007E6812"/>
    <w:rsid w:val="007F0208"/>
    <w:rsid w:val="007F0334"/>
    <w:rsid w:val="007F0B88"/>
    <w:rsid w:val="007F12F3"/>
    <w:rsid w:val="007F151D"/>
    <w:rsid w:val="007F1587"/>
    <w:rsid w:val="007F1A9E"/>
    <w:rsid w:val="007F1AD9"/>
    <w:rsid w:val="007F1E16"/>
    <w:rsid w:val="007F3CB9"/>
    <w:rsid w:val="007F4063"/>
    <w:rsid w:val="007F4A1E"/>
    <w:rsid w:val="007F4AB3"/>
    <w:rsid w:val="007F5D85"/>
    <w:rsid w:val="007F5EF6"/>
    <w:rsid w:val="007F62DB"/>
    <w:rsid w:val="007F6BA1"/>
    <w:rsid w:val="007F7B1A"/>
    <w:rsid w:val="007F7B8D"/>
    <w:rsid w:val="008009C1"/>
    <w:rsid w:val="00801135"/>
    <w:rsid w:val="00801B54"/>
    <w:rsid w:val="008022C9"/>
    <w:rsid w:val="008024DB"/>
    <w:rsid w:val="00802611"/>
    <w:rsid w:val="00802EB6"/>
    <w:rsid w:val="00802F59"/>
    <w:rsid w:val="00803C73"/>
    <w:rsid w:val="0080453B"/>
    <w:rsid w:val="00806B0F"/>
    <w:rsid w:val="00806FA6"/>
    <w:rsid w:val="00807908"/>
    <w:rsid w:val="00807F1F"/>
    <w:rsid w:val="0081004E"/>
    <w:rsid w:val="008102A6"/>
    <w:rsid w:val="00813410"/>
    <w:rsid w:val="008138D4"/>
    <w:rsid w:val="00813C94"/>
    <w:rsid w:val="00814D1F"/>
    <w:rsid w:val="00814F98"/>
    <w:rsid w:val="008161CC"/>
    <w:rsid w:val="008162B0"/>
    <w:rsid w:val="00816874"/>
    <w:rsid w:val="0081697B"/>
    <w:rsid w:val="008176BB"/>
    <w:rsid w:val="008178B7"/>
    <w:rsid w:val="00817A15"/>
    <w:rsid w:val="00820318"/>
    <w:rsid w:val="008203C4"/>
    <w:rsid w:val="00820789"/>
    <w:rsid w:val="00820961"/>
    <w:rsid w:val="00820D37"/>
    <w:rsid w:val="00821BD4"/>
    <w:rsid w:val="00821F4F"/>
    <w:rsid w:val="00822504"/>
    <w:rsid w:val="008244BC"/>
    <w:rsid w:val="008244FE"/>
    <w:rsid w:val="0082474D"/>
    <w:rsid w:val="00824C04"/>
    <w:rsid w:val="008252A7"/>
    <w:rsid w:val="00825389"/>
    <w:rsid w:val="00825493"/>
    <w:rsid w:val="00825523"/>
    <w:rsid w:val="00825D69"/>
    <w:rsid w:val="00826701"/>
    <w:rsid w:val="00826D0B"/>
    <w:rsid w:val="0082760A"/>
    <w:rsid w:val="008279B8"/>
    <w:rsid w:val="00827D7D"/>
    <w:rsid w:val="00827E7E"/>
    <w:rsid w:val="00827F2E"/>
    <w:rsid w:val="00830F17"/>
    <w:rsid w:val="00831A7C"/>
    <w:rsid w:val="00831C69"/>
    <w:rsid w:val="008322DF"/>
    <w:rsid w:val="00832C76"/>
    <w:rsid w:val="00832F21"/>
    <w:rsid w:val="008333C6"/>
    <w:rsid w:val="00834BEA"/>
    <w:rsid w:val="00835237"/>
    <w:rsid w:val="008364C6"/>
    <w:rsid w:val="00837404"/>
    <w:rsid w:val="00837857"/>
    <w:rsid w:val="0083790C"/>
    <w:rsid w:val="00837994"/>
    <w:rsid w:val="00837B47"/>
    <w:rsid w:val="00837D53"/>
    <w:rsid w:val="0084035C"/>
    <w:rsid w:val="0084177C"/>
    <w:rsid w:val="00842241"/>
    <w:rsid w:val="00843429"/>
    <w:rsid w:val="008435FB"/>
    <w:rsid w:val="0084399B"/>
    <w:rsid w:val="00844476"/>
    <w:rsid w:val="008446C3"/>
    <w:rsid w:val="00844805"/>
    <w:rsid w:val="00844897"/>
    <w:rsid w:val="008453FA"/>
    <w:rsid w:val="0084584F"/>
    <w:rsid w:val="0084587C"/>
    <w:rsid w:val="00846085"/>
    <w:rsid w:val="00846280"/>
    <w:rsid w:val="0085051D"/>
    <w:rsid w:val="00850B7A"/>
    <w:rsid w:val="00850E59"/>
    <w:rsid w:val="00851DA8"/>
    <w:rsid w:val="00852BF8"/>
    <w:rsid w:val="00853171"/>
    <w:rsid w:val="00854E1B"/>
    <w:rsid w:val="00855922"/>
    <w:rsid w:val="0085712B"/>
    <w:rsid w:val="008571F1"/>
    <w:rsid w:val="008572D6"/>
    <w:rsid w:val="00857CC7"/>
    <w:rsid w:val="00857EBD"/>
    <w:rsid w:val="00857F47"/>
    <w:rsid w:val="00860266"/>
    <w:rsid w:val="00860795"/>
    <w:rsid w:val="00860E98"/>
    <w:rsid w:val="00861A0B"/>
    <w:rsid w:val="00862722"/>
    <w:rsid w:val="0086387F"/>
    <w:rsid w:val="008639EE"/>
    <w:rsid w:val="00863A55"/>
    <w:rsid w:val="00865068"/>
    <w:rsid w:val="008663A0"/>
    <w:rsid w:val="008664AA"/>
    <w:rsid w:val="008666A4"/>
    <w:rsid w:val="00867122"/>
    <w:rsid w:val="008671C1"/>
    <w:rsid w:val="0086799E"/>
    <w:rsid w:val="008702AB"/>
    <w:rsid w:val="00870588"/>
    <w:rsid w:val="00870864"/>
    <w:rsid w:val="00870F43"/>
    <w:rsid w:val="0087138D"/>
    <w:rsid w:val="00871AAB"/>
    <w:rsid w:val="00872892"/>
    <w:rsid w:val="008730FD"/>
    <w:rsid w:val="008732D3"/>
    <w:rsid w:val="0087347A"/>
    <w:rsid w:val="008738C7"/>
    <w:rsid w:val="008739BD"/>
    <w:rsid w:val="00873A3C"/>
    <w:rsid w:val="00874311"/>
    <w:rsid w:val="00874A4B"/>
    <w:rsid w:val="00874AF3"/>
    <w:rsid w:val="00874F83"/>
    <w:rsid w:val="00876CA4"/>
    <w:rsid w:val="00876F92"/>
    <w:rsid w:val="008770E6"/>
    <w:rsid w:val="00877429"/>
    <w:rsid w:val="0088009B"/>
    <w:rsid w:val="008806F7"/>
    <w:rsid w:val="0088174D"/>
    <w:rsid w:val="00881AEC"/>
    <w:rsid w:val="00881CB7"/>
    <w:rsid w:val="008832AB"/>
    <w:rsid w:val="00884578"/>
    <w:rsid w:val="00884878"/>
    <w:rsid w:val="0088490B"/>
    <w:rsid w:val="00884BD3"/>
    <w:rsid w:val="0088517E"/>
    <w:rsid w:val="0088535F"/>
    <w:rsid w:val="00885616"/>
    <w:rsid w:val="00885AA9"/>
    <w:rsid w:val="00885FA8"/>
    <w:rsid w:val="0088615B"/>
    <w:rsid w:val="00886546"/>
    <w:rsid w:val="008871DB"/>
    <w:rsid w:val="008875A3"/>
    <w:rsid w:val="008875BA"/>
    <w:rsid w:val="0088766E"/>
    <w:rsid w:val="00890BC9"/>
    <w:rsid w:val="0089231E"/>
    <w:rsid w:val="00892912"/>
    <w:rsid w:val="00892E7E"/>
    <w:rsid w:val="00892EDD"/>
    <w:rsid w:val="008937B6"/>
    <w:rsid w:val="00893DDF"/>
    <w:rsid w:val="0089460F"/>
    <w:rsid w:val="008947AC"/>
    <w:rsid w:val="00894E3F"/>
    <w:rsid w:val="00895295"/>
    <w:rsid w:val="0089686E"/>
    <w:rsid w:val="008976F9"/>
    <w:rsid w:val="00897E41"/>
    <w:rsid w:val="008A0C8E"/>
    <w:rsid w:val="008A10BC"/>
    <w:rsid w:val="008A129D"/>
    <w:rsid w:val="008A18B7"/>
    <w:rsid w:val="008A1D65"/>
    <w:rsid w:val="008A1FE3"/>
    <w:rsid w:val="008A373C"/>
    <w:rsid w:val="008A45E2"/>
    <w:rsid w:val="008A4A7B"/>
    <w:rsid w:val="008A4B21"/>
    <w:rsid w:val="008A4E64"/>
    <w:rsid w:val="008A5850"/>
    <w:rsid w:val="008A5F66"/>
    <w:rsid w:val="008A613F"/>
    <w:rsid w:val="008A6731"/>
    <w:rsid w:val="008A69F4"/>
    <w:rsid w:val="008A72A6"/>
    <w:rsid w:val="008A72D1"/>
    <w:rsid w:val="008A73A9"/>
    <w:rsid w:val="008A7A05"/>
    <w:rsid w:val="008B159D"/>
    <w:rsid w:val="008B20B1"/>
    <w:rsid w:val="008B2986"/>
    <w:rsid w:val="008B2BD9"/>
    <w:rsid w:val="008B2D0F"/>
    <w:rsid w:val="008B2D33"/>
    <w:rsid w:val="008B2F98"/>
    <w:rsid w:val="008B36E8"/>
    <w:rsid w:val="008B36F9"/>
    <w:rsid w:val="008B4139"/>
    <w:rsid w:val="008B5135"/>
    <w:rsid w:val="008B6750"/>
    <w:rsid w:val="008B766C"/>
    <w:rsid w:val="008B77ED"/>
    <w:rsid w:val="008C0567"/>
    <w:rsid w:val="008C06BB"/>
    <w:rsid w:val="008C0870"/>
    <w:rsid w:val="008C09AD"/>
    <w:rsid w:val="008C12E8"/>
    <w:rsid w:val="008C15D8"/>
    <w:rsid w:val="008C19A5"/>
    <w:rsid w:val="008C1AB9"/>
    <w:rsid w:val="008C2231"/>
    <w:rsid w:val="008C25F0"/>
    <w:rsid w:val="008C2875"/>
    <w:rsid w:val="008C2F9A"/>
    <w:rsid w:val="008C3D32"/>
    <w:rsid w:val="008C41C1"/>
    <w:rsid w:val="008C4A39"/>
    <w:rsid w:val="008C4BA3"/>
    <w:rsid w:val="008C4FE8"/>
    <w:rsid w:val="008C50FE"/>
    <w:rsid w:val="008C542F"/>
    <w:rsid w:val="008C5D6B"/>
    <w:rsid w:val="008C6026"/>
    <w:rsid w:val="008C65BC"/>
    <w:rsid w:val="008C7475"/>
    <w:rsid w:val="008D0B8D"/>
    <w:rsid w:val="008D0C19"/>
    <w:rsid w:val="008D0E67"/>
    <w:rsid w:val="008D15C0"/>
    <w:rsid w:val="008D1720"/>
    <w:rsid w:val="008D25FB"/>
    <w:rsid w:val="008D284A"/>
    <w:rsid w:val="008D30F9"/>
    <w:rsid w:val="008D3848"/>
    <w:rsid w:val="008D477D"/>
    <w:rsid w:val="008D4E22"/>
    <w:rsid w:val="008D5374"/>
    <w:rsid w:val="008D6088"/>
    <w:rsid w:val="008D6477"/>
    <w:rsid w:val="008D6E2E"/>
    <w:rsid w:val="008E0316"/>
    <w:rsid w:val="008E049C"/>
    <w:rsid w:val="008E078C"/>
    <w:rsid w:val="008E097E"/>
    <w:rsid w:val="008E104D"/>
    <w:rsid w:val="008E1859"/>
    <w:rsid w:val="008E2C11"/>
    <w:rsid w:val="008E3273"/>
    <w:rsid w:val="008E3719"/>
    <w:rsid w:val="008E3736"/>
    <w:rsid w:val="008E3E4C"/>
    <w:rsid w:val="008E3E7A"/>
    <w:rsid w:val="008E493F"/>
    <w:rsid w:val="008E5768"/>
    <w:rsid w:val="008E5D1E"/>
    <w:rsid w:val="008E5E79"/>
    <w:rsid w:val="008E6190"/>
    <w:rsid w:val="008E727B"/>
    <w:rsid w:val="008F0708"/>
    <w:rsid w:val="008F071D"/>
    <w:rsid w:val="008F0949"/>
    <w:rsid w:val="008F0F59"/>
    <w:rsid w:val="008F11D2"/>
    <w:rsid w:val="008F1A3F"/>
    <w:rsid w:val="008F26B2"/>
    <w:rsid w:val="008F42CA"/>
    <w:rsid w:val="008F4633"/>
    <w:rsid w:val="008F485A"/>
    <w:rsid w:val="008F4867"/>
    <w:rsid w:val="008F5169"/>
    <w:rsid w:val="008F5471"/>
    <w:rsid w:val="008F588D"/>
    <w:rsid w:val="008F58A0"/>
    <w:rsid w:val="008F5AF6"/>
    <w:rsid w:val="008F5DFA"/>
    <w:rsid w:val="008F6FFD"/>
    <w:rsid w:val="008F756B"/>
    <w:rsid w:val="008F7EEE"/>
    <w:rsid w:val="0090073B"/>
    <w:rsid w:val="00901C71"/>
    <w:rsid w:val="00902BB3"/>
    <w:rsid w:val="009036DB"/>
    <w:rsid w:val="0090383F"/>
    <w:rsid w:val="00903F75"/>
    <w:rsid w:val="009043D1"/>
    <w:rsid w:val="009045A9"/>
    <w:rsid w:val="009046BC"/>
    <w:rsid w:val="009054C8"/>
    <w:rsid w:val="009057EA"/>
    <w:rsid w:val="00905AE9"/>
    <w:rsid w:val="00907A67"/>
    <w:rsid w:val="00907A8F"/>
    <w:rsid w:val="00907EE2"/>
    <w:rsid w:val="00910321"/>
    <w:rsid w:val="0091097D"/>
    <w:rsid w:val="00910E3A"/>
    <w:rsid w:val="009110FB"/>
    <w:rsid w:val="00911348"/>
    <w:rsid w:val="0091156B"/>
    <w:rsid w:val="00912DC3"/>
    <w:rsid w:val="009138AF"/>
    <w:rsid w:val="009151F9"/>
    <w:rsid w:val="009152AB"/>
    <w:rsid w:val="00915665"/>
    <w:rsid w:val="00915C74"/>
    <w:rsid w:val="00917A63"/>
    <w:rsid w:val="00920208"/>
    <w:rsid w:val="00920430"/>
    <w:rsid w:val="0092121A"/>
    <w:rsid w:val="00921706"/>
    <w:rsid w:val="00921762"/>
    <w:rsid w:val="009218D4"/>
    <w:rsid w:val="00921E0E"/>
    <w:rsid w:val="00922351"/>
    <w:rsid w:val="0092247D"/>
    <w:rsid w:val="0092254A"/>
    <w:rsid w:val="00923DE1"/>
    <w:rsid w:val="00924003"/>
    <w:rsid w:val="00924444"/>
    <w:rsid w:val="009248AE"/>
    <w:rsid w:val="00924927"/>
    <w:rsid w:val="00925021"/>
    <w:rsid w:val="00925676"/>
    <w:rsid w:val="00925D5B"/>
    <w:rsid w:val="00926615"/>
    <w:rsid w:val="00927172"/>
    <w:rsid w:val="00927631"/>
    <w:rsid w:val="00930499"/>
    <w:rsid w:val="00930F73"/>
    <w:rsid w:val="009310A9"/>
    <w:rsid w:val="00931282"/>
    <w:rsid w:val="00932319"/>
    <w:rsid w:val="009331D3"/>
    <w:rsid w:val="009337F5"/>
    <w:rsid w:val="00933CD9"/>
    <w:rsid w:val="00935180"/>
    <w:rsid w:val="009352F3"/>
    <w:rsid w:val="0093531C"/>
    <w:rsid w:val="00935398"/>
    <w:rsid w:val="009355B5"/>
    <w:rsid w:val="00935B73"/>
    <w:rsid w:val="00936301"/>
    <w:rsid w:val="00936A8F"/>
    <w:rsid w:val="00936D32"/>
    <w:rsid w:val="009378B9"/>
    <w:rsid w:val="00941197"/>
    <w:rsid w:val="0094264F"/>
    <w:rsid w:val="009426B0"/>
    <w:rsid w:val="009429D6"/>
    <w:rsid w:val="009431E8"/>
    <w:rsid w:val="009439D7"/>
    <w:rsid w:val="00945884"/>
    <w:rsid w:val="00946757"/>
    <w:rsid w:val="00946C6F"/>
    <w:rsid w:val="009473EA"/>
    <w:rsid w:val="0094763B"/>
    <w:rsid w:val="00950454"/>
    <w:rsid w:val="009504F3"/>
    <w:rsid w:val="00950AC4"/>
    <w:rsid w:val="009534F3"/>
    <w:rsid w:val="00953936"/>
    <w:rsid w:val="00953FD2"/>
    <w:rsid w:val="00954028"/>
    <w:rsid w:val="009541D3"/>
    <w:rsid w:val="00954791"/>
    <w:rsid w:val="0095500D"/>
    <w:rsid w:val="00955094"/>
    <w:rsid w:val="0095572F"/>
    <w:rsid w:val="00955750"/>
    <w:rsid w:val="00955A10"/>
    <w:rsid w:val="00955A17"/>
    <w:rsid w:val="00956268"/>
    <w:rsid w:val="009566B8"/>
    <w:rsid w:val="00956AED"/>
    <w:rsid w:val="009615A8"/>
    <w:rsid w:val="0096180F"/>
    <w:rsid w:val="0096182D"/>
    <w:rsid w:val="00962E82"/>
    <w:rsid w:val="00963B12"/>
    <w:rsid w:val="00963F89"/>
    <w:rsid w:val="00963FF7"/>
    <w:rsid w:val="009641A3"/>
    <w:rsid w:val="00964961"/>
    <w:rsid w:val="00965428"/>
    <w:rsid w:val="00965489"/>
    <w:rsid w:val="00965CE4"/>
    <w:rsid w:val="00965DA6"/>
    <w:rsid w:val="00967FF0"/>
    <w:rsid w:val="0097066E"/>
    <w:rsid w:val="00970712"/>
    <w:rsid w:val="009709A8"/>
    <w:rsid w:val="0097124A"/>
    <w:rsid w:val="0097129E"/>
    <w:rsid w:val="00972381"/>
    <w:rsid w:val="0097238C"/>
    <w:rsid w:val="00972DFD"/>
    <w:rsid w:val="00973C38"/>
    <w:rsid w:val="00973F64"/>
    <w:rsid w:val="0097441A"/>
    <w:rsid w:val="009745E4"/>
    <w:rsid w:val="00974713"/>
    <w:rsid w:val="0097476F"/>
    <w:rsid w:val="00974C1B"/>
    <w:rsid w:val="0097540A"/>
    <w:rsid w:val="00976191"/>
    <w:rsid w:val="00976345"/>
    <w:rsid w:val="009779D9"/>
    <w:rsid w:val="00980184"/>
    <w:rsid w:val="009803B8"/>
    <w:rsid w:val="009808AE"/>
    <w:rsid w:val="00980D41"/>
    <w:rsid w:val="0098184C"/>
    <w:rsid w:val="00981A7A"/>
    <w:rsid w:val="00981E6E"/>
    <w:rsid w:val="00983F40"/>
    <w:rsid w:val="009842C0"/>
    <w:rsid w:val="0098479D"/>
    <w:rsid w:val="00984992"/>
    <w:rsid w:val="00984D42"/>
    <w:rsid w:val="0098660F"/>
    <w:rsid w:val="00987479"/>
    <w:rsid w:val="00987819"/>
    <w:rsid w:val="00987B31"/>
    <w:rsid w:val="00987E0F"/>
    <w:rsid w:val="00991108"/>
    <w:rsid w:val="00991EFA"/>
    <w:rsid w:val="00992061"/>
    <w:rsid w:val="00993427"/>
    <w:rsid w:val="00993972"/>
    <w:rsid w:val="0099593B"/>
    <w:rsid w:val="00995C46"/>
    <w:rsid w:val="00995F88"/>
    <w:rsid w:val="00996ED1"/>
    <w:rsid w:val="009A06DE"/>
    <w:rsid w:val="009A0D11"/>
    <w:rsid w:val="009A2148"/>
    <w:rsid w:val="009A225B"/>
    <w:rsid w:val="009A2539"/>
    <w:rsid w:val="009A27F4"/>
    <w:rsid w:val="009A42B3"/>
    <w:rsid w:val="009A43CA"/>
    <w:rsid w:val="009A5992"/>
    <w:rsid w:val="009A620A"/>
    <w:rsid w:val="009A631D"/>
    <w:rsid w:val="009A6650"/>
    <w:rsid w:val="009A6C69"/>
    <w:rsid w:val="009A7188"/>
    <w:rsid w:val="009B07DD"/>
    <w:rsid w:val="009B28CC"/>
    <w:rsid w:val="009B4730"/>
    <w:rsid w:val="009B48D8"/>
    <w:rsid w:val="009B5C31"/>
    <w:rsid w:val="009B606D"/>
    <w:rsid w:val="009B67B8"/>
    <w:rsid w:val="009B7A9D"/>
    <w:rsid w:val="009B7B0D"/>
    <w:rsid w:val="009B7ED1"/>
    <w:rsid w:val="009C03AC"/>
    <w:rsid w:val="009C0A51"/>
    <w:rsid w:val="009C14F2"/>
    <w:rsid w:val="009C154B"/>
    <w:rsid w:val="009C1957"/>
    <w:rsid w:val="009C20D4"/>
    <w:rsid w:val="009C24AD"/>
    <w:rsid w:val="009C33A3"/>
    <w:rsid w:val="009C351D"/>
    <w:rsid w:val="009C35DF"/>
    <w:rsid w:val="009C3997"/>
    <w:rsid w:val="009C3C17"/>
    <w:rsid w:val="009C3C91"/>
    <w:rsid w:val="009C4BB5"/>
    <w:rsid w:val="009C5057"/>
    <w:rsid w:val="009C50B9"/>
    <w:rsid w:val="009C57D8"/>
    <w:rsid w:val="009C5F3F"/>
    <w:rsid w:val="009C714A"/>
    <w:rsid w:val="009C77ED"/>
    <w:rsid w:val="009C78AA"/>
    <w:rsid w:val="009C7B9B"/>
    <w:rsid w:val="009C7DAD"/>
    <w:rsid w:val="009C7DB8"/>
    <w:rsid w:val="009D0213"/>
    <w:rsid w:val="009D03E3"/>
    <w:rsid w:val="009D0C58"/>
    <w:rsid w:val="009D0ECB"/>
    <w:rsid w:val="009D0F9B"/>
    <w:rsid w:val="009D14F7"/>
    <w:rsid w:val="009D16E8"/>
    <w:rsid w:val="009D1DA1"/>
    <w:rsid w:val="009D1F66"/>
    <w:rsid w:val="009D29C7"/>
    <w:rsid w:val="009D2B37"/>
    <w:rsid w:val="009D2D66"/>
    <w:rsid w:val="009D35EF"/>
    <w:rsid w:val="009D3977"/>
    <w:rsid w:val="009D40D4"/>
    <w:rsid w:val="009D4D02"/>
    <w:rsid w:val="009D6077"/>
    <w:rsid w:val="009D6124"/>
    <w:rsid w:val="009D6EE3"/>
    <w:rsid w:val="009D6FBB"/>
    <w:rsid w:val="009D731A"/>
    <w:rsid w:val="009D7CAC"/>
    <w:rsid w:val="009D7DF8"/>
    <w:rsid w:val="009E095A"/>
    <w:rsid w:val="009E13CC"/>
    <w:rsid w:val="009E1AEA"/>
    <w:rsid w:val="009E1C30"/>
    <w:rsid w:val="009E26D2"/>
    <w:rsid w:val="009E2907"/>
    <w:rsid w:val="009E3069"/>
    <w:rsid w:val="009E31B7"/>
    <w:rsid w:val="009E4A4E"/>
    <w:rsid w:val="009E5C76"/>
    <w:rsid w:val="009E6A4D"/>
    <w:rsid w:val="009E7343"/>
    <w:rsid w:val="009F0132"/>
    <w:rsid w:val="009F0341"/>
    <w:rsid w:val="009F07BB"/>
    <w:rsid w:val="009F085B"/>
    <w:rsid w:val="009F0F24"/>
    <w:rsid w:val="009F1C23"/>
    <w:rsid w:val="009F3F39"/>
    <w:rsid w:val="009F41BF"/>
    <w:rsid w:val="009F4208"/>
    <w:rsid w:val="009F4C78"/>
    <w:rsid w:val="009F61B7"/>
    <w:rsid w:val="009F69BC"/>
    <w:rsid w:val="009F6B05"/>
    <w:rsid w:val="009F6CDF"/>
    <w:rsid w:val="009F79A9"/>
    <w:rsid w:val="009F7ADE"/>
    <w:rsid w:val="009F7B35"/>
    <w:rsid w:val="00A0182D"/>
    <w:rsid w:val="00A020DC"/>
    <w:rsid w:val="00A02F9A"/>
    <w:rsid w:val="00A03569"/>
    <w:rsid w:val="00A0387D"/>
    <w:rsid w:val="00A03B97"/>
    <w:rsid w:val="00A04A8A"/>
    <w:rsid w:val="00A04A99"/>
    <w:rsid w:val="00A04FDF"/>
    <w:rsid w:val="00A06133"/>
    <w:rsid w:val="00A0687D"/>
    <w:rsid w:val="00A10872"/>
    <w:rsid w:val="00A10DC7"/>
    <w:rsid w:val="00A11898"/>
    <w:rsid w:val="00A11925"/>
    <w:rsid w:val="00A1246F"/>
    <w:rsid w:val="00A128CA"/>
    <w:rsid w:val="00A129D6"/>
    <w:rsid w:val="00A12CEC"/>
    <w:rsid w:val="00A12D7B"/>
    <w:rsid w:val="00A13130"/>
    <w:rsid w:val="00A13368"/>
    <w:rsid w:val="00A148B8"/>
    <w:rsid w:val="00A15FDE"/>
    <w:rsid w:val="00A16102"/>
    <w:rsid w:val="00A17E79"/>
    <w:rsid w:val="00A213B0"/>
    <w:rsid w:val="00A22075"/>
    <w:rsid w:val="00A22962"/>
    <w:rsid w:val="00A23142"/>
    <w:rsid w:val="00A232D4"/>
    <w:rsid w:val="00A23553"/>
    <w:rsid w:val="00A23D50"/>
    <w:rsid w:val="00A24D57"/>
    <w:rsid w:val="00A24F77"/>
    <w:rsid w:val="00A25616"/>
    <w:rsid w:val="00A258DE"/>
    <w:rsid w:val="00A275E4"/>
    <w:rsid w:val="00A27CA4"/>
    <w:rsid w:val="00A31297"/>
    <w:rsid w:val="00A31746"/>
    <w:rsid w:val="00A31798"/>
    <w:rsid w:val="00A31E80"/>
    <w:rsid w:val="00A32171"/>
    <w:rsid w:val="00A32F7A"/>
    <w:rsid w:val="00A3347C"/>
    <w:rsid w:val="00A33ED8"/>
    <w:rsid w:val="00A344D0"/>
    <w:rsid w:val="00A35D6B"/>
    <w:rsid w:val="00A361DC"/>
    <w:rsid w:val="00A36226"/>
    <w:rsid w:val="00A36F2B"/>
    <w:rsid w:val="00A36FAF"/>
    <w:rsid w:val="00A3718C"/>
    <w:rsid w:val="00A378DB"/>
    <w:rsid w:val="00A37F05"/>
    <w:rsid w:val="00A40823"/>
    <w:rsid w:val="00A40EA3"/>
    <w:rsid w:val="00A41A21"/>
    <w:rsid w:val="00A42618"/>
    <w:rsid w:val="00A4299D"/>
    <w:rsid w:val="00A42D08"/>
    <w:rsid w:val="00A43018"/>
    <w:rsid w:val="00A43525"/>
    <w:rsid w:val="00A43FD4"/>
    <w:rsid w:val="00A44532"/>
    <w:rsid w:val="00A449F3"/>
    <w:rsid w:val="00A44A9E"/>
    <w:rsid w:val="00A45050"/>
    <w:rsid w:val="00A458A8"/>
    <w:rsid w:val="00A45C0C"/>
    <w:rsid w:val="00A45F35"/>
    <w:rsid w:val="00A46208"/>
    <w:rsid w:val="00A46409"/>
    <w:rsid w:val="00A46E6D"/>
    <w:rsid w:val="00A47182"/>
    <w:rsid w:val="00A506C3"/>
    <w:rsid w:val="00A5072A"/>
    <w:rsid w:val="00A51139"/>
    <w:rsid w:val="00A51587"/>
    <w:rsid w:val="00A516F6"/>
    <w:rsid w:val="00A51908"/>
    <w:rsid w:val="00A52807"/>
    <w:rsid w:val="00A52947"/>
    <w:rsid w:val="00A52ED3"/>
    <w:rsid w:val="00A5450E"/>
    <w:rsid w:val="00A55AF6"/>
    <w:rsid w:val="00A577FF"/>
    <w:rsid w:val="00A57C72"/>
    <w:rsid w:val="00A60144"/>
    <w:rsid w:val="00A60949"/>
    <w:rsid w:val="00A60D41"/>
    <w:rsid w:val="00A61281"/>
    <w:rsid w:val="00A61C6E"/>
    <w:rsid w:val="00A61F4B"/>
    <w:rsid w:val="00A624D9"/>
    <w:rsid w:val="00A6373B"/>
    <w:rsid w:val="00A642A8"/>
    <w:rsid w:val="00A64CBB"/>
    <w:rsid w:val="00A660BF"/>
    <w:rsid w:val="00A67B20"/>
    <w:rsid w:val="00A70636"/>
    <w:rsid w:val="00A721EE"/>
    <w:rsid w:val="00A726D3"/>
    <w:rsid w:val="00A739F5"/>
    <w:rsid w:val="00A7458F"/>
    <w:rsid w:val="00A74B49"/>
    <w:rsid w:val="00A7657A"/>
    <w:rsid w:val="00A7672E"/>
    <w:rsid w:val="00A7686C"/>
    <w:rsid w:val="00A7783B"/>
    <w:rsid w:val="00A77C38"/>
    <w:rsid w:val="00A80446"/>
    <w:rsid w:val="00A80A23"/>
    <w:rsid w:val="00A817F5"/>
    <w:rsid w:val="00A82BF5"/>
    <w:rsid w:val="00A83660"/>
    <w:rsid w:val="00A843BA"/>
    <w:rsid w:val="00A84439"/>
    <w:rsid w:val="00A84EF5"/>
    <w:rsid w:val="00A85022"/>
    <w:rsid w:val="00A85153"/>
    <w:rsid w:val="00A85E99"/>
    <w:rsid w:val="00A90A24"/>
    <w:rsid w:val="00A91C35"/>
    <w:rsid w:val="00A91E36"/>
    <w:rsid w:val="00A91F98"/>
    <w:rsid w:val="00A933F2"/>
    <w:rsid w:val="00A93458"/>
    <w:rsid w:val="00A94379"/>
    <w:rsid w:val="00A9585C"/>
    <w:rsid w:val="00A96F50"/>
    <w:rsid w:val="00A97312"/>
    <w:rsid w:val="00A97BD1"/>
    <w:rsid w:val="00AA066F"/>
    <w:rsid w:val="00AA0B02"/>
    <w:rsid w:val="00AA24EC"/>
    <w:rsid w:val="00AA2B0D"/>
    <w:rsid w:val="00AA2CB5"/>
    <w:rsid w:val="00AA32A9"/>
    <w:rsid w:val="00AA4787"/>
    <w:rsid w:val="00AA482B"/>
    <w:rsid w:val="00AA4D39"/>
    <w:rsid w:val="00AA4D61"/>
    <w:rsid w:val="00AA4F59"/>
    <w:rsid w:val="00AA5AA5"/>
    <w:rsid w:val="00AA600E"/>
    <w:rsid w:val="00AA7194"/>
    <w:rsid w:val="00AB059F"/>
    <w:rsid w:val="00AB097A"/>
    <w:rsid w:val="00AB159F"/>
    <w:rsid w:val="00AB2349"/>
    <w:rsid w:val="00AB2377"/>
    <w:rsid w:val="00AB2443"/>
    <w:rsid w:val="00AB48E3"/>
    <w:rsid w:val="00AB5494"/>
    <w:rsid w:val="00AB5720"/>
    <w:rsid w:val="00AB604B"/>
    <w:rsid w:val="00AB6084"/>
    <w:rsid w:val="00AB6B8F"/>
    <w:rsid w:val="00AB6E69"/>
    <w:rsid w:val="00AB700E"/>
    <w:rsid w:val="00AB744E"/>
    <w:rsid w:val="00AB7779"/>
    <w:rsid w:val="00AC0DC4"/>
    <w:rsid w:val="00AC0F12"/>
    <w:rsid w:val="00AC109C"/>
    <w:rsid w:val="00AC109E"/>
    <w:rsid w:val="00AC1CB1"/>
    <w:rsid w:val="00AC2126"/>
    <w:rsid w:val="00AC2749"/>
    <w:rsid w:val="00AC2E20"/>
    <w:rsid w:val="00AC3CBB"/>
    <w:rsid w:val="00AC3D49"/>
    <w:rsid w:val="00AC4526"/>
    <w:rsid w:val="00AC7069"/>
    <w:rsid w:val="00AD0BCE"/>
    <w:rsid w:val="00AD2074"/>
    <w:rsid w:val="00AD349C"/>
    <w:rsid w:val="00AD3AC8"/>
    <w:rsid w:val="00AD4FF7"/>
    <w:rsid w:val="00AD569D"/>
    <w:rsid w:val="00AD5D4E"/>
    <w:rsid w:val="00AD643F"/>
    <w:rsid w:val="00AD6674"/>
    <w:rsid w:val="00AD699E"/>
    <w:rsid w:val="00AD775B"/>
    <w:rsid w:val="00AD79B1"/>
    <w:rsid w:val="00AE042A"/>
    <w:rsid w:val="00AE07B3"/>
    <w:rsid w:val="00AE0C98"/>
    <w:rsid w:val="00AE10D9"/>
    <w:rsid w:val="00AE39F5"/>
    <w:rsid w:val="00AE3D3F"/>
    <w:rsid w:val="00AE3FA5"/>
    <w:rsid w:val="00AE44AD"/>
    <w:rsid w:val="00AE4B3C"/>
    <w:rsid w:val="00AE4C40"/>
    <w:rsid w:val="00AE4FF4"/>
    <w:rsid w:val="00AE584F"/>
    <w:rsid w:val="00AE595F"/>
    <w:rsid w:val="00AE5E2E"/>
    <w:rsid w:val="00AE6039"/>
    <w:rsid w:val="00AE68C9"/>
    <w:rsid w:val="00AE6E74"/>
    <w:rsid w:val="00AE7895"/>
    <w:rsid w:val="00AF0930"/>
    <w:rsid w:val="00AF1051"/>
    <w:rsid w:val="00AF29E5"/>
    <w:rsid w:val="00AF2B8C"/>
    <w:rsid w:val="00AF4878"/>
    <w:rsid w:val="00AF4BD3"/>
    <w:rsid w:val="00AF50E1"/>
    <w:rsid w:val="00AF5511"/>
    <w:rsid w:val="00AF6941"/>
    <w:rsid w:val="00AF6C4A"/>
    <w:rsid w:val="00AF7789"/>
    <w:rsid w:val="00B00004"/>
    <w:rsid w:val="00B004FC"/>
    <w:rsid w:val="00B005CB"/>
    <w:rsid w:val="00B00C4C"/>
    <w:rsid w:val="00B01E5E"/>
    <w:rsid w:val="00B024DC"/>
    <w:rsid w:val="00B03066"/>
    <w:rsid w:val="00B03DC6"/>
    <w:rsid w:val="00B0428A"/>
    <w:rsid w:val="00B05B7A"/>
    <w:rsid w:val="00B0603C"/>
    <w:rsid w:val="00B069C2"/>
    <w:rsid w:val="00B06D33"/>
    <w:rsid w:val="00B06E98"/>
    <w:rsid w:val="00B0781C"/>
    <w:rsid w:val="00B0789E"/>
    <w:rsid w:val="00B07BDD"/>
    <w:rsid w:val="00B10090"/>
    <w:rsid w:val="00B100AF"/>
    <w:rsid w:val="00B110CD"/>
    <w:rsid w:val="00B118BD"/>
    <w:rsid w:val="00B11968"/>
    <w:rsid w:val="00B11C25"/>
    <w:rsid w:val="00B120CE"/>
    <w:rsid w:val="00B126EE"/>
    <w:rsid w:val="00B13197"/>
    <w:rsid w:val="00B138D4"/>
    <w:rsid w:val="00B140FC"/>
    <w:rsid w:val="00B1514A"/>
    <w:rsid w:val="00B1517F"/>
    <w:rsid w:val="00B152F7"/>
    <w:rsid w:val="00B15664"/>
    <w:rsid w:val="00B1631E"/>
    <w:rsid w:val="00B16868"/>
    <w:rsid w:val="00B16ECE"/>
    <w:rsid w:val="00B17E99"/>
    <w:rsid w:val="00B17ED7"/>
    <w:rsid w:val="00B20369"/>
    <w:rsid w:val="00B21215"/>
    <w:rsid w:val="00B215EA"/>
    <w:rsid w:val="00B21BC4"/>
    <w:rsid w:val="00B21DD7"/>
    <w:rsid w:val="00B237AF"/>
    <w:rsid w:val="00B24F80"/>
    <w:rsid w:val="00B26C52"/>
    <w:rsid w:val="00B26D7D"/>
    <w:rsid w:val="00B27E71"/>
    <w:rsid w:val="00B31BA2"/>
    <w:rsid w:val="00B32790"/>
    <w:rsid w:val="00B33540"/>
    <w:rsid w:val="00B33D10"/>
    <w:rsid w:val="00B34677"/>
    <w:rsid w:val="00B34925"/>
    <w:rsid w:val="00B34F43"/>
    <w:rsid w:val="00B34F48"/>
    <w:rsid w:val="00B350C1"/>
    <w:rsid w:val="00B354F8"/>
    <w:rsid w:val="00B355B3"/>
    <w:rsid w:val="00B3602E"/>
    <w:rsid w:val="00B36350"/>
    <w:rsid w:val="00B364BC"/>
    <w:rsid w:val="00B376A0"/>
    <w:rsid w:val="00B37FC7"/>
    <w:rsid w:val="00B40E31"/>
    <w:rsid w:val="00B40E47"/>
    <w:rsid w:val="00B4100B"/>
    <w:rsid w:val="00B41641"/>
    <w:rsid w:val="00B421FE"/>
    <w:rsid w:val="00B43659"/>
    <w:rsid w:val="00B43BF7"/>
    <w:rsid w:val="00B442C3"/>
    <w:rsid w:val="00B44713"/>
    <w:rsid w:val="00B449C8"/>
    <w:rsid w:val="00B4509F"/>
    <w:rsid w:val="00B453C0"/>
    <w:rsid w:val="00B45E45"/>
    <w:rsid w:val="00B473EC"/>
    <w:rsid w:val="00B47D69"/>
    <w:rsid w:val="00B47EA9"/>
    <w:rsid w:val="00B501D1"/>
    <w:rsid w:val="00B510C8"/>
    <w:rsid w:val="00B5111D"/>
    <w:rsid w:val="00B512F9"/>
    <w:rsid w:val="00B51F3A"/>
    <w:rsid w:val="00B5234E"/>
    <w:rsid w:val="00B52EE4"/>
    <w:rsid w:val="00B54AB5"/>
    <w:rsid w:val="00B54CBB"/>
    <w:rsid w:val="00B550D5"/>
    <w:rsid w:val="00B56137"/>
    <w:rsid w:val="00B56217"/>
    <w:rsid w:val="00B56BA3"/>
    <w:rsid w:val="00B56C35"/>
    <w:rsid w:val="00B56C90"/>
    <w:rsid w:val="00B60B6A"/>
    <w:rsid w:val="00B60C79"/>
    <w:rsid w:val="00B60E23"/>
    <w:rsid w:val="00B61C3D"/>
    <w:rsid w:val="00B62AB9"/>
    <w:rsid w:val="00B62E04"/>
    <w:rsid w:val="00B632F1"/>
    <w:rsid w:val="00B63598"/>
    <w:rsid w:val="00B64038"/>
    <w:rsid w:val="00B6413D"/>
    <w:rsid w:val="00B642C0"/>
    <w:rsid w:val="00B65714"/>
    <w:rsid w:val="00B65EA3"/>
    <w:rsid w:val="00B6617D"/>
    <w:rsid w:val="00B665E7"/>
    <w:rsid w:val="00B673BA"/>
    <w:rsid w:val="00B67574"/>
    <w:rsid w:val="00B67A49"/>
    <w:rsid w:val="00B7015C"/>
    <w:rsid w:val="00B7023D"/>
    <w:rsid w:val="00B70747"/>
    <w:rsid w:val="00B7104B"/>
    <w:rsid w:val="00B71CDE"/>
    <w:rsid w:val="00B7289D"/>
    <w:rsid w:val="00B72CAE"/>
    <w:rsid w:val="00B73020"/>
    <w:rsid w:val="00B732BF"/>
    <w:rsid w:val="00B74BF6"/>
    <w:rsid w:val="00B74F4F"/>
    <w:rsid w:val="00B75645"/>
    <w:rsid w:val="00B75760"/>
    <w:rsid w:val="00B75977"/>
    <w:rsid w:val="00B75CAF"/>
    <w:rsid w:val="00B764BF"/>
    <w:rsid w:val="00B77644"/>
    <w:rsid w:val="00B800B9"/>
    <w:rsid w:val="00B80101"/>
    <w:rsid w:val="00B81911"/>
    <w:rsid w:val="00B8194F"/>
    <w:rsid w:val="00B8206D"/>
    <w:rsid w:val="00B821BF"/>
    <w:rsid w:val="00B822FD"/>
    <w:rsid w:val="00B82A7A"/>
    <w:rsid w:val="00B83E0E"/>
    <w:rsid w:val="00B843C4"/>
    <w:rsid w:val="00B86AA8"/>
    <w:rsid w:val="00B86EB2"/>
    <w:rsid w:val="00B86ED2"/>
    <w:rsid w:val="00B873AE"/>
    <w:rsid w:val="00B87522"/>
    <w:rsid w:val="00B875D5"/>
    <w:rsid w:val="00B87DD3"/>
    <w:rsid w:val="00B90583"/>
    <w:rsid w:val="00B90CBE"/>
    <w:rsid w:val="00B91E56"/>
    <w:rsid w:val="00B91FA8"/>
    <w:rsid w:val="00B926D2"/>
    <w:rsid w:val="00B92BCE"/>
    <w:rsid w:val="00B92E8F"/>
    <w:rsid w:val="00B935D1"/>
    <w:rsid w:val="00B939AE"/>
    <w:rsid w:val="00B941A5"/>
    <w:rsid w:val="00B949A0"/>
    <w:rsid w:val="00B949A2"/>
    <w:rsid w:val="00B94F7C"/>
    <w:rsid w:val="00B9509D"/>
    <w:rsid w:val="00B959FD"/>
    <w:rsid w:val="00B96639"/>
    <w:rsid w:val="00B9696D"/>
    <w:rsid w:val="00B9756D"/>
    <w:rsid w:val="00BA0C52"/>
    <w:rsid w:val="00BA0EB3"/>
    <w:rsid w:val="00BA1838"/>
    <w:rsid w:val="00BA1A24"/>
    <w:rsid w:val="00BA285F"/>
    <w:rsid w:val="00BA32F5"/>
    <w:rsid w:val="00BA38A1"/>
    <w:rsid w:val="00BA3B9A"/>
    <w:rsid w:val="00BA46A3"/>
    <w:rsid w:val="00BA5237"/>
    <w:rsid w:val="00BA6598"/>
    <w:rsid w:val="00BA65E0"/>
    <w:rsid w:val="00BA7071"/>
    <w:rsid w:val="00BA7326"/>
    <w:rsid w:val="00BA7F0C"/>
    <w:rsid w:val="00BB013A"/>
    <w:rsid w:val="00BB027A"/>
    <w:rsid w:val="00BB03D5"/>
    <w:rsid w:val="00BB09D4"/>
    <w:rsid w:val="00BB0E8E"/>
    <w:rsid w:val="00BB2620"/>
    <w:rsid w:val="00BB3118"/>
    <w:rsid w:val="00BB49E3"/>
    <w:rsid w:val="00BB52C8"/>
    <w:rsid w:val="00BB540B"/>
    <w:rsid w:val="00BB5F4B"/>
    <w:rsid w:val="00BB6A96"/>
    <w:rsid w:val="00BB7A8C"/>
    <w:rsid w:val="00BB7BDA"/>
    <w:rsid w:val="00BC0D18"/>
    <w:rsid w:val="00BC0F43"/>
    <w:rsid w:val="00BC14AF"/>
    <w:rsid w:val="00BC1AD0"/>
    <w:rsid w:val="00BC1CFE"/>
    <w:rsid w:val="00BC2956"/>
    <w:rsid w:val="00BC2A39"/>
    <w:rsid w:val="00BC2BD5"/>
    <w:rsid w:val="00BC301A"/>
    <w:rsid w:val="00BC309A"/>
    <w:rsid w:val="00BC340F"/>
    <w:rsid w:val="00BC3A51"/>
    <w:rsid w:val="00BC472D"/>
    <w:rsid w:val="00BC4C5F"/>
    <w:rsid w:val="00BC4D89"/>
    <w:rsid w:val="00BC511A"/>
    <w:rsid w:val="00BC567E"/>
    <w:rsid w:val="00BC59D0"/>
    <w:rsid w:val="00BC5A9E"/>
    <w:rsid w:val="00BC6264"/>
    <w:rsid w:val="00BC68C6"/>
    <w:rsid w:val="00BC6A02"/>
    <w:rsid w:val="00BD012E"/>
    <w:rsid w:val="00BD0792"/>
    <w:rsid w:val="00BD0FF6"/>
    <w:rsid w:val="00BD1B47"/>
    <w:rsid w:val="00BD1E4F"/>
    <w:rsid w:val="00BD1FAA"/>
    <w:rsid w:val="00BD28D5"/>
    <w:rsid w:val="00BD2955"/>
    <w:rsid w:val="00BD2AB0"/>
    <w:rsid w:val="00BD2C57"/>
    <w:rsid w:val="00BD2EEE"/>
    <w:rsid w:val="00BD3243"/>
    <w:rsid w:val="00BD3B9B"/>
    <w:rsid w:val="00BD445C"/>
    <w:rsid w:val="00BD4497"/>
    <w:rsid w:val="00BD47F0"/>
    <w:rsid w:val="00BD4BDF"/>
    <w:rsid w:val="00BD5ADE"/>
    <w:rsid w:val="00BD5B04"/>
    <w:rsid w:val="00BD5B26"/>
    <w:rsid w:val="00BD5C8C"/>
    <w:rsid w:val="00BD6418"/>
    <w:rsid w:val="00BD645F"/>
    <w:rsid w:val="00BD6546"/>
    <w:rsid w:val="00BD6C4D"/>
    <w:rsid w:val="00BE0635"/>
    <w:rsid w:val="00BE0F01"/>
    <w:rsid w:val="00BE1276"/>
    <w:rsid w:val="00BE1762"/>
    <w:rsid w:val="00BE1A63"/>
    <w:rsid w:val="00BE1D45"/>
    <w:rsid w:val="00BE27E4"/>
    <w:rsid w:val="00BE283A"/>
    <w:rsid w:val="00BE2A35"/>
    <w:rsid w:val="00BE2B8F"/>
    <w:rsid w:val="00BE2FE3"/>
    <w:rsid w:val="00BE3672"/>
    <w:rsid w:val="00BE37FE"/>
    <w:rsid w:val="00BE3CA6"/>
    <w:rsid w:val="00BE4AB9"/>
    <w:rsid w:val="00BE548B"/>
    <w:rsid w:val="00BE695B"/>
    <w:rsid w:val="00BE7D62"/>
    <w:rsid w:val="00BF00D4"/>
    <w:rsid w:val="00BF11D2"/>
    <w:rsid w:val="00BF2A8C"/>
    <w:rsid w:val="00BF2BC2"/>
    <w:rsid w:val="00BF2D23"/>
    <w:rsid w:val="00BF38D5"/>
    <w:rsid w:val="00BF4132"/>
    <w:rsid w:val="00BF4227"/>
    <w:rsid w:val="00BF4A93"/>
    <w:rsid w:val="00BF60C7"/>
    <w:rsid w:val="00BF6B5C"/>
    <w:rsid w:val="00BF7404"/>
    <w:rsid w:val="00C00119"/>
    <w:rsid w:val="00C0027D"/>
    <w:rsid w:val="00C01CC2"/>
    <w:rsid w:val="00C020F1"/>
    <w:rsid w:val="00C03EED"/>
    <w:rsid w:val="00C0403C"/>
    <w:rsid w:val="00C0403D"/>
    <w:rsid w:val="00C04831"/>
    <w:rsid w:val="00C04CCD"/>
    <w:rsid w:val="00C0537E"/>
    <w:rsid w:val="00C05823"/>
    <w:rsid w:val="00C06446"/>
    <w:rsid w:val="00C06ED5"/>
    <w:rsid w:val="00C10552"/>
    <w:rsid w:val="00C111BA"/>
    <w:rsid w:val="00C11247"/>
    <w:rsid w:val="00C11D9B"/>
    <w:rsid w:val="00C1232F"/>
    <w:rsid w:val="00C12C96"/>
    <w:rsid w:val="00C13488"/>
    <w:rsid w:val="00C14255"/>
    <w:rsid w:val="00C15645"/>
    <w:rsid w:val="00C1565B"/>
    <w:rsid w:val="00C15883"/>
    <w:rsid w:val="00C159F7"/>
    <w:rsid w:val="00C16419"/>
    <w:rsid w:val="00C16978"/>
    <w:rsid w:val="00C16E96"/>
    <w:rsid w:val="00C16F11"/>
    <w:rsid w:val="00C17676"/>
    <w:rsid w:val="00C2110D"/>
    <w:rsid w:val="00C21E25"/>
    <w:rsid w:val="00C22C82"/>
    <w:rsid w:val="00C22D20"/>
    <w:rsid w:val="00C23531"/>
    <w:rsid w:val="00C23708"/>
    <w:rsid w:val="00C23845"/>
    <w:rsid w:val="00C23F7D"/>
    <w:rsid w:val="00C24F30"/>
    <w:rsid w:val="00C25319"/>
    <w:rsid w:val="00C25719"/>
    <w:rsid w:val="00C258E6"/>
    <w:rsid w:val="00C2605B"/>
    <w:rsid w:val="00C2636C"/>
    <w:rsid w:val="00C26AC3"/>
    <w:rsid w:val="00C26DA9"/>
    <w:rsid w:val="00C26EE3"/>
    <w:rsid w:val="00C27D23"/>
    <w:rsid w:val="00C27E31"/>
    <w:rsid w:val="00C31207"/>
    <w:rsid w:val="00C312CD"/>
    <w:rsid w:val="00C32075"/>
    <w:rsid w:val="00C3232F"/>
    <w:rsid w:val="00C325BF"/>
    <w:rsid w:val="00C32737"/>
    <w:rsid w:val="00C32AD1"/>
    <w:rsid w:val="00C32D64"/>
    <w:rsid w:val="00C331B0"/>
    <w:rsid w:val="00C333E4"/>
    <w:rsid w:val="00C342F2"/>
    <w:rsid w:val="00C34927"/>
    <w:rsid w:val="00C34D50"/>
    <w:rsid w:val="00C35EE3"/>
    <w:rsid w:val="00C363C0"/>
    <w:rsid w:val="00C364D0"/>
    <w:rsid w:val="00C3763A"/>
    <w:rsid w:val="00C37C92"/>
    <w:rsid w:val="00C4065D"/>
    <w:rsid w:val="00C40AA9"/>
    <w:rsid w:val="00C40D69"/>
    <w:rsid w:val="00C40E2E"/>
    <w:rsid w:val="00C413D4"/>
    <w:rsid w:val="00C41CE6"/>
    <w:rsid w:val="00C41FB3"/>
    <w:rsid w:val="00C43729"/>
    <w:rsid w:val="00C44209"/>
    <w:rsid w:val="00C44BFC"/>
    <w:rsid w:val="00C4505A"/>
    <w:rsid w:val="00C4529D"/>
    <w:rsid w:val="00C45D8C"/>
    <w:rsid w:val="00C466FF"/>
    <w:rsid w:val="00C46786"/>
    <w:rsid w:val="00C469E6"/>
    <w:rsid w:val="00C47FE9"/>
    <w:rsid w:val="00C506E8"/>
    <w:rsid w:val="00C508B9"/>
    <w:rsid w:val="00C51EDB"/>
    <w:rsid w:val="00C53556"/>
    <w:rsid w:val="00C547B7"/>
    <w:rsid w:val="00C548A6"/>
    <w:rsid w:val="00C54D95"/>
    <w:rsid w:val="00C551C0"/>
    <w:rsid w:val="00C55A16"/>
    <w:rsid w:val="00C55DA4"/>
    <w:rsid w:val="00C5656E"/>
    <w:rsid w:val="00C5679E"/>
    <w:rsid w:val="00C569AA"/>
    <w:rsid w:val="00C56F5C"/>
    <w:rsid w:val="00C57441"/>
    <w:rsid w:val="00C574F4"/>
    <w:rsid w:val="00C6008C"/>
    <w:rsid w:val="00C60ABB"/>
    <w:rsid w:val="00C62653"/>
    <w:rsid w:val="00C628D4"/>
    <w:rsid w:val="00C63A15"/>
    <w:rsid w:val="00C63BEF"/>
    <w:rsid w:val="00C64C21"/>
    <w:rsid w:val="00C64ED6"/>
    <w:rsid w:val="00C65071"/>
    <w:rsid w:val="00C655FD"/>
    <w:rsid w:val="00C65828"/>
    <w:rsid w:val="00C65E63"/>
    <w:rsid w:val="00C65F38"/>
    <w:rsid w:val="00C664BB"/>
    <w:rsid w:val="00C70417"/>
    <w:rsid w:val="00C70C46"/>
    <w:rsid w:val="00C70D97"/>
    <w:rsid w:val="00C71D42"/>
    <w:rsid w:val="00C71E45"/>
    <w:rsid w:val="00C723EE"/>
    <w:rsid w:val="00C72C90"/>
    <w:rsid w:val="00C73F0B"/>
    <w:rsid w:val="00C746B9"/>
    <w:rsid w:val="00C74704"/>
    <w:rsid w:val="00C749C1"/>
    <w:rsid w:val="00C7517D"/>
    <w:rsid w:val="00C757A5"/>
    <w:rsid w:val="00C75B6B"/>
    <w:rsid w:val="00C75DB6"/>
    <w:rsid w:val="00C75E44"/>
    <w:rsid w:val="00C76417"/>
    <w:rsid w:val="00C77760"/>
    <w:rsid w:val="00C77CAB"/>
    <w:rsid w:val="00C77F19"/>
    <w:rsid w:val="00C80B3E"/>
    <w:rsid w:val="00C81665"/>
    <w:rsid w:val="00C81BB8"/>
    <w:rsid w:val="00C81C58"/>
    <w:rsid w:val="00C831E3"/>
    <w:rsid w:val="00C83294"/>
    <w:rsid w:val="00C8365D"/>
    <w:rsid w:val="00C83CE9"/>
    <w:rsid w:val="00C83F09"/>
    <w:rsid w:val="00C84549"/>
    <w:rsid w:val="00C847C2"/>
    <w:rsid w:val="00C85623"/>
    <w:rsid w:val="00C87037"/>
    <w:rsid w:val="00C87E9B"/>
    <w:rsid w:val="00C90BED"/>
    <w:rsid w:val="00C9120F"/>
    <w:rsid w:val="00C91397"/>
    <w:rsid w:val="00C91F16"/>
    <w:rsid w:val="00C930A0"/>
    <w:rsid w:val="00C936D7"/>
    <w:rsid w:val="00C9441E"/>
    <w:rsid w:val="00C946D2"/>
    <w:rsid w:val="00C94D92"/>
    <w:rsid w:val="00C94EC9"/>
    <w:rsid w:val="00C96219"/>
    <w:rsid w:val="00C96F91"/>
    <w:rsid w:val="00C97D42"/>
    <w:rsid w:val="00CA06EE"/>
    <w:rsid w:val="00CA0AB3"/>
    <w:rsid w:val="00CA1725"/>
    <w:rsid w:val="00CA20F7"/>
    <w:rsid w:val="00CA26B8"/>
    <w:rsid w:val="00CA2BED"/>
    <w:rsid w:val="00CA2D50"/>
    <w:rsid w:val="00CA327C"/>
    <w:rsid w:val="00CA37E1"/>
    <w:rsid w:val="00CA4086"/>
    <w:rsid w:val="00CA4429"/>
    <w:rsid w:val="00CA4CF5"/>
    <w:rsid w:val="00CA6CFB"/>
    <w:rsid w:val="00CA6EC5"/>
    <w:rsid w:val="00CA787C"/>
    <w:rsid w:val="00CA79F4"/>
    <w:rsid w:val="00CA7A29"/>
    <w:rsid w:val="00CB08F6"/>
    <w:rsid w:val="00CB1FD9"/>
    <w:rsid w:val="00CB213D"/>
    <w:rsid w:val="00CB24C0"/>
    <w:rsid w:val="00CB306C"/>
    <w:rsid w:val="00CB3562"/>
    <w:rsid w:val="00CB35A1"/>
    <w:rsid w:val="00CB3608"/>
    <w:rsid w:val="00CB51F0"/>
    <w:rsid w:val="00CB5454"/>
    <w:rsid w:val="00CB5B23"/>
    <w:rsid w:val="00CB5ED2"/>
    <w:rsid w:val="00CB608F"/>
    <w:rsid w:val="00CB6658"/>
    <w:rsid w:val="00CB6F21"/>
    <w:rsid w:val="00CB6FDC"/>
    <w:rsid w:val="00CB7096"/>
    <w:rsid w:val="00CB73CA"/>
    <w:rsid w:val="00CB76DD"/>
    <w:rsid w:val="00CB7FCC"/>
    <w:rsid w:val="00CC0166"/>
    <w:rsid w:val="00CC09C2"/>
    <w:rsid w:val="00CC0E77"/>
    <w:rsid w:val="00CC110A"/>
    <w:rsid w:val="00CC1297"/>
    <w:rsid w:val="00CC142A"/>
    <w:rsid w:val="00CC153B"/>
    <w:rsid w:val="00CC1CEF"/>
    <w:rsid w:val="00CC242D"/>
    <w:rsid w:val="00CC2B15"/>
    <w:rsid w:val="00CC360A"/>
    <w:rsid w:val="00CC4785"/>
    <w:rsid w:val="00CC53AB"/>
    <w:rsid w:val="00CC56CB"/>
    <w:rsid w:val="00CC58C7"/>
    <w:rsid w:val="00CC5C4C"/>
    <w:rsid w:val="00CC5F95"/>
    <w:rsid w:val="00CC6064"/>
    <w:rsid w:val="00CC6949"/>
    <w:rsid w:val="00CC6B32"/>
    <w:rsid w:val="00CC6E74"/>
    <w:rsid w:val="00CC7C87"/>
    <w:rsid w:val="00CC7D8C"/>
    <w:rsid w:val="00CD0FA0"/>
    <w:rsid w:val="00CD2131"/>
    <w:rsid w:val="00CD24D2"/>
    <w:rsid w:val="00CD2FB0"/>
    <w:rsid w:val="00CD34C8"/>
    <w:rsid w:val="00CD3F0B"/>
    <w:rsid w:val="00CD4BB4"/>
    <w:rsid w:val="00CD5444"/>
    <w:rsid w:val="00CD55AB"/>
    <w:rsid w:val="00CD56F4"/>
    <w:rsid w:val="00CD5CAC"/>
    <w:rsid w:val="00CD73B9"/>
    <w:rsid w:val="00CE01DD"/>
    <w:rsid w:val="00CE0312"/>
    <w:rsid w:val="00CE082E"/>
    <w:rsid w:val="00CE0B5B"/>
    <w:rsid w:val="00CE14BC"/>
    <w:rsid w:val="00CE175C"/>
    <w:rsid w:val="00CE21B6"/>
    <w:rsid w:val="00CE2591"/>
    <w:rsid w:val="00CE2763"/>
    <w:rsid w:val="00CE375F"/>
    <w:rsid w:val="00CE404D"/>
    <w:rsid w:val="00CE4109"/>
    <w:rsid w:val="00CE524E"/>
    <w:rsid w:val="00CE62C3"/>
    <w:rsid w:val="00CE67DA"/>
    <w:rsid w:val="00CE7BD3"/>
    <w:rsid w:val="00CE7F6A"/>
    <w:rsid w:val="00CF00C9"/>
    <w:rsid w:val="00CF14D3"/>
    <w:rsid w:val="00CF158E"/>
    <w:rsid w:val="00CF1D13"/>
    <w:rsid w:val="00CF30E1"/>
    <w:rsid w:val="00CF3325"/>
    <w:rsid w:val="00CF34F6"/>
    <w:rsid w:val="00CF4058"/>
    <w:rsid w:val="00CF4DA0"/>
    <w:rsid w:val="00CF62EB"/>
    <w:rsid w:val="00D00478"/>
    <w:rsid w:val="00D00F73"/>
    <w:rsid w:val="00D013AB"/>
    <w:rsid w:val="00D01800"/>
    <w:rsid w:val="00D01878"/>
    <w:rsid w:val="00D01AFF"/>
    <w:rsid w:val="00D0299F"/>
    <w:rsid w:val="00D035CE"/>
    <w:rsid w:val="00D03C40"/>
    <w:rsid w:val="00D03DCF"/>
    <w:rsid w:val="00D03ED2"/>
    <w:rsid w:val="00D04B24"/>
    <w:rsid w:val="00D04CB9"/>
    <w:rsid w:val="00D05670"/>
    <w:rsid w:val="00D05C2F"/>
    <w:rsid w:val="00D0656D"/>
    <w:rsid w:val="00D06EDA"/>
    <w:rsid w:val="00D10126"/>
    <w:rsid w:val="00D1013B"/>
    <w:rsid w:val="00D108F0"/>
    <w:rsid w:val="00D10D3A"/>
    <w:rsid w:val="00D11103"/>
    <w:rsid w:val="00D11494"/>
    <w:rsid w:val="00D11683"/>
    <w:rsid w:val="00D1303D"/>
    <w:rsid w:val="00D131C2"/>
    <w:rsid w:val="00D13AF9"/>
    <w:rsid w:val="00D13F31"/>
    <w:rsid w:val="00D1445C"/>
    <w:rsid w:val="00D14538"/>
    <w:rsid w:val="00D14AA1"/>
    <w:rsid w:val="00D14ED9"/>
    <w:rsid w:val="00D154BF"/>
    <w:rsid w:val="00D156DC"/>
    <w:rsid w:val="00D1579F"/>
    <w:rsid w:val="00D157F4"/>
    <w:rsid w:val="00D15873"/>
    <w:rsid w:val="00D15AF4"/>
    <w:rsid w:val="00D1604E"/>
    <w:rsid w:val="00D16515"/>
    <w:rsid w:val="00D179A5"/>
    <w:rsid w:val="00D200CA"/>
    <w:rsid w:val="00D20272"/>
    <w:rsid w:val="00D202EE"/>
    <w:rsid w:val="00D204F9"/>
    <w:rsid w:val="00D20F53"/>
    <w:rsid w:val="00D2188C"/>
    <w:rsid w:val="00D22195"/>
    <w:rsid w:val="00D22C04"/>
    <w:rsid w:val="00D22D5D"/>
    <w:rsid w:val="00D230D1"/>
    <w:rsid w:val="00D232EC"/>
    <w:rsid w:val="00D2335B"/>
    <w:rsid w:val="00D239C9"/>
    <w:rsid w:val="00D23D54"/>
    <w:rsid w:val="00D248D3"/>
    <w:rsid w:val="00D252FF"/>
    <w:rsid w:val="00D25723"/>
    <w:rsid w:val="00D26A6F"/>
    <w:rsid w:val="00D26DBD"/>
    <w:rsid w:val="00D26DD3"/>
    <w:rsid w:val="00D271A3"/>
    <w:rsid w:val="00D27CAC"/>
    <w:rsid w:val="00D27CE7"/>
    <w:rsid w:val="00D30156"/>
    <w:rsid w:val="00D30758"/>
    <w:rsid w:val="00D3158B"/>
    <w:rsid w:val="00D31BEE"/>
    <w:rsid w:val="00D31F44"/>
    <w:rsid w:val="00D32400"/>
    <w:rsid w:val="00D32A4F"/>
    <w:rsid w:val="00D32B56"/>
    <w:rsid w:val="00D331AA"/>
    <w:rsid w:val="00D335EF"/>
    <w:rsid w:val="00D33B9D"/>
    <w:rsid w:val="00D33CE9"/>
    <w:rsid w:val="00D33F32"/>
    <w:rsid w:val="00D341EC"/>
    <w:rsid w:val="00D342DB"/>
    <w:rsid w:val="00D35586"/>
    <w:rsid w:val="00D35C58"/>
    <w:rsid w:val="00D36BE3"/>
    <w:rsid w:val="00D37B32"/>
    <w:rsid w:val="00D406DF"/>
    <w:rsid w:val="00D40A43"/>
    <w:rsid w:val="00D4100F"/>
    <w:rsid w:val="00D4108C"/>
    <w:rsid w:val="00D416FB"/>
    <w:rsid w:val="00D41A7C"/>
    <w:rsid w:val="00D41E29"/>
    <w:rsid w:val="00D41E2C"/>
    <w:rsid w:val="00D42602"/>
    <w:rsid w:val="00D42DA1"/>
    <w:rsid w:val="00D42FE6"/>
    <w:rsid w:val="00D4392D"/>
    <w:rsid w:val="00D43ED3"/>
    <w:rsid w:val="00D442AD"/>
    <w:rsid w:val="00D4489E"/>
    <w:rsid w:val="00D44AE4"/>
    <w:rsid w:val="00D450D8"/>
    <w:rsid w:val="00D459E2"/>
    <w:rsid w:val="00D45C52"/>
    <w:rsid w:val="00D45EC0"/>
    <w:rsid w:val="00D4615B"/>
    <w:rsid w:val="00D46BC4"/>
    <w:rsid w:val="00D46C77"/>
    <w:rsid w:val="00D46FFA"/>
    <w:rsid w:val="00D47B31"/>
    <w:rsid w:val="00D47BDF"/>
    <w:rsid w:val="00D50119"/>
    <w:rsid w:val="00D5146F"/>
    <w:rsid w:val="00D516A7"/>
    <w:rsid w:val="00D5176D"/>
    <w:rsid w:val="00D51866"/>
    <w:rsid w:val="00D51CA6"/>
    <w:rsid w:val="00D52301"/>
    <w:rsid w:val="00D52818"/>
    <w:rsid w:val="00D53D25"/>
    <w:rsid w:val="00D54035"/>
    <w:rsid w:val="00D54EFB"/>
    <w:rsid w:val="00D562FF"/>
    <w:rsid w:val="00D56A89"/>
    <w:rsid w:val="00D56D65"/>
    <w:rsid w:val="00D574DC"/>
    <w:rsid w:val="00D57A93"/>
    <w:rsid w:val="00D57D56"/>
    <w:rsid w:val="00D60AB1"/>
    <w:rsid w:val="00D61584"/>
    <w:rsid w:val="00D635CB"/>
    <w:rsid w:val="00D6373F"/>
    <w:rsid w:val="00D63B76"/>
    <w:rsid w:val="00D64016"/>
    <w:rsid w:val="00D641A7"/>
    <w:rsid w:val="00D6466F"/>
    <w:rsid w:val="00D647B4"/>
    <w:rsid w:val="00D649B1"/>
    <w:rsid w:val="00D65993"/>
    <w:rsid w:val="00D66069"/>
    <w:rsid w:val="00D6713F"/>
    <w:rsid w:val="00D67BA0"/>
    <w:rsid w:val="00D703AB"/>
    <w:rsid w:val="00D70CA1"/>
    <w:rsid w:val="00D72149"/>
    <w:rsid w:val="00D7243E"/>
    <w:rsid w:val="00D7261F"/>
    <w:rsid w:val="00D731C0"/>
    <w:rsid w:val="00D73344"/>
    <w:rsid w:val="00D74805"/>
    <w:rsid w:val="00D74CD9"/>
    <w:rsid w:val="00D74F34"/>
    <w:rsid w:val="00D74F3C"/>
    <w:rsid w:val="00D757BB"/>
    <w:rsid w:val="00D75E16"/>
    <w:rsid w:val="00D763DB"/>
    <w:rsid w:val="00D7690D"/>
    <w:rsid w:val="00D76A00"/>
    <w:rsid w:val="00D76B0C"/>
    <w:rsid w:val="00D77904"/>
    <w:rsid w:val="00D80E35"/>
    <w:rsid w:val="00D820CD"/>
    <w:rsid w:val="00D82498"/>
    <w:rsid w:val="00D82DD7"/>
    <w:rsid w:val="00D838E1"/>
    <w:rsid w:val="00D846A4"/>
    <w:rsid w:val="00D84D08"/>
    <w:rsid w:val="00D908CC"/>
    <w:rsid w:val="00D910BE"/>
    <w:rsid w:val="00D91732"/>
    <w:rsid w:val="00D91DEB"/>
    <w:rsid w:val="00D92A81"/>
    <w:rsid w:val="00D92C98"/>
    <w:rsid w:val="00D93A95"/>
    <w:rsid w:val="00D94DC2"/>
    <w:rsid w:val="00D94F45"/>
    <w:rsid w:val="00D966E8"/>
    <w:rsid w:val="00D97586"/>
    <w:rsid w:val="00D97B6E"/>
    <w:rsid w:val="00DA0694"/>
    <w:rsid w:val="00DA173F"/>
    <w:rsid w:val="00DA1AE4"/>
    <w:rsid w:val="00DA28F2"/>
    <w:rsid w:val="00DA3329"/>
    <w:rsid w:val="00DA34FF"/>
    <w:rsid w:val="00DA3838"/>
    <w:rsid w:val="00DA391F"/>
    <w:rsid w:val="00DA4CA4"/>
    <w:rsid w:val="00DA57C2"/>
    <w:rsid w:val="00DA5F25"/>
    <w:rsid w:val="00DB0107"/>
    <w:rsid w:val="00DB07C9"/>
    <w:rsid w:val="00DB0830"/>
    <w:rsid w:val="00DB11DE"/>
    <w:rsid w:val="00DB1D08"/>
    <w:rsid w:val="00DB36A1"/>
    <w:rsid w:val="00DB3F71"/>
    <w:rsid w:val="00DB444F"/>
    <w:rsid w:val="00DB458D"/>
    <w:rsid w:val="00DB4DD2"/>
    <w:rsid w:val="00DB4E34"/>
    <w:rsid w:val="00DB5051"/>
    <w:rsid w:val="00DB5C57"/>
    <w:rsid w:val="00DB6A9D"/>
    <w:rsid w:val="00DB7FE2"/>
    <w:rsid w:val="00DC073A"/>
    <w:rsid w:val="00DC0D8B"/>
    <w:rsid w:val="00DC1699"/>
    <w:rsid w:val="00DC2551"/>
    <w:rsid w:val="00DC2742"/>
    <w:rsid w:val="00DC2A4B"/>
    <w:rsid w:val="00DC3EA9"/>
    <w:rsid w:val="00DC4DD7"/>
    <w:rsid w:val="00DC55FC"/>
    <w:rsid w:val="00DC589E"/>
    <w:rsid w:val="00DC5986"/>
    <w:rsid w:val="00DC5D7B"/>
    <w:rsid w:val="00DC6052"/>
    <w:rsid w:val="00DC68F0"/>
    <w:rsid w:val="00DC6AD0"/>
    <w:rsid w:val="00DC6C44"/>
    <w:rsid w:val="00DC74D9"/>
    <w:rsid w:val="00DD0E4B"/>
    <w:rsid w:val="00DD1962"/>
    <w:rsid w:val="00DD2B13"/>
    <w:rsid w:val="00DD2CCF"/>
    <w:rsid w:val="00DD328C"/>
    <w:rsid w:val="00DD3617"/>
    <w:rsid w:val="00DD3C17"/>
    <w:rsid w:val="00DD4741"/>
    <w:rsid w:val="00DD487A"/>
    <w:rsid w:val="00DD4AFF"/>
    <w:rsid w:val="00DD58E1"/>
    <w:rsid w:val="00DD6032"/>
    <w:rsid w:val="00DD65C9"/>
    <w:rsid w:val="00DD68CE"/>
    <w:rsid w:val="00DD7543"/>
    <w:rsid w:val="00DD7B37"/>
    <w:rsid w:val="00DD7E10"/>
    <w:rsid w:val="00DE0848"/>
    <w:rsid w:val="00DE15FF"/>
    <w:rsid w:val="00DE1621"/>
    <w:rsid w:val="00DE2098"/>
    <w:rsid w:val="00DE2439"/>
    <w:rsid w:val="00DE2C92"/>
    <w:rsid w:val="00DE2EA5"/>
    <w:rsid w:val="00DE4162"/>
    <w:rsid w:val="00DE4235"/>
    <w:rsid w:val="00DE49E4"/>
    <w:rsid w:val="00DE4A7F"/>
    <w:rsid w:val="00DE4CA1"/>
    <w:rsid w:val="00DE581B"/>
    <w:rsid w:val="00DE5932"/>
    <w:rsid w:val="00DE5D1E"/>
    <w:rsid w:val="00DE5F63"/>
    <w:rsid w:val="00DE6899"/>
    <w:rsid w:val="00DE6B38"/>
    <w:rsid w:val="00DE6FC1"/>
    <w:rsid w:val="00DF020A"/>
    <w:rsid w:val="00DF0D29"/>
    <w:rsid w:val="00DF2E9B"/>
    <w:rsid w:val="00DF310D"/>
    <w:rsid w:val="00DF39DD"/>
    <w:rsid w:val="00DF3A31"/>
    <w:rsid w:val="00DF3AAE"/>
    <w:rsid w:val="00DF4086"/>
    <w:rsid w:val="00DF4467"/>
    <w:rsid w:val="00DF4C93"/>
    <w:rsid w:val="00DF4D16"/>
    <w:rsid w:val="00DF4E7C"/>
    <w:rsid w:val="00DF5323"/>
    <w:rsid w:val="00DF57FC"/>
    <w:rsid w:val="00DF5A04"/>
    <w:rsid w:val="00DF79A3"/>
    <w:rsid w:val="00E00005"/>
    <w:rsid w:val="00E00164"/>
    <w:rsid w:val="00E00F87"/>
    <w:rsid w:val="00E012B1"/>
    <w:rsid w:val="00E01EBA"/>
    <w:rsid w:val="00E0359C"/>
    <w:rsid w:val="00E037E4"/>
    <w:rsid w:val="00E038EA"/>
    <w:rsid w:val="00E03E7E"/>
    <w:rsid w:val="00E04C7A"/>
    <w:rsid w:val="00E04CD2"/>
    <w:rsid w:val="00E055ED"/>
    <w:rsid w:val="00E0587E"/>
    <w:rsid w:val="00E0609E"/>
    <w:rsid w:val="00E066EA"/>
    <w:rsid w:val="00E06A1E"/>
    <w:rsid w:val="00E06BD7"/>
    <w:rsid w:val="00E1050B"/>
    <w:rsid w:val="00E11522"/>
    <w:rsid w:val="00E11DF0"/>
    <w:rsid w:val="00E12605"/>
    <w:rsid w:val="00E1375F"/>
    <w:rsid w:val="00E14671"/>
    <w:rsid w:val="00E15B80"/>
    <w:rsid w:val="00E15C5D"/>
    <w:rsid w:val="00E162B9"/>
    <w:rsid w:val="00E165F3"/>
    <w:rsid w:val="00E16BE4"/>
    <w:rsid w:val="00E17BBF"/>
    <w:rsid w:val="00E17FB8"/>
    <w:rsid w:val="00E20713"/>
    <w:rsid w:val="00E2092B"/>
    <w:rsid w:val="00E20BCB"/>
    <w:rsid w:val="00E21666"/>
    <w:rsid w:val="00E219BB"/>
    <w:rsid w:val="00E21A30"/>
    <w:rsid w:val="00E21E12"/>
    <w:rsid w:val="00E229BA"/>
    <w:rsid w:val="00E22BC5"/>
    <w:rsid w:val="00E23564"/>
    <w:rsid w:val="00E23C39"/>
    <w:rsid w:val="00E258F2"/>
    <w:rsid w:val="00E25BC8"/>
    <w:rsid w:val="00E26268"/>
    <w:rsid w:val="00E30A2E"/>
    <w:rsid w:val="00E316A6"/>
    <w:rsid w:val="00E31AE7"/>
    <w:rsid w:val="00E31F46"/>
    <w:rsid w:val="00E329BC"/>
    <w:rsid w:val="00E32BCC"/>
    <w:rsid w:val="00E32CBF"/>
    <w:rsid w:val="00E32DF2"/>
    <w:rsid w:val="00E33443"/>
    <w:rsid w:val="00E3398F"/>
    <w:rsid w:val="00E33AB0"/>
    <w:rsid w:val="00E346AB"/>
    <w:rsid w:val="00E34BE3"/>
    <w:rsid w:val="00E35502"/>
    <w:rsid w:val="00E36113"/>
    <w:rsid w:val="00E36299"/>
    <w:rsid w:val="00E37175"/>
    <w:rsid w:val="00E371FC"/>
    <w:rsid w:val="00E3753A"/>
    <w:rsid w:val="00E376F0"/>
    <w:rsid w:val="00E3778D"/>
    <w:rsid w:val="00E400D0"/>
    <w:rsid w:val="00E403CF"/>
    <w:rsid w:val="00E40FBA"/>
    <w:rsid w:val="00E412F1"/>
    <w:rsid w:val="00E41A1E"/>
    <w:rsid w:val="00E443E4"/>
    <w:rsid w:val="00E45095"/>
    <w:rsid w:val="00E451DF"/>
    <w:rsid w:val="00E454DB"/>
    <w:rsid w:val="00E45578"/>
    <w:rsid w:val="00E45E7D"/>
    <w:rsid w:val="00E45F9A"/>
    <w:rsid w:val="00E47699"/>
    <w:rsid w:val="00E47FEF"/>
    <w:rsid w:val="00E51266"/>
    <w:rsid w:val="00E51395"/>
    <w:rsid w:val="00E514B5"/>
    <w:rsid w:val="00E5176F"/>
    <w:rsid w:val="00E52950"/>
    <w:rsid w:val="00E53625"/>
    <w:rsid w:val="00E539D5"/>
    <w:rsid w:val="00E53B2E"/>
    <w:rsid w:val="00E541F2"/>
    <w:rsid w:val="00E5554D"/>
    <w:rsid w:val="00E571A0"/>
    <w:rsid w:val="00E57220"/>
    <w:rsid w:val="00E60041"/>
    <w:rsid w:val="00E60262"/>
    <w:rsid w:val="00E60993"/>
    <w:rsid w:val="00E60CF0"/>
    <w:rsid w:val="00E6378F"/>
    <w:rsid w:val="00E6450F"/>
    <w:rsid w:val="00E64FB6"/>
    <w:rsid w:val="00E660E4"/>
    <w:rsid w:val="00E66401"/>
    <w:rsid w:val="00E6670D"/>
    <w:rsid w:val="00E66E0F"/>
    <w:rsid w:val="00E67291"/>
    <w:rsid w:val="00E67513"/>
    <w:rsid w:val="00E677C0"/>
    <w:rsid w:val="00E67B45"/>
    <w:rsid w:val="00E70513"/>
    <w:rsid w:val="00E70C4F"/>
    <w:rsid w:val="00E716C8"/>
    <w:rsid w:val="00E719CC"/>
    <w:rsid w:val="00E73631"/>
    <w:rsid w:val="00E737ED"/>
    <w:rsid w:val="00E7383B"/>
    <w:rsid w:val="00E73C6F"/>
    <w:rsid w:val="00E73E80"/>
    <w:rsid w:val="00E74734"/>
    <w:rsid w:val="00E74E34"/>
    <w:rsid w:val="00E752D8"/>
    <w:rsid w:val="00E75890"/>
    <w:rsid w:val="00E75FAC"/>
    <w:rsid w:val="00E76B6A"/>
    <w:rsid w:val="00E76D4A"/>
    <w:rsid w:val="00E771C5"/>
    <w:rsid w:val="00E77D5A"/>
    <w:rsid w:val="00E809FE"/>
    <w:rsid w:val="00E81502"/>
    <w:rsid w:val="00E81F71"/>
    <w:rsid w:val="00E82160"/>
    <w:rsid w:val="00E823CC"/>
    <w:rsid w:val="00E83A3D"/>
    <w:rsid w:val="00E83F0A"/>
    <w:rsid w:val="00E840A5"/>
    <w:rsid w:val="00E84D67"/>
    <w:rsid w:val="00E85675"/>
    <w:rsid w:val="00E86282"/>
    <w:rsid w:val="00E875CB"/>
    <w:rsid w:val="00E90089"/>
    <w:rsid w:val="00E90EA4"/>
    <w:rsid w:val="00E9225B"/>
    <w:rsid w:val="00E93D48"/>
    <w:rsid w:val="00E94256"/>
    <w:rsid w:val="00E9442E"/>
    <w:rsid w:val="00E94D30"/>
    <w:rsid w:val="00E95474"/>
    <w:rsid w:val="00E95C6D"/>
    <w:rsid w:val="00E95EB8"/>
    <w:rsid w:val="00E96420"/>
    <w:rsid w:val="00E96E55"/>
    <w:rsid w:val="00E970D9"/>
    <w:rsid w:val="00E973BD"/>
    <w:rsid w:val="00E97451"/>
    <w:rsid w:val="00EA0534"/>
    <w:rsid w:val="00EA15DF"/>
    <w:rsid w:val="00EA1BE2"/>
    <w:rsid w:val="00EA1EC5"/>
    <w:rsid w:val="00EA1F39"/>
    <w:rsid w:val="00EA2C02"/>
    <w:rsid w:val="00EA2F5E"/>
    <w:rsid w:val="00EA3F83"/>
    <w:rsid w:val="00EA42B7"/>
    <w:rsid w:val="00EA4A91"/>
    <w:rsid w:val="00EA6B2C"/>
    <w:rsid w:val="00EA6F68"/>
    <w:rsid w:val="00EA79E0"/>
    <w:rsid w:val="00EB0E85"/>
    <w:rsid w:val="00EB0FC0"/>
    <w:rsid w:val="00EB177B"/>
    <w:rsid w:val="00EB2AA9"/>
    <w:rsid w:val="00EB3368"/>
    <w:rsid w:val="00EB36C3"/>
    <w:rsid w:val="00EB3D90"/>
    <w:rsid w:val="00EB4BD9"/>
    <w:rsid w:val="00EB54AA"/>
    <w:rsid w:val="00EB563D"/>
    <w:rsid w:val="00EB7114"/>
    <w:rsid w:val="00EB74C5"/>
    <w:rsid w:val="00EB7767"/>
    <w:rsid w:val="00EC0005"/>
    <w:rsid w:val="00EC1495"/>
    <w:rsid w:val="00EC19D2"/>
    <w:rsid w:val="00EC1F0C"/>
    <w:rsid w:val="00EC238F"/>
    <w:rsid w:val="00EC38ED"/>
    <w:rsid w:val="00EC3C6C"/>
    <w:rsid w:val="00EC3E7F"/>
    <w:rsid w:val="00EC503A"/>
    <w:rsid w:val="00EC51B8"/>
    <w:rsid w:val="00EC66A8"/>
    <w:rsid w:val="00EC6E1F"/>
    <w:rsid w:val="00EC7896"/>
    <w:rsid w:val="00EC7BA3"/>
    <w:rsid w:val="00ED1511"/>
    <w:rsid w:val="00ED26D8"/>
    <w:rsid w:val="00ED2EAE"/>
    <w:rsid w:val="00ED329D"/>
    <w:rsid w:val="00ED3B38"/>
    <w:rsid w:val="00ED3B93"/>
    <w:rsid w:val="00ED4116"/>
    <w:rsid w:val="00ED4280"/>
    <w:rsid w:val="00ED438B"/>
    <w:rsid w:val="00ED47EA"/>
    <w:rsid w:val="00ED50F4"/>
    <w:rsid w:val="00ED5542"/>
    <w:rsid w:val="00ED772E"/>
    <w:rsid w:val="00ED77A2"/>
    <w:rsid w:val="00ED7865"/>
    <w:rsid w:val="00ED7C66"/>
    <w:rsid w:val="00ED7D26"/>
    <w:rsid w:val="00ED7DAC"/>
    <w:rsid w:val="00EE08AF"/>
    <w:rsid w:val="00EE0B5B"/>
    <w:rsid w:val="00EE0C8C"/>
    <w:rsid w:val="00EE0EFD"/>
    <w:rsid w:val="00EE193B"/>
    <w:rsid w:val="00EE19AB"/>
    <w:rsid w:val="00EE1D2F"/>
    <w:rsid w:val="00EE23E4"/>
    <w:rsid w:val="00EE271C"/>
    <w:rsid w:val="00EE291B"/>
    <w:rsid w:val="00EE2D1D"/>
    <w:rsid w:val="00EE2F13"/>
    <w:rsid w:val="00EE343D"/>
    <w:rsid w:val="00EE36F4"/>
    <w:rsid w:val="00EE3738"/>
    <w:rsid w:val="00EE3769"/>
    <w:rsid w:val="00EE516D"/>
    <w:rsid w:val="00EE5920"/>
    <w:rsid w:val="00EE5C86"/>
    <w:rsid w:val="00EE5DA5"/>
    <w:rsid w:val="00EE5FF9"/>
    <w:rsid w:val="00EE68A9"/>
    <w:rsid w:val="00EE6E4F"/>
    <w:rsid w:val="00EE721D"/>
    <w:rsid w:val="00EE7981"/>
    <w:rsid w:val="00EE7AA0"/>
    <w:rsid w:val="00EF0414"/>
    <w:rsid w:val="00EF0890"/>
    <w:rsid w:val="00EF0DE6"/>
    <w:rsid w:val="00EF2639"/>
    <w:rsid w:val="00EF26EA"/>
    <w:rsid w:val="00EF45A4"/>
    <w:rsid w:val="00EF5AE6"/>
    <w:rsid w:val="00EF62EB"/>
    <w:rsid w:val="00EF62F1"/>
    <w:rsid w:val="00EF6ED3"/>
    <w:rsid w:val="00F0047B"/>
    <w:rsid w:val="00F00CDE"/>
    <w:rsid w:val="00F031EF"/>
    <w:rsid w:val="00F0330F"/>
    <w:rsid w:val="00F03555"/>
    <w:rsid w:val="00F03665"/>
    <w:rsid w:val="00F03C86"/>
    <w:rsid w:val="00F03CCC"/>
    <w:rsid w:val="00F03F6F"/>
    <w:rsid w:val="00F04C52"/>
    <w:rsid w:val="00F052C7"/>
    <w:rsid w:val="00F056B1"/>
    <w:rsid w:val="00F05FF1"/>
    <w:rsid w:val="00F06428"/>
    <w:rsid w:val="00F07557"/>
    <w:rsid w:val="00F07CE4"/>
    <w:rsid w:val="00F106C2"/>
    <w:rsid w:val="00F10D06"/>
    <w:rsid w:val="00F10EE8"/>
    <w:rsid w:val="00F116D2"/>
    <w:rsid w:val="00F11B2C"/>
    <w:rsid w:val="00F11B89"/>
    <w:rsid w:val="00F11BA1"/>
    <w:rsid w:val="00F121C1"/>
    <w:rsid w:val="00F12450"/>
    <w:rsid w:val="00F126DB"/>
    <w:rsid w:val="00F12AC1"/>
    <w:rsid w:val="00F13202"/>
    <w:rsid w:val="00F134A5"/>
    <w:rsid w:val="00F138CB"/>
    <w:rsid w:val="00F1522B"/>
    <w:rsid w:val="00F152F9"/>
    <w:rsid w:val="00F16359"/>
    <w:rsid w:val="00F165CC"/>
    <w:rsid w:val="00F16F4B"/>
    <w:rsid w:val="00F171D3"/>
    <w:rsid w:val="00F17867"/>
    <w:rsid w:val="00F2037B"/>
    <w:rsid w:val="00F20D6C"/>
    <w:rsid w:val="00F21D14"/>
    <w:rsid w:val="00F21D8E"/>
    <w:rsid w:val="00F23CC6"/>
    <w:rsid w:val="00F23EBA"/>
    <w:rsid w:val="00F2448D"/>
    <w:rsid w:val="00F244CD"/>
    <w:rsid w:val="00F246E8"/>
    <w:rsid w:val="00F24B01"/>
    <w:rsid w:val="00F24C46"/>
    <w:rsid w:val="00F25172"/>
    <w:rsid w:val="00F25CAC"/>
    <w:rsid w:val="00F25F5C"/>
    <w:rsid w:val="00F26220"/>
    <w:rsid w:val="00F30048"/>
    <w:rsid w:val="00F30137"/>
    <w:rsid w:val="00F31C57"/>
    <w:rsid w:val="00F3237E"/>
    <w:rsid w:val="00F3331E"/>
    <w:rsid w:val="00F33CAB"/>
    <w:rsid w:val="00F34083"/>
    <w:rsid w:val="00F344D8"/>
    <w:rsid w:val="00F355DB"/>
    <w:rsid w:val="00F35679"/>
    <w:rsid w:val="00F358DE"/>
    <w:rsid w:val="00F35952"/>
    <w:rsid w:val="00F35D7E"/>
    <w:rsid w:val="00F36FBF"/>
    <w:rsid w:val="00F37970"/>
    <w:rsid w:val="00F400CD"/>
    <w:rsid w:val="00F40205"/>
    <w:rsid w:val="00F405D7"/>
    <w:rsid w:val="00F41BA0"/>
    <w:rsid w:val="00F41C72"/>
    <w:rsid w:val="00F41FE6"/>
    <w:rsid w:val="00F4220E"/>
    <w:rsid w:val="00F4225B"/>
    <w:rsid w:val="00F42606"/>
    <w:rsid w:val="00F42971"/>
    <w:rsid w:val="00F42FE4"/>
    <w:rsid w:val="00F43516"/>
    <w:rsid w:val="00F4357B"/>
    <w:rsid w:val="00F437D6"/>
    <w:rsid w:val="00F43C8A"/>
    <w:rsid w:val="00F4481E"/>
    <w:rsid w:val="00F44BF3"/>
    <w:rsid w:val="00F45049"/>
    <w:rsid w:val="00F45098"/>
    <w:rsid w:val="00F45D15"/>
    <w:rsid w:val="00F4712C"/>
    <w:rsid w:val="00F4714F"/>
    <w:rsid w:val="00F47F44"/>
    <w:rsid w:val="00F47F95"/>
    <w:rsid w:val="00F50253"/>
    <w:rsid w:val="00F50306"/>
    <w:rsid w:val="00F5078D"/>
    <w:rsid w:val="00F50CBB"/>
    <w:rsid w:val="00F52DD5"/>
    <w:rsid w:val="00F53979"/>
    <w:rsid w:val="00F5407E"/>
    <w:rsid w:val="00F54911"/>
    <w:rsid w:val="00F54DC0"/>
    <w:rsid w:val="00F54F02"/>
    <w:rsid w:val="00F5579B"/>
    <w:rsid w:val="00F560CD"/>
    <w:rsid w:val="00F568B1"/>
    <w:rsid w:val="00F56A23"/>
    <w:rsid w:val="00F570F6"/>
    <w:rsid w:val="00F57701"/>
    <w:rsid w:val="00F57B49"/>
    <w:rsid w:val="00F57F38"/>
    <w:rsid w:val="00F600EB"/>
    <w:rsid w:val="00F603A5"/>
    <w:rsid w:val="00F6099B"/>
    <w:rsid w:val="00F614DA"/>
    <w:rsid w:val="00F62783"/>
    <w:rsid w:val="00F629AD"/>
    <w:rsid w:val="00F6314B"/>
    <w:rsid w:val="00F63527"/>
    <w:rsid w:val="00F63D0F"/>
    <w:rsid w:val="00F64483"/>
    <w:rsid w:val="00F64C8A"/>
    <w:rsid w:val="00F65067"/>
    <w:rsid w:val="00F65A83"/>
    <w:rsid w:val="00F665E7"/>
    <w:rsid w:val="00F66964"/>
    <w:rsid w:val="00F66D37"/>
    <w:rsid w:val="00F66F27"/>
    <w:rsid w:val="00F67166"/>
    <w:rsid w:val="00F67901"/>
    <w:rsid w:val="00F67A5F"/>
    <w:rsid w:val="00F67B22"/>
    <w:rsid w:val="00F67D89"/>
    <w:rsid w:val="00F70EB6"/>
    <w:rsid w:val="00F7102E"/>
    <w:rsid w:val="00F7198E"/>
    <w:rsid w:val="00F726BC"/>
    <w:rsid w:val="00F73079"/>
    <w:rsid w:val="00F733A1"/>
    <w:rsid w:val="00F7365E"/>
    <w:rsid w:val="00F74A5F"/>
    <w:rsid w:val="00F74A81"/>
    <w:rsid w:val="00F76C2F"/>
    <w:rsid w:val="00F76E03"/>
    <w:rsid w:val="00F77516"/>
    <w:rsid w:val="00F778F7"/>
    <w:rsid w:val="00F8056C"/>
    <w:rsid w:val="00F80B29"/>
    <w:rsid w:val="00F81065"/>
    <w:rsid w:val="00F82026"/>
    <w:rsid w:val="00F8221E"/>
    <w:rsid w:val="00F8327A"/>
    <w:rsid w:val="00F833A1"/>
    <w:rsid w:val="00F835F5"/>
    <w:rsid w:val="00F842DA"/>
    <w:rsid w:val="00F848CC"/>
    <w:rsid w:val="00F8544C"/>
    <w:rsid w:val="00F85B00"/>
    <w:rsid w:val="00F861DF"/>
    <w:rsid w:val="00F8679E"/>
    <w:rsid w:val="00F868AB"/>
    <w:rsid w:val="00F86E3E"/>
    <w:rsid w:val="00F870F8"/>
    <w:rsid w:val="00F87699"/>
    <w:rsid w:val="00F877BF"/>
    <w:rsid w:val="00F878D5"/>
    <w:rsid w:val="00F907B7"/>
    <w:rsid w:val="00F91249"/>
    <w:rsid w:val="00F92988"/>
    <w:rsid w:val="00F930FA"/>
    <w:rsid w:val="00F93424"/>
    <w:rsid w:val="00F9367F"/>
    <w:rsid w:val="00F93943"/>
    <w:rsid w:val="00F94E80"/>
    <w:rsid w:val="00F958F1"/>
    <w:rsid w:val="00F96665"/>
    <w:rsid w:val="00F96D7D"/>
    <w:rsid w:val="00F9771D"/>
    <w:rsid w:val="00F97AAB"/>
    <w:rsid w:val="00FA0384"/>
    <w:rsid w:val="00FA0694"/>
    <w:rsid w:val="00FA1211"/>
    <w:rsid w:val="00FA14B5"/>
    <w:rsid w:val="00FA14C6"/>
    <w:rsid w:val="00FA1BD1"/>
    <w:rsid w:val="00FA2CB8"/>
    <w:rsid w:val="00FA2CF8"/>
    <w:rsid w:val="00FA3469"/>
    <w:rsid w:val="00FA3BB1"/>
    <w:rsid w:val="00FA49DE"/>
    <w:rsid w:val="00FA599C"/>
    <w:rsid w:val="00FA6976"/>
    <w:rsid w:val="00FA7C86"/>
    <w:rsid w:val="00FA7FBB"/>
    <w:rsid w:val="00FB02D8"/>
    <w:rsid w:val="00FB032F"/>
    <w:rsid w:val="00FB034D"/>
    <w:rsid w:val="00FB064B"/>
    <w:rsid w:val="00FB0810"/>
    <w:rsid w:val="00FB1131"/>
    <w:rsid w:val="00FB15C6"/>
    <w:rsid w:val="00FB1A86"/>
    <w:rsid w:val="00FB1D5E"/>
    <w:rsid w:val="00FB1F18"/>
    <w:rsid w:val="00FB2063"/>
    <w:rsid w:val="00FB2B6E"/>
    <w:rsid w:val="00FB2C40"/>
    <w:rsid w:val="00FB3022"/>
    <w:rsid w:val="00FB3191"/>
    <w:rsid w:val="00FB3327"/>
    <w:rsid w:val="00FB33E3"/>
    <w:rsid w:val="00FB731F"/>
    <w:rsid w:val="00FB784E"/>
    <w:rsid w:val="00FC03B5"/>
    <w:rsid w:val="00FC2419"/>
    <w:rsid w:val="00FC28B6"/>
    <w:rsid w:val="00FC2B17"/>
    <w:rsid w:val="00FC3034"/>
    <w:rsid w:val="00FC3D93"/>
    <w:rsid w:val="00FC5EF0"/>
    <w:rsid w:val="00FC6B61"/>
    <w:rsid w:val="00FC6C44"/>
    <w:rsid w:val="00FC76AF"/>
    <w:rsid w:val="00FD01EF"/>
    <w:rsid w:val="00FD05C4"/>
    <w:rsid w:val="00FD0DFC"/>
    <w:rsid w:val="00FD0F0A"/>
    <w:rsid w:val="00FD1102"/>
    <w:rsid w:val="00FD130A"/>
    <w:rsid w:val="00FD26D2"/>
    <w:rsid w:val="00FD2B62"/>
    <w:rsid w:val="00FD3357"/>
    <w:rsid w:val="00FD3373"/>
    <w:rsid w:val="00FD3991"/>
    <w:rsid w:val="00FD42C4"/>
    <w:rsid w:val="00FD455B"/>
    <w:rsid w:val="00FD4994"/>
    <w:rsid w:val="00FD4AFF"/>
    <w:rsid w:val="00FD4D15"/>
    <w:rsid w:val="00FD56FB"/>
    <w:rsid w:val="00FD5DDF"/>
    <w:rsid w:val="00FD6174"/>
    <w:rsid w:val="00FD6523"/>
    <w:rsid w:val="00FD69B8"/>
    <w:rsid w:val="00FD6E9D"/>
    <w:rsid w:val="00FD7624"/>
    <w:rsid w:val="00FE0C48"/>
    <w:rsid w:val="00FE0F2F"/>
    <w:rsid w:val="00FE2402"/>
    <w:rsid w:val="00FE29E6"/>
    <w:rsid w:val="00FE2E06"/>
    <w:rsid w:val="00FE3735"/>
    <w:rsid w:val="00FE41B1"/>
    <w:rsid w:val="00FE4739"/>
    <w:rsid w:val="00FE4AC8"/>
    <w:rsid w:val="00FE4CBB"/>
    <w:rsid w:val="00FE4FD1"/>
    <w:rsid w:val="00FE58F0"/>
    <w:rsid w:val="00FE5BA9"/>
    <w:rsid w:val="00FE5C4B"/>
    <w:rsid w:val="00FE5E13"/>
    <w:rsid w:val="00FE7717"/>
    <w:rsid w:val="00FE776D"/>
    <w:rsid w:val="00FF0202"/>
    <w:rsid w:val="00FF093C"/>
    <w:rsid w:val="00FF1200"/>
    <w:rsid w:val="00FF1D0E"/>
    <w:rsid w:val="00FF1D66"/>
    <w:rsid w:val="00FF21A7"/>
    <w:rsid w:val="00FF2467"/>
    <w:rsid w:val="00FF3084"/>
    <w:rsid w:val="00FF34A9"/>
    <w:rsid w:val="00FF47C1"/>
    <w:rsid w:val="00FF4A0B"/>
    <w:rsid w:val="00FF4A87"/>
    <w:rsid w:val="00FF6344"/>
    <w:rsid w:val="00FF7022"/>
    <w:rsid w:val="00FF710F"/>
    <w:rsid w:val="00FF7BCD"/>
    <w:rsid w:val="00FF7D58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90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B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E3FA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E3FA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AE3FA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E3FA5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AE3FA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3F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E3FA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8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8E49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Содержимое таблицы"/>
    <w:basedOn w:val="a"/>
    <w:rsid w:val="00C73F0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Знак Знак Знак"/>
    <w:basedOn w:val="a"/>
    <w:rsid w:val="00B6571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"/>
    <w:basedOn w:val="a"/>
    <w:rsid w:val="0096180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1pt">
    <w:name w:val="Основной текст + 11 pt"/>
    <w:rsid w:val="0096180F"/>
    <w:rPr>
      <w:rFonts w:ascii="Times New Roman" w:hAnsi="Times New Roman" w:cs="Times New Roman"/>
      <w:sz w:val="22"/>
      <w:szCs w:val="22"/>
      <w:u w:val="none"/>
    </w:rPr>
  </w:style>
  <w:style w:type="paragraph" w:styleId="ac">
    <w:name w:val="Body Text"/>
    <w:basedOn w:val="a"/>
    <w:link w:val="ad"/>
    <w:rsid w:val="0096180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96180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39"/>
    <w:rsid w:val="0096180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qFormat/>
    <w:rsid w:val="0096180F"/>
    <w:rPr>
      <w:rFonts w:eastAsia="Times New Roman"/>
      <w:sz w:val="22"/>
      <w:szCs w:val="22"/>
    </w:rPr>
  </w:style>
  <w:style w:type="paragraph" w:styleId="af1">
    <w:name w:val="header"/>
    <w:basedOn w:val="a"/>
    <w:link w:val="af2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D489C"/>
  </w:style>
  <w:style w:type="paragraph" w:styleId="af3">
    <w:name w:val="footer"/>
    <w:basedOn w:val="a"/>
    <w:link w:val="af4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D489C"/>
  </w:style>
  <w:style w:type="character" w:styleId="af5">
    <w:name w:val="Hyperlink"/>
    <w:uiPriority w:val="99"/>
    <w:unhideWhenUsed/>
    <w:rsid w:val="003C4806"/>
    <w:rPr>
      <w:color w:val="0000FF"/>
      <w:u w:val="single"/>
    </w:rPr>
  </w:style>
  <w:style w:type="paragraph" w:customStyle="1" w:styleId="12">
    <w:name w:val="Абзац списка1"/>
    <w:basedOn w:val="a"/>
    <w:rsid w:val="003156DB"/>
    <w:pPr>
      <w:ind w:left="720"/>
      <w:contextualSpacing/>
    </w:pPr>
    <w:rPr>
      <w:rFonts w:eastAsia="Times New Roman"/>
    </w:rPr>
  </w:style>
  <w:style w:type="character" w:customStyle="1" w:styleId="ConsPlusNormal">
    <w:name w:val="ConsPlusNormal Знак"/>
    <w:link w:val="ConsPlusNormal0"/>
    <w:locked/>
    <w:rsid w:val="00601784"/>
    <w:rPr>
      <w:rFonts w:ascii="Arial" w:eastAsia="Times New Roman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601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6">
    <w:name w:val="Основной текст_"/>
    <w:rsid w:val="00E70513"/>
    <w:rPr>
      <w:rFonts w:ascii="Times New Roman" w:hAnsi="Times New Roman" w:cs="Times New Roman"/>
      <w:sz w:val="26"/>
      <w:szCs w:val="26"/>
      <w:u w:val="none"/>
    </w:rPr>
  </w:style>
  <w:style w:type="character" w:styleId="af7">
    <w:name w:val="Emphasis"/>
    <w:qFormat/>
    <w:rsid w:val="00CC153B"/>
    <w:rPr>
      <w:i/>
      <w:iCs/>
    </w:rPr>
  </w:style>
  <w:style w:type="paragraph" w:styleId="af8">
    <w:name w:val="List Paragraph"/>
    <w:basedOn w:val="a"/>
    <w:uiPriority w:val="34"/>
    <w:qFormat/>
    <w:rsid w:val="00F0047B"/>
    <w:pPr>
      <w:ind w:left="720"/>
      <w:contextualSpacing/>
    </w:pPr>
  </w:style>
  <w:style w:type="paragraph" w:styleId="af9">
    <w:name w:val="Normal (Web)"/>
    <w:basedOn w:val="a"/>
    <w:uiPriority w:val="99"/>
    <w:unhideWhenUsed/>
    <w:rsid w:val="00703BF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ConsPlusTitle">
    <w:name w:val="ConsPlusTitle"/>
    <w:rsid w:val="00B75977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customStyle="1" w:styleId="13">
    <w:name w:val="Обычный1"/>
    <w:rsid w:val="00B75977"/>
    <w:pPr>
      <w:suppressAutoHyphens/>
      <w:overflowPunct w:val="0"/>
      <w:spacing w:line="200" w:lineRule="atLeast"/>
    </w:pPr>
    <w:rPr>
      <w:rFonts w:ascii="Mangal" w:eastAsia="Tahoma" w:hAnsi="Mangal" w:cs="Liberation Sans"/>
      <w:color w:val="000000"/>
      <w:kern w:val="1"/>
      <w:sz w:val="36"/>
      <w:szCs w:val="24"/>
      <w:lang w:eastAsia="en-US"/>
    </w:rPr>
  </w:style>
  <w:style w:type="paragraph" w:customStyle="1" w:styleId="2">
    <w:name w:val="2"/>
    <w:basedOn w:val="a"/>
    <w:next w:val="af9"/>
    <w:uiPriority w:val="99"/>
    <w:unhideWhenUsed/>
    <w:rsid w:val="00EB7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1"/>
    <w:basedOn w:val="a"/>
    <w:next w:val="af9"/>
    <w:uiPriority w:val="99"/>
    <w:unhideWhenUsed/>
    <w:rsid w:val="00DA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A173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6A184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B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a">
    <w:name w:val="Plain Text"/>
    <w:basedOn w:val="a"/>
    <w:link w:val="afb"/>
    <w:uiPriority w:val="99"/>
    <w:semiHidden/>
    <w:unhideWhenUsed/>
    <w:rsid w:val="00995C4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995C46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15">
    <w:name w:val="Без интервала1"/>
    <w:rsid w:val="00821BD4"/>
    <w:pPr>
      <w:suppressAutoHyphens/>
    </w:pPr>
    <w:rPr>
      <w:rFonts w:eastAsia="Times New Roman"/>
      <w:sz w:val="22"/>
      <w:szCs w:val="22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82BF5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5F514E"/>
    <w:rPr>
      <w:color w:val="800080" w:themeColor="followedHyperlink"/>
      <w:u w:val="single"/>
    </w:rPr>
  </w:style>
  <w:style w:type="character" w:styleId="afd">
    <w:name w:val="Subtle Emphasis"/>
    <w:basedOn w:val="a0"/>
    <w:uiPriority w:val="19"/>
    <w:qFormat/>
    <w:rsid w:val="0061722C"/>
    <w:rPr>
      <w:i/>
      <w:iCs/>
      <w:color w:val="404040" w:themeColor="text1" w:themeTint="BF"/>
    </w:rPr>
  </w:style>
  <w:style w:type="paragraph" w:customStyle="1" w:styleId="TableContents">
    <w:name w:val="Table Contents"/>
    <w:basedOn w:val="a"/>
    <w:rsid w:val="00E771C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fe">
    <w:name w:val="Title"/>
    <w:basedOn w:val="a"/>
    <w:link w:val="aff"/>
    <w:uiPriority w:val="99"/>
    <w:qFormat/>
    <w:rsid w:val="0037465A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</w:rPr>
  </w:style>
  <w:style w:type="character" w:customStyle="1" w:styleId="aff">
    <w:name w:val="Название Знак"/>
    <w:basedOn w:val="a0"/>
    <w:link w:val="afe"/>
    <w:uiPriority w:val="99"/>
    <w:rsid w:val="0037465A"/>
    <w:rPr>
      <w:rFonts w:ascii="Times New Roman" w:eastAsia="Times New Roman" w:hAnsi="Times New Roman"/>
      <w:sz w:val="28"/>
      <w:szCs w:val="28"/>
    </w:rPr>
  </w:style>
  <w:style w:type="character" w:customStyle="1" w:styleId="20">
    <w:name w:val="Основной текст (2)"/>
    <w:basedOn w:val="a0"/>
    <w:rsid w:val="0037465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210pt">
    <w:name w:val="Основной текст (2) + 10 pt;Полужирный"/>
    <w:basedOn w:val="a0"/>
    <w:rsid w:val="00346B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p6">
    <w:name w:val="p6"/>
    <w:basedOn w:val="a"/>
    <w:rsid w:val="002A31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locked/>
    <w:rsid w:val="002A310B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8AD1E-8192-4184-A341-EBE734EB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33</Pages>
  <Words>7190</Words>
  <Characters>40984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Сухорукова Виктория</dc:creator>
  <cp:lastModifiedBy>Bugorskaia_IN</cp:lastModifiedBy>
  <cp:revision>4</cp:revision>
  <cp:lastPrinted>2023-12-28T10:32:00Z</cp:lastPrinted>
  <dcterms:created xsi:type="dcterms:W3CDTF">2023-12-28T08:32:00Z</dcterms:created>
  <dcterms:modified xsi:type="dcterms:W3CDTF">2023-12-28T10:50:00Z</dcterms:modified>
</cp:coreProperties>
</file>