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65" w:rsidRDefault="006B5A65" w:rsidP="006B5A65">
      <w:pPr>
        <w:ind w:left="127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B5A65" w:rsidRDefault="006B5A65" w:rsidP="006B5A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хозяйствующих субъектов, доля участия </w:t>
      </w:r>
      <w:r w:rsidR="002B4061">
        <w:rPr>
          <w:rFonts w:ascii="Times New Roman" w:hAnsi="Times New Roman" w:cs="Times New Roman"/>
          <w:sz w:val="28"/>
          <w:szCs w:val="28"/>
        </w:rPr>
        <w:t xml:space="preserve">М.О. «Поселок Черемисиново» </w:t>
      </w:r>
      <w:proofErr w:type="spellStart"/>
      <w:r w:rsidR="002B4061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2B4061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Курской области в которых составляет 50 и более процентов</w:t>
      </w:r>
    </w:p>
    <w:p w:rsidR="006B5A65" w:rsidRDefault="006B5A65" w:rsidP="006B5A6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15" w:type="dxa"/>
        <w:tblLayout w:type="fixed"/>
        <w:tblLook w:val="04A0"/>
      </w:tblPr>
      <w:tblGrid>
        <w:gridCol w:w="451"/>
        <w:gridCol w:w="1784"/>
        <w:gridCol w:w="1417"/>
        <w:gridCol w:w="992"/>
        <w:gridCol w:w="1304"/>
        <w:gridCol w:w="1390"/>
        <w:gridCol w:w="1559"/>
        <w:gridCol w:w="1559"/>
        <w:gridCol w:w="1276"/>
        <w:gridCol w:w="1701"/>
        <w:gridCol w:w="1582"/>
      </w:tblGrid>
      <w:tr w:rsidR="006B5A65" w:rsidTr="002B4061">
        <w:trPr>
          <w:cantSplit/>
          <w:trHeight w:val="344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65" w:rsidRDefault="006B5A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65" w:rsidRDefault="006B5A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хозяйствующего субъекта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65" w:rsidRDefault="006B5A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государственной регистрации (ИНН)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65" w:rsidRDefault="006B5A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Организационно-правовая форма (ГУП, ПАО, ООО и т.д.)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65" w:rsidRDefault="006B5A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участия муниципального образования (городского округа) в хозяйствующем субъекте,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65" w:rsidRDefault="006B5A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рынка присутствия хозяйствующего субъекта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65" w:rsidRDefault="006B5A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Рыночная доля хозяйствующего субъекта в натуральном выражении (по объемам реализованных товаров/ работ/ услуг),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65" w:rsidRDefault="006B5A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Рыночная доля хозяйствующего субъекта в стоимостном выражении (по выручке от реализации товаров/ работ/ услуг),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65" w:rsidRDefault="006B5A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Выручка,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 на 01.01.2023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65" w:rsidRDefault="006B5A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Отгружено товаров собственного производства, выполнено работ и услуг собственными силами в 2022 г.,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65" w:rsidRDefault="006B5A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хозяйствующего субъекта из бюджета муниципального образования (городского округа) в 2022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г.,</w:t>
            </w:r>
          </w:p>
          <w:p w:rsidR="006B5A65" w:rsidRDefault="006B5A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2B4061" w:rsidTr="002B4061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61" w:rsidRPr="00850A38" w:rsidRDefault="002B4061" w:rsidP="00630266">
            <w:pPr>
              <w:rPr>
                <w:rFonts w:ascii="Times New Roman" w:hAnsi="Times New Roman" w:cs="Times New Roman"/>
              </w:rPr>
            </w:pPr>
            <w:r w:rsidRPr="00850A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61" w:rsidRPr="00850A38" w:rsidRDefault="002B4061" w:rsidP="00630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«Водоканал-Сервис»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61" w:rsidRPr="00850A38" w:rsidRDefault="002B4061" w:rsidP="00630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4627002389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61" w:rsidRPr="00850A38" w:rsidRDefault="002B4061" w:rsidP="00630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61" w:rsidRPr="00850A38" w:rsidRDefault="002B4061" w:rsidP="00630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61" w:rsidRPr="00850A38" w:rsidRDefault="002B4061" w:rsidP="00630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 и водоотведение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61" w:rsidRPr="00850A38" w:rsidRDefault="002B4061" w:rsidP="00630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61" w:rsidRPr="00850A38" w:rsidRDefault="002B4061" w:rsidP="00630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61" w:rsidRPr="00E15C19" w:rsidRDefault="00F054E7" w:rsidP="00630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61" w:rsidRPr="00E15C19" w:rsidRDefault="00F054E7" w:rsidP="00630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6805,7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61" w:rsidRPr="00E15C19" w:rsidRDefault="002B4061" w:rsidP="00630266">
            <w:pPr>
              <w:rPr>
                <w:rFonts w:ascii="Times New Roman" w:hAnsi="Times New Roman" w:cs="Times New Roman"/>
              </w:rPr>
            </w:pPr>
            <w:r w:rsidRPr="00E15C19">
              <w:rPr>
                <w:rFonts w:ascii="Times New Roman" w:hAnsi="Times New Roman" w:cs="Times New Roman"/>
              </w:rPr>
              <w:t>0</w:t>
            </w:r>
          </w:p>
        </w:tc>
      </w:tr>
      <w:tr w:rsidR="002B4061" w:rsidTr="002B4061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61" w:rsidRDefault="00B9662A" w:rsidP="00630266">
            <w:r>
              <w:t>2</w:t>
            </w:r>
            <w:r w:rsidR="002B4061"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61" w:rsidRDefault="002B4061" w:rsidP="00630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«Гостиница Уют»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61" w:rsidRPr="008B6831" w:rsidRDefault="002B4061" w:rsidP="00630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4627002244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61" w:rsidRDefault="002B4061" w:rsidP="00630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61" w:rsidRDefault="002B4061" w:rsidP="00630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61" w:rsidRDefault="002B4061" w:rsidP="00630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61" w:rsidRDefault="002B4061" w:rsidP="00630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61" w:rsidRDefault="002B4061" w:rsidP="00630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61" w:rsidRPr="007C56B1" w:rsidRDefault="00F054E7" w:rsidP="00630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61" w:rsidRPr="007C56B1" w:rsidRDefault="00F054E7" w:rsidP="00630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61" w:rsidRPr="007C56B1" w:rsidRDefault="002B4061" w:rsidP="00630266">
            <w:pPr>
              <w:rPr>
                <w:rFonts w:ascii="Times New Roman" w:hAnsi="Times New Roman" w:cs="Times New Roman"/>
              </w:rPr>
            </w:pPr>
            <w:r w:rsidRPr="007C56B1">
              <w:rPr>
                <w:rFonts w:ascii="Times New Roman" w:hAnsi="Times New Roman" w:cs="Times New Roman"/>
              </w:rPr>
              <w:t>0</w:t>
            </w:r>
          </w:p>
        </w:tc>
      </w:tr>
    </w:tbl>
    <w:p w:rsidR="006B5A65" w:rsidRDefault="006B5A65" w:rsidP="006B5A65"/>
    <w:p w:rsidR="00F47551" w:rsidRDefault="00F47551"/>
    <w:sectPr w:rsidR="00F47551" w:rsidSect="006B5A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5A65"/>
    <w:rsid w:val="00042C0A"/>
    <w:rsid w:val="002B4061"/>
    <w:rsid w:val="006B5A65"/>
    <w:rsid w:val="006E7DCB"/>
    <w:rsid w:val="00755D78"/>
    <w:rsid w:val="009D108B"/>
    <w:rsid w:val="00A4056B"/>
    <w:rsid w:val="00B9662A"/>
    <w:rsid w:val="00DC684A"/>
    <w:rsid w:val="00F054E7"/>
    <w:rsid w:val="00F4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6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Company>Microsoft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Bugorskaia_IN</dc:creator>
  <cp:lastModifiedBy>Bugorskaia_IN</cp:lastModifiedBy>
  <cp:revision>4</cp:revision>
  <dcterms:created xsi:type="dcterms:W3CDTF">2023-01-16T11:46:00Z</dcterms:created>
  <dcterms:modified xsi:type="dcterms:W3CDTF">2023-01-16T11:49:00Z</dcterms:modified>
</cp:coreProperties>
</file>