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7155CA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Заключение </w:t>
      </w:r>
    </w:p>
    <w:p w:rsidR="00D3312C" w:rsidRPr="00E56C83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на </w:t>
      </w:r>
      <w:r w:rsidR="00D82530" w:rsidRPr="007155CA">
        <w:rPr>
          <w:b/>
          <w:sz w:val="28"/>
          <w:szCs w:val="28"/>
        </w:rPr>
        <w:t xml:space="preserve">проект </w:t>
      </w:r>
      <w:r w:rsidR="008A1511" w:rsidRPr="007155CA">
        <w:rPr>
          <w:b/>
          <w:sz w:val="28"/>
          <w:szCs w:val="28"/>
        </w:rPr>
        <w:t>р</w:t>
      </w:r>
      <w:r w:rsidR="00C7045F" w:rsidRPr="007155CA">
        <w:rPr>
          <w:b/>
          <w:sz w:val="28"/>
          <w:szCs w:val="28"/>
        </w:rPr>
        <w:t xml:space="preserve">ешения Собрания депутатов </w:t>
      </w:r>
      <w:r w:rsidR="00E56C83" w:rsidRPr="00E56C83">
        <w:rPr>
          <w:b/>
          <w:sz w:val="28"/>
          <w:szCs w:val="28"/>
        </w:rPr>
        <w:t>Удеревского</w:t>
      </w:r>
      <w:r w:rsidR="007A24AD" w:rsidRPr="00E56C83">
        <w:rPr>
          <w:b/>
          <w:sz w:val="28"/>
          <w:szCs w:val="28"/>
        </w:rPr>
        <w:t xml:space="preserve"> сельсовет</w:t>
      </w:r>
      <w:r w:rsidR="00C7045F" w:rsidRPr="00E56C83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E56C83" w:rsidRPr="00E56C83">
        <w:rPr>
          <w:b/>
          <w:sz w:val="28"/>
          <w:szCs w:val="28"/>
        </w:rPr>
        <w:t>Удеревского</w:t>
      </w:r>
      <w:r w:rsidR="00C7045F" w:rsidRPr="00E56C83">
        <w:rPr>
          <w:b/>
          <w:sz w:val="28"/>
          <w:szCs w:val="28"/>
        </w:rPr>
        <w:t xml:space="preserve"> сельсовета</w:t>
      </w:r>
      <w:r w:rsidR="0029373D" w:rsidRPr="00E56C83">
        <w:rPr>
          <w:b/>
          <w:sz w:val="28"/>
          <w:szCs w:val="28"/>
        </w:rPr>
        <w:t xml:space="preserve"> </w:t>
      </w:r>
      <w:r w:rsidRPr="00E56C83">
        <w:rPr>
          <w:b/>
          <w:sz w:val="28"/>
          <w:szCs w:val="28"/>
        </w:rPr>
        <w:t>Черемисиновск</w:t>
      </w:r>
      <w:r w:rsidR="0029373D" w:rsidRPr="00E56C83">
        <w:rPr>
          <w:b/>
          <w:sz w:val="28"/>
          <w:szCs w:val="28"/>
        </w:rPr>
        <w:t>ого</w:t>
      </w:r>
      <w:r w:rsidRPr="00E56C83">
        <w:rPr>
          <w:b/>
          <w:sz w:val="28"/>
          <w:szCs w:val="28"/>
        </w:rPr>
        <w:t xml:space="preserve"> район</w:t>
      </w:r>
      <w:r w:rsidR="0029373D" w:rsidRPr="00E56C83">
        <w:rPr>
          <w:b/>
          <w:sz w:val="28"/>
          <w:szCs w:val="28"/>
        </w:rPr>
        <w:t>а</w:t>
      </w:r>
      <w:r w:rsidRPr="00E56C83">
        <w:rPr>
          <w:b/>
          <w:sz w:val="28"/>
          <w:szCs w:val="28"/>
        </w:rPr>
        <w:t xml:space="preserve"> Курской области </w:t>
      </w:r>
      <w:r w:rsidR="00D82530" w:rsidRPr="00E56C83">
        <w:rPr>
          <w:b/>
          <w:sz w:val="28"/>
          <w:szCs w:val="28"/>
        </w:rPr>
        <w:t>н</w:t>
      </w:r>
      <w:r w:rsidR="00D3312C" w:rsidRPr="00E56C83">
        <w:rPr>
          <w:b/>
          <w:sz w:val="28"/>
          <w:szCs w:val="28"/>
        </w:rPr>
        <w:t>а</w:t>
      </w:r>
      <w:r w:rsidR="00D82530" w:rsidRPr="00E56C83">
        <w:rPr>
          <w:b/>
          <w:sz w:val="28"/>
          <w:szCs w:val="28"/>
        </w:rPr>
        <w:t xml:space="preserve"> 20</w:t>
      </w:r>
      <w:r w:rsidR="008C43D6" w:rsidRPr="00E56C83">
        <w:rPr>
          <w:b/>
          <w:sz w:val="28"/>
          <w:szCs w:val="28"/>
        </w:rPr>
        <w:t>2</w:t>
      </w:r>
      <w:r w:rsidR="00B33F60" w:rsidRPr="00E56C83">
        <w:rPr>
          <w:b/>
          <w:sz w:val="28"/>
          <w:szCs w:val="28"/>
        </w:rPr>
        <w:t>4</w:t>
      </w:r>
      <w:r w:rsidR="00D82530" w:rsidRPr="00E56C83">
        <w:rPr>
          <w:b/>
          <w:sz w:val="28"/>
          <w:szCs w:val="28"/>
        </w:rPr>
        <w:t xml:space="preserve"> год</w:t>
      </w:r>
      <w:r w:rsidR="00CB65B0" w:rsidRPr="00E56C83">
        <w:rPr>
          <w:b/>
          <w:sz w:val="28"/>
          <w:szCs w:val="28"/>
        </w:rPr>
        <w:t xml:space="preserve"> и плановый период 202</w:t>
      </w:r>
      <w:r w:rsidR="00B33F60" w:rsidRPr="00E56C83">
        <w:rPr>
          <w:b/>
          <w:sz w:val="28"/>
          <w:szCs w:val="28"/>
        </w:rPr>
        <w:t>5</w:t>
      </w:r>
      <w:r w:rsidR="0071266E" w:rsidRPr="00E56C83">
        <w:rPr>
          <w:b/>
          <w:sz w:val="28"/>
          <w:szCs w:val="28"/>
        </w:rPr>
        <w:t>-20</w:t>
      </w:r>
      <w:r w:rsidR="002772AA" w:rsidRPr="00E56C83">
        <w:rPr>
          <w:b/>
          <w:sz w:val="28"/>
          <w:szCs w:val="28"/>
        </w:rPr>
        <w:t>2</w:t>
      </w:r>
      <w:r w:rsidR="00B33F60" w:rsidRPr="00E56C83">
        <w:rPr>
          <w:b/>
          <w:sz w:val="28"/>
          <w:szCs w:val="28"/>
        </w:rPr>
        <w:t>6</w:t>
      </w:r>
      <w:r w:rsidR="00405C0F" w:rsidRPr="00E56C83">
        <w:rPr>
          <w:b/>
          <w:sz w:val="28"/>
          <w:szCs w:val="28"/>
        </w:rPr>
        <w:t xml:space="preserve"> годов</w:t>
      </w:r>
    </w:p>
    <w:p w:rsidR="00D4590C" w:rsidRPr="00E56C83" w:rsidRDefault="006B5FCD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Заключение</w:t>
      </w:r>
      <w:r w:rsidR="00391503" w:rsidRPr="00E56C83">
        <w:rPr>
          <w:sz w:val="28"/>
          <w:szCs w:val="28"/>
        </w:rPr>
        <w:t xml:space="preserve"> </w:t>
      </w:r>
      <w:r w:rsidR="00F723B6" w:rsidRPr="00E56C83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E56C83">
        <w:rPr>
          <w:sz w:val="28"/>
          <w:szCs w:val="28"/>
        </w:rPr>
        <w:t>р</w:t>
      </w:r>
      <w:r w:rsidR="00093E38" w:rsidRPr="00E56C83">
        <w:rPr>
          <w:sz w:val="28"/>
          <w:szCs w:val="28"/>
        </w:rPr>
        <w:t xml:space="preserve">ешения </w:t>
      </w:r>
      <w:r w:rsidR="00C82E89" w:rsidRPr="00E56C83">
        <w:rPr>
          <w:sz w:val="28"/>
          <w:szCs w:val="28"/>
        </w:rPr>
        <w:t xml:space="preserve">Собрания депутатов </w:t>
      </w:r>
      <w:r w:rsidR="00E56C83" w:rsidRPr="00E56C83">
        <w:rPr>
          <w:sz w:val="28"/>
          <w:szCs w:val="28"/>
        </w:rPr>
        <w:t>Удеревского</w:t>
      </w:r>
      <w:r w:rsidR="00C82E89" w:rsidRPr="00E56C83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E56C83">
        <w:rPr>
          <w:sz w:val="28"/>
          <w:szCs w:val="28"/>
        </w:rPr>
        <w:t xml:space="preserve">«О </w:t>
      </w:r>
      <w:r w:rsidR="00F723B6" w:rsidRPr="00E56C83">
        <w:rPr>
          <w:sz w:val="28"/>
          <w:szCs w:val="28"/>
        </w:rPr>
        <w:t>бюджет</w:t>
      </w:r>
      <w:r w:rsidR="00093E38" w:rsidRPr="00E56C83">
        <w:rPr>
          <w:sz w:val="28"/>
          <w:szCs w:val="28"/>
        </w:rPr>
        <w:t>е</w:t>
      </w:r>
      <w:r w:rsidR="00CC7507" w:rsidRPr="00E56C83">
        <w:rPr>
          <w:sz w:val="28"/>
          <w:szCs w:val="28"/>
        </w:rPr>
        <w:t xml:space="preserve"> </w:t>
      </w:r>
      <w:r w:rsidR="00E56C83" w:rsidRPr="00E56C83">
        <w:rPr>
          <w:sz w:val="28"/>
          <w:szCs w:val="28"/>
        </w:rPr>
        <w:t>Удеревского</w:t>
      </w:r>
      <w:r w:rsidR="00C82E89" w:rsidRPr="00E56C83">
        <w:rPr>
          <w:sz w:val="28"/>
          <w:szCs w:val="28"/>
        </w:rPr>
        <w:t xml:space="preserve"> сельсовет</w:t>
      </w:r>
      <w:r w:rsidR="008D69E6" w:rsidRPr="00E56C83">
        <w:rPr>
          <w:sz w:val="28"/>
          <w:szCs w:val="28"/>
        </w:rPr>
        <w:t>а</w:t>
      </w:r>
      <w:r w:rsidR="00C82E89" w:rsidRPr="00E56C83">
        <w:rPr>
          <w:sz w:val="28"/>
          <w:szCs w:val="28"/>
        </w:rPr>
        <w:t xml:space="preserve"> Черемисиновского</w:t>
      </w:r>
      <w:r w:rsidR="00CC7507" w:rsidRPr="00E56C83">
        <w:rPr>
          <w:sz w:val="28"/>
          <w:szCs w:val="28"/>
        </w:rPr>
        <w:t xml:space="preserve"> район</w:t>
      </w:r>
      <w:r w:rsidR="00C82E89" w:rsidRPr="00E56C83">
        <w:rPr>
          <w:sz w:val="28"/>
          <w:szCs w:val="28"/>
        </w:rPr>
        <w:t>а</w:t>
      </w:r>
      <w:r w:rsidR="003B58A7" w:rsidRPr="00E56C83">
        <w:rPr>
          <w:sz w:val="28"/>
          <w:szCs w:val="28"/>
        </w:rPr>
        <w:t xml:space="preserve"> </w:t>
      </w:r>
      <w:r w:rsidR="00F723B6" w:rsidRPr="00E56C83">
        <w:rPr>
          <w:sz w:val="28"/>
          <w:szCs w:val="28"/>
        </w:rPr>
        <w:t>Курской об</w:t>
      </w:r>
      <w:r w:rsidRPr="00E56C83">
        <w:rPr>
          <w:sz w:val="28"/>
          <w:szCs w:val="28"/>
        </w:rPr>
        <w:t xml:space="preserve">ласти </w:t>
      </w:r>
      <w:r w:rsidR="008C43D6" w:rsidRPr="00E56C83">
        <w:rPr>
          <w:sz w:val="28"/>
          <w:szCs w:val="28"/>
        </w:rPr>
        <w:t>на 202</w:t>
      </w:r>
      <w:r w:rsidR="00B33F60" w:rsidRPr="00E56C83">
        <w:rPr>
          <w:sz w:val="28"/>
          <w:szCs w:val="28"/>
        </w:rPr>
        <w:t>4</w:t>
      </w:r>
      <w:r w:rsidR="0009161F" w:rsidRPr="00E56C83">
        <w:rPr>
          <w:sz w:val="28"/>
          <w:szCs w:val="28"/>
        </w:rPr>
        <w:t xml:space="preserve"> год</w:t>
      </w:r>
      <w:r w:rsidR="00742934" w:rsidRPr="00E56C83">
        <w:rPr>
          <w:sz w:val="28"/>
          <w:szCs w:val="28"/>
        </w:rPr>
        <w:t xml:space="preserve"> и плановый период 20</w:t>
      </w:r>
      <w:r w:rsidR="00CB65B0" w:rsidRPr="00E56C83">
        <w:rPr>
          <w:sz w:val="28"/>
          <w:szCs w:val="28"/>
        </w:rPr>
        <w:t>2</w:t>
      </w:r>
      <w:r w:rsidR="00B33F60" w:rsidRPr="00E56C83">
        <w:rPr>
          <w:sz w:val="28"/>
          <w:szCs w:val="28"/>
        </w:rPr>
        <w:t>5</w:t>
      </w:r>
      <w:r w:rsidR="00742934" w:rsidRPr="00E56C83">
        <w:rPr>
          <w:sz w:val="28"/>
          <w:szCs w:val="28"/>
        </w:rPr>
        <w:t>-20</w:t>
      </w:r>
      <w:r w:rsidR="00CB65B0" w:rsidRPr="00E56C83">
        <w:rPr>
          <w:sz w:val="28"/>
          <w:szCs w:val="28"/>
        </w:rPr>
        <w:t>2</w:t>
      </w:r>
      <w:r w:rsidR="00B33F60" w:rsidRPr="00E56C83">
        <w:rPr>
          <w:sz w:val="28"/>
          <w:szCs w:val="28"/>
        </w:rPr>
        <w:t>6</w:t>
      </w:r>
      <w:r w:rsidR="00742934" w:rsidRPr="00E56C83">
        <w:rPr>
          <w:sz w:val="28"/>
          <w:szCs w:val="28"/>
        </w:rPr>
        <w:t>годов</w:t>
      </w:r>
      <w:r w:rsidR="00C82E89" w:rsidRPr="00E56C83">
        <w:rPr>
          <w:sz w:val="28"/>
          <w:szCs w:val="28"/>
        </w:rPr>
        <w:t>»</w:t>
      </w:r>
      <w:r w:rsidR="0009161F" w:rsidRPr="00E56C83">
        <w:rPr>
          <w:sz w:val="28"/>
          <w:szCs w:val="28"/>
        </w:rPr>
        <w:t xml:space="preserve"> </w:t>
      </w:r>
      <w:r w:rsidRPr="00E56C83">
        <w:rPr>
          <w:sz w:val="28"/>
          <w:szCs w:val="28"/>
        </w:rPr>
        <w:t>подготовлено в соответствии с</w:t>
      </w:r>
      <w:r w:rsidR="00D4590C" w:rsidRPr="00E56C83">
        <w:rPr>
          <w:sz w:val="28"/>
          <w:szCs w:val="28"/>
        </w:rPr>
        <w:t>:</w:t>
      </w:r>
    </w:p>
    <w:p w:rsidR="00BF242A" w:rsidRPr="00E56C83" w:rsidRDefault="00D4590C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E56C83" w:rsidRDefault="00D4590C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</w:t>
      </w:r>
      <w:r w:rsidR="00547E4F" w:rsidRPr="00E56C83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E56C83" w:rsidRDefault="00D56F46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 xml:space="preserve">- </w:t>
      </w:r>
      <w:r w:rsidR="00743907" w:rsidRPr="00E56C83">
        <w:rPr>
          <w:sz w:val="28"/>
          <w:szCs w:val="28"/>
        </w:rPr>
        <w:t xml:space="preserve">Федеральным законом от </w:t>
      </w:r>
      <w:r w:rsidR="00430EAA" w:rsidRPr="00E56C83">
        <w:rPr>
          <w:sz w:val="28"/>
          <w:szCs w:val="28"/>
        </w:rPr>
        <w:t>21</w:t>
      </w:r>
      <w:r w:rsidR="00743907" w:rsidRPr="00E56C83">
        <w:rPr>
          <w:sz w:val="28"/>
          <w:szCs w:val="28"/>
        </w:rPr>
        <w:t xml:space="preserve"> </w:t>
      </w:r>
      <w:r w:rsidR="00430EAA" w:rsidRPr="00E56C83">
        <w:rPr>
          <w:sz w:val="28"/>
          <w:szCs w:val="28"/>
        </w:rPr>
        <w:t>декабря 2021</w:t>
      </w:r>
      <w:r w:rsidR="00743907" w:rsidRPr="00E56C83">
        <w:rPr>
          <w:sz w:val="28"/>
          <w:szCs w:val="28"/>
        </w:rPr>
        <w:t>г №</w:t>
      </w:r>
      <w:r w:rsidR="00430EAA" w:rsidRPr="00E56C83">
        <w:rPr>
          <w:sz w:val="28"/>
          <w:szCs w:val="28"/>
        </w:rPr>
        <w:t>4</w:t>
      </w:r>
      <w:r w:rsidR="00743907" w:rsidRPr="00E56C83">
        <w:rPr>
          <w:sz w:val="28"/>
          <w:szCs w:val="28"/>
        </w:rPr>
        <w:t xml:space="preserve">14-ФЗ «Об общих принципах организации </w:t>
      </w:r>
      <w:r w:rsidR="00430EAA" w:rsidRPr="00E56C83">
        <w:rPr>
          <w:sz w:val="28"/>
          <w:szCs w:val="28"/>
        </w:rPr>
        <w:t>публичной власти в</w:t>
      </w:r>
      <w:r w:rsidR="00743907" w:rsidRPr="00E56C83">
        <w:rPr>
          <w:sz w:val="28"/>
          <w:szCs w:val="28"/>
        </w:rPr>
        <w:t xml:space="preserve"> субъект</w:t>
      </w:r>
      <w:r w:rsidR="00430EAA" w:rsidRPr="00E56C83">
        <w:rPr>
          <w:sz w:val="28"/>
          <w:szCs w:val="28"/>
        </w:rPr>
        <w:t>ах</w:t>
      </w:r>
      <w:r w:rsidR="00743907" w:rsidRPr="00E56C83">
        <w:rPr>
          <w:sz w:val="28"/>
          <w:szCs w:val="28"/>
        </w:rPr>
        <w:t xml:space="preserve"> Российской Федерации</w:t>
      </w:r>
      <w:r w:rsidR="0009161F" w:rsidRPr="00E56C83">
        <w:rPr>
          <w:sz w:val="28"/>
          <w:szCs w:val="28"/>
        </w:rPr>
        <w:t xml:space="preserve"> (с учетом изменений и дополнений)</w:t>
      </w:r>
      <w:r w:rsidR="00743907" w:rsidRPr="00E56C83">
        <w:rPr>
          <w:sz w:val="28"/>
          <w:szCs w:val="28"/>
        </w:rPr>
        <w:t>;</w:t>
      </w:r>
    </w:p>
    <w:p w:rsidR="008E27F2" w:rsidRPr="00E56C83" w:rsidRDefault="008E27F2" w:rsidP="008E27F2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Приказом Министерства фи</w:t>
      </w:r>
      <w:r w:rsidR="00BE0EA7" w:rsidRPr="00E56C83">
        <w:rPr>
          <w:sz w:val="28"/>
          <w:szCs w:val="28"/>
        </w:rPr>
        <w:t>нансов Российской Федерации от 24</w:t>
      </w:r>
      <w:r w:rsidRPr="00E56C83">
        <w:rPr>
          <w:sz w:val="28"/>
          <w:szCs w:val="28"/>
        </w:rPr>
        <w:t>.0</w:t>
      </w:r>
      <w:r w:rsidR="00BE0EA7" w:rsidRPr="00E56C83">
        <w:rPr>
          <w:sz w:val="28"/>
          <w:szCs w:val="28"/>
        </w:rPr>
        <w:t>5.2022</w:t>
      </w:r>
      <w:r w:rsidRPr="00E56C83">
        <w:rPr>
          <w:sz w:val="28"/>
          <w:szCs w:val="28"/>
        </w:rPr>
        <w:t>г №8</w:t>
      </w:r>
      <w:r w:rsidR="00BE0EA7" w:rsidRPr="00E56C83">
        <w:rPr>
          <w:sz w:val="28"/>
          <w:szCs w:val="28"/>
        </w:rPr>
        <w:t>2</w:t>
      </w:r>
      <w:r w:rsidRPr="00E56C83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E56C83" w:rsidRDefault="000D54E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Уставом муниципального образования «</w:t>
      </w:r>
      <w:r w:rsidR="00E56C83" w:rsidRPr="00E56C83">
        <w:rPr>
          <w:sz w:val="28"/>
          <w:szCs w:val="28"/>
        </w:rPr>
        <w:t>Удеревский</w:t>
      </w:r>
      <w:r w:rsidRPr="00E56C83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E56C83" w:rsidRDefault="000D54E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Положением о бюджетном процессе в муниципальном образовании «</w:t>
      </w:r>
      <w:r w:rsidR="00E56C83" w:rsidRPr="00E56C83">
        <w:rPr>
          <w:sz w:val="28"/>
          <w:szCs w:val="28"/>
        </w:rPr>
        <w:t>Удеревский</w:t>
      </w:r>
      <w:r w:rsidRPr="00E56C83">
        <w:rPr>
          <w:sz w:val="28"/>
          <w:szCs w:val="28"/>
        </w:rPr>
        <w:t xml:space="preserve"> сельсовет» Черемисиновского района Курской области</w:t>
      </w:r>
      <w:r w:rsidR="00EF245F" w:rsidRPr="00E56C83">
        <w:rPr>
          <w:sz w:val="28"/>
          <w:szCs w:val="28"/>
        </w:rPr>
        <w:t xml:space="preserve">, утвержденным решением Собрания депутатов </w:t>
      </w:r>
      <w:r w:rsidR="00E56C83" w:rsidRPr="00E56C83">
        <w:rPr>
          <w:sz w:val="28"/>
          <w:szCs w:val="28"/>
        </w:rPr>
        <w:t>Удеревского сельсовета от 14.12.2016 №</w:t>
      </w:r>
      <w:r w:rsidR="00EF245F" w:rsidRPr="00E56C83">
        <w:rPr>
          <w:sz w:val="28"/>
          <w:szCs w:val="28"/>
        </w:rPr>
        <w:t>6</w:t>
      </w:r>
      <w:r w:rsidR="00E56C83" w:rsidRPr="00E56C83">
        <w:rPr>
          <w:sz w:val="28"/>
          <w:szCs w:val="28"/>
        </w:rPr>
        <w:t>0</w:t>
      </w:r>
      <w:r w:rsidR="00EF245F" w:rsidRPr="00E56C83">
        <w:rPr>
          <w:sz w:val="28"/>
          <w:szCs w:val="28"/>
        </w:rPr>
        <w:t>.2</w:t>
      </w:r>
      <w:r w:rsidRPr="00E56C83">
        <w:rPr>
          <w:sz w:val="28"/>
          <w:szCs w:val="28"/>
        </w:rPr>
        <w:t>;</w:t>
      </w:r>
    </w:p>
    <w:p w:rsidR="000D54E1" w:rsidRPr="00E56C83" w:rsidRDefault="000D54E1" w:rsidP="000D54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C83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</w:t>
      </w:r>
      <w:r w:rsidR="00B33F60" w:rsidRPr="00E56C83">
        <w:rPr>
          <w:rFonts w:ascii="Times New Roman" w:hAnsi="Times New Roman" w:cs="Times New Roman"/>
          <w:sz w:val="28"/>
          <w:szCs w:val="28"/>
        </w:rPr>
        <w:t>4</w:t>
      </w:r>
      <w:r w:rsidRPr="00E56C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3F60" w:rsidRPr="00E56C83">
        <w:rPr>
          <w:rFonts w:ascii="Times New Roman" w:hAnsi="Times New Roman" w:cs="Times New Roman"/>
          <w:sz w:val="28"/>
          <w:szCs w:val="28"/>
        </w:rPr>
        <w:t>5</w:t>
      </w:r>
      <w:r w:rsidRPr="00E56C83">
        <w:rPr>
          <w:rFonts w:ascii="Times New Roman" w:hAnsi="Times New Roman" w:cs="Times New Roman"/>
          <w:sz w:val="28"/>
          <w:szCs w:val="28"/>
        </w:rPr>
        <w:t xml:space="preserve"> и 202</w:t>
      </w:r>
      <w:r w:rsidR="00B33F60" w:rsidRPr="00E56C83">
        <w:rPr>
          <w:rFonts w:ascii="Times New Roman" w:hAnsi="Times New Roman" w:cs="Times New Roman"/>
          <w:sz w:val="28"/>
          <w:szCs w:val="28"/>
        </w:rPr>
        <w:t>6</w:t>
      </w:r>
      <w:r w:rsidRPr="00E56C83">
        <w:rPr>
          <w:rFonts w:ascii="Times New Roman" w:hAnsi="Times New Roman" w:cs="Times New Roman"/>
          <w:sz w:val="28"/>
          <w:szCs w:val="28"/>
        </w:rPr>
        <w:t xml:space="preserve"> годов, утвержденными распоряжением Администрации Черемисиновского района Курской области от </w:t>
      </w:r>
      <w:r w:rsidR="00B33F60" w:rsidRPr="00E56C83">
        <w:rPr>
          <w:rFonts w:ascii="Times New Roman" w:hAnsi="Times New Roman" w:cs="Times New Roman"/>
          <w:sz w:val="28"/>
          <w:szCs w:val="28"/>
        </w:rPr>
        <w:t>16</w:t>
      </w:r>
      <w:r w:rsidRPr="00E56C83">
        <w:rPr>
          <w:rFonts w:ascii="Times New Roman" w:hAnsi="Times New Roman" w:cs="Times New Roman"/>
          <w:sz w:val="28"/>
          <w:szCs w:val="28"/>
        </w:rPr>
        <w:t xml:space="preserve"> о</w:t>
      </w:r>
      <w:r w:rsidR="00B33F60" w:rsidRPr="00E56C83">
        <w:rPr>
          <w:rFonts w:ascii="Times New Roman" w:hAnsi="Times New Roman" w:cs="Times New Roman"/>
          <w:sz w:val="28"/>
          <w:szCs w:val="28"/>
        </w:rPr>
        <w:t>кт</w:t>
      </w:r>
      <w:r w:rsidRPr="00E56C83">
        <w:rPr>
          <w:rFonts w:ascii="Times New Roman" w:hAnsi="Times New Roman" w:cs="Times New Roman"/>
          <w:sz w:val="28"/>
          <w:szCs w:val="28"/>
        </w:rPr>
        <w:t>ября 202</w:t>
      </w:r>
      <w:r w:rsidR="00B33F60" w:rsidRPr="00E56C83">
        <w:rPr>
          <w:rFonts w:ascii="Times New Roman" w:hAnsi="Times New Roman" w:cs="Times New Roman"/>
          <w:sz w:val="28"/>
          <w:szCs w:val="28"/>
        </w:rPr>
        <w:t>3 года №485</w:t>
      </w:r>
      <w:r w:rsidRPr="00E56C83">
        <w:rPr>
          <w:rFonts w:ascii="Times New Roman" w:hAnsi="Times New Roman" w:cs="Times New Roman"/>
          <w:sz w:val="28"/>
          <w:szCs w:val="28"/>
        </w:rPr>
        <w:t>-р;</w:t>
      </w:r>
    </w:p>
    <w:p w:rsidR="000D54E1" w:rsidRPr="00E56C83" w:rsidRDefault="000D54E1" w:rsidP="000D54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C83"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</w:t>
      </w:r>
      <w:r w:rsidR="00B33F60" w:rsidRPr="00E56C83">
        <w:rPr>
          <w:rFonts w:ascii="Times New Roman" w:hAnsi="Times New Roman" w:cs="Times New Roman"/>
          <w:sz w:val="28"/>
          <w:szCs w:val="28"/>
        </w:rPr>
        <w:t>11</w:t>
      </w:r>
      <w:r w:rsidRPr="00E56C83">
        <w:rPr>
          <w:rFonts w:ascii="Times New Roman" w:hAnsi="Times New Roman" w:cs="Times New Roman"/>
          <w:sz w:val="28"/>
          <w:szCs w:val="28"/>
        </w:rPr>
        <w:t>.1</w:t>
      </w:r>
      <w:r w:rsidR="00B33F60" w:rsidRPr="00E56C83">
        <w:rPr>
          <w:rFonts w:ascii="Times New Roman" w:hAnsi="Times New Roman" w:cs="Times New Roman"/>
          <w:sz w:val="28"/>
          <w:szCs w:val="28"/>
        </w:rPr>
        <w:t>0</w:t>
      </w:r>
      <w:r w:rsidRPr="00E56C83">
        <w:rPr>
          <w:rFonts w:ascii="Times New Roman" w:hAnsi="Times New Roman" w:cs="Times New Roman"/>
          <w:sz w:val="28"/>
          <w:szCs w:val="28"/>
        </w:rPr>
        <w:t>.202</w:t>
      </w:r>
      <w:r w:rsidR="00B33F60" w:rsidRPr="00E56C83">
        <w:rPr>
          <w:rFonts w:ascii="Times New Roman" w:hAnsi="Times New Roman" w:cs="Times New Roman"/>
          <w:sz w:val="28"/>
          <w:szCs w:val="28"/>
        </w:rPr>
        <w:t>3 №6</w:t>
      </w:r>
      <w:r w:rsidRPr="00E56C83">
        <w:rPr>
          <w:rFonts w:ascii="Times New Roman" w:hAnsi="Times New Roman" w:cs="Times New Roman"/>
          <w:sz w:val="28"/>
          <w:szCs w:val="28"/>
        </w:rPr>
        <w:t>-ОД «Об утверждении методики п</w:t>
      </w:r>
      <w:r w:rsidR="00B33F60" w:rsidRPr="00E56C83">
        <w:rPr>
          <w:rFonts w:ascii="Times New Roman" w:hAnsi="Times New Roman" w:cs="Times New Roman"/>
          <w:sz w:val="28"/>
          <w:szCs w:val="28"/>
        </w:rPr>
        <w:t>рогнозирования налоговых и неналоговых доходов местных бюджетов для построения межбюджетных отношений между бюджетом муниц</w:t>
      </w:r>
      <w:r w:rsidR="006A672F" w:rsidRPr="00E56C83">
        <w:rPr>
          <w:rFonts w:ascii="Times New Roman" w:hAnsi="Times New Roman" w:cs="Times New Roman"/>
          <w:sz w:val="28"/>
          <w:szCs w:val="28"/>
        </w:rPr>
        <w:t>и</w:t>
      </w:r>
      <w:r w:rsidR="00B33F60" w:rsidRPr="00E56C83">
        <w:rPr>
          <w:rFonts w:ascii="Times New Roman" w:hAnsi="Times New Roman" w:cs="Times New Roman"/>
          <w:sz w:val="28"/>
          <w:szCs w:val="28"/>
        </w:rPr>
        <w:t>пального района</w:t>
      </w:r>
      <w:r w:rsidRPr="00E56C83">
        <w:rPr>
          <w:rFonts w:ascii="Times New Roman" w:hAnsi="Times New Roman" w:cs="Times New Roman"/>
          <w:sz w:val="28"/>
          <w:szCs w:val="28"/>
        </w:rPr>
        <w:t xml:space="preserve"> «Черемисиновский район» Курской области </w:t>
      </w:r>
      <w:r w:rsidR="00B33F60" w:rsidRPr="00E56C83">
        <w:rPr>
          <w:rFonts w:ascii="Times New Roman" w:hAnsi="Times New Roman" w:cs="Times New Roman"/>
          <w:sz w:val="28"/>
          <w:szCs w:val="28"/>
        </w:rPr>
        <w:t>и бюджетами муниципальных образований на</w:t>
      </w:r>
      <w:r w:rsidRPr="00E56C83">
        <w:rPr>
          <w:rFonts w:ascii="Times New Roman" w:hAnsi="Times New Roman" w:cs="Times New Roman"/>
          <w:sz w:val="28"/>
          <w:szCs w:val="28"/>
        </w:rPr>
        <w:t xml:space="preserve"> 202</w:t>
      </w:r>
      <w:r w:rsidR="00B33F60" w:rsidRPr="00E56C83">
        <w:rPr>
          <w:rFonts w:ascii="Times New Roman" w:hAnsi="Times New Roman" w:cs="Times New Roman"/>
          <w:sz w:val="28"/>
          <w:szCs w:val="28"/>
        </w:rPr>
        <w:t>4 год</w:t>
      </w:r>
      <w:r w:rsidRPr="00E56C8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314F03">
        <w:rPr>
          <w:rFonts w:ascii="Times New Roman" w:hAnsi="Times New Roman" w:cs="Times New Roman"/>
          <w:sz w:val="28"/>
          <w:szCs w:val="28"/>
        </w:rPr>
        <w:t>5</w:t>
      </w:r>
      <w:r w:rsidRPr="00E56C83">
        <w:rPr>
          <w:rFonts w:ascii="Times New Roman" w:hAnsi="Times New Roman" w:cs="Times New Roman"/>
          <w:sz w:val="28"/>
          <w:szCs w:val="28"/>
        </w:rPr>
        <w:t xml:space="preserve"> и 202</w:t>
      </w:r>
      <w:r w:rsidR="00314F03">
        <w:rPr>
          <w:rFonts w:ascii="Times New Roman" w:hAnsi="Times New Roman" w:cs="Times New Roman"/>
          <w:sz w:val="28"/>
          <w:szCs w:val="28"/>
        </w:rPr>
        <w:t>6</w:t>
      </w:r>
      <w:r w:rsidRPr="00E56C83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D4590C" w:rsidRPr="00E56C83" w:rsidRDefault="00D4590C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E56C83">
        <w:rPr>
          <w:sz w:val="28"/>
          <w:szCs w:val="28"/>
        </w:rPr>
        <w:t>р</w:t>
      </w:r>
      <w:r w:rsidRPr="00E56C83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E56C83">
        <w:rPr>
          <w:sz w:val="28"/>
          <w:szCs w:val="28"/>
        </w:rPr>
        <w:t>22.11.2022 №230</w:t>
      </w:r>
      <w:r w:rsidR="00435CEE" w:rsidRPr="00E56C83">
        <w:rPr>
          <w:sz w:val="28"/>
          <w:szCs w:val="28"/>
        </w:rPr>
        <w:t>;</w:t>
      </w:r>
    </w:p>
    <w:p w:rsidR="000D54E1" w:rsidRPr="00E56C83" w:rsidRDefault="000D54E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6A672F" w:rsidRPr="00E56C83">
        <w:rPr>
          <w:sz w:val="28"/>
          <w:szCs w:val="28"/>
        </w:rPr>
        <w:t>3 год, утвержденным р</w:t>
      </w:r>
      <w:r w:rsidRPr="00E56C83">
        <w:rPr>
          <w:sz w:val="28"/>
          <w:szCs w:val="28"/>
        </w:rPr>
        <w:t>ешением Представительного Собрания Черемисиновского района Курской области от 1</w:t>
      </w:r>
      <w:r w:rsidR="006A672F" w:rsidRPr="00E56C83">
        <w:rPr>
          <w:sz w:val="28"/>
          <w:szCs w:val="28"/>
        </w:rPr>
        <w:t>6</w:t>
      </w:r>
      <w:r w:rsidRPr="00E56C83">
        <w:rPr>
          <w:sz w:val="28"/>
          <w:szCs w:val="28"/>
        </w:rPr>
        <w:t>.12.202</w:t>
      </w:r>
      <w:r w:rsidR="006A672F" w:rsidRPr="00E56C83">
        <w:rPr>
          <w:sz w:val="28"/>
          <w:szCs w:val="28"/>
        </w:rPr>
        <w:t>2</w:t>
      </w:r>
      <w:r w:rsidRPr="00E56C83">
        <w:rPr>
          <w:sz w:val="28"/>
          <w:szCs w:val="28"/>
        </w:rPr>
        <w:t xml:space="preserve"> №</w:t>
      </w:r>
      <w:r w:rsidR="006A672F" w:rsidRPr="00E56C83">
        <w:rPr>
          <w:sz w:val="28"/>
          <w:szCs w:val="28"/>
        </w:rPr>
        <w:t>241</w:t>
      </w:r>
      <w:r w:rsidRPr="00E56C83">
        <w:rPr>
          <w:sz w:val="28"/>
          <w:szCs w:val="28"/>
        </w:rPr>
        <w:t>;</w:t>
      </w:r>
    </w:p>
    <w:p w:rsidR="009E3EDC" w:rsidRPr="00E56C83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56C83" w:rsidRPr="00E56C83">
        <w:rPr>
          <w:sz w:val="28"/>
          <w:szCs w:val="28"/>
        </w:rPr>
        <w:t>Удеревского</w:t>
      </w:r>
      <w:r w:rsidRPr="00E56C83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E56C83" w:rsidRDefault="005510D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E56C83">
        <w:rPr>
          <w:sz w:val="28"/>
          <w:szCs w:val="28"/>
        </w:rPr>
        <w:t>ему бюджетному законодательству.</w:t>
      </w:r>
      <w:r w:rsidR="000D54E1" w:rsidRPr="00E56C83">
        <w:rPr>
          <w:sz w:val="28"/>
          <w:szCs w:val="28"/>
        </w:rPr>
        <w:t xml:space="preserve"> Проект решения внесен на утверждение Собрания депутатов </w:t>
      </w:r>
      <w:r w:rsidR="00E56C83" w:rsidRPr="00E56C83">
        <w:rPr>
          <w:sz w:val="28"/>
          <w:szCs w:val="28"/>
        </w:rPr>
        <w:t>Удеревского</w:t>
      </w:r>
      <w:r w:rsidR="000D54E1" w:rsidRPr="00E56C83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8D69E6" w:rsidRPr="00E56C83" w:rsidRDefault="008D69E6" w:rsidP="00805F9C">
      <w:pPr>
        <w:pStyle w:val="a7"/>
        <w:ind w:firstLine="851"/>
        <w:jc w:val="center"/>
        <w:rPr>
          <w:b/>
          <w:szCs w:val="28"/>
        </w:rPr>
      </w:pPr>
    </w:p>
    <w:p w:rsidR="00BB47C1" w:rsidRPr="00416AED" w:rsidRDefault="002D23BB" w:rsidP="00805F9C">
      <w:pPr>
        <w:pStyle w:val="a7"/>
        <w:ind w:firstLine="851"/>
        <w:jc w:val="center"/>
        <w:rPr>
          <w:b/>
          <w:szCs w:val="28"/>
        </w:rPr>
      </w:pPr>
      <w:r w:rsidRPr="00416AED">
        <w:rPr>
          <w:b/>
          <w:szCs w:val="28"/>
        </w:rPr>
        <w:t xml:space="preserve">Доходы бюджета муниципального </w:t>
      </w:r>
      <w:r w:rsidR="0014539D" w:rsidRPr="00416AED">
        <w:rPr>
          <w:b/>
          <w:szCs w:val="28"/>
        </w:rPr>
        <w:t>образования «</w:t>
      </w:r>
      <w:r w:rsidR="00E56C83" w:rsidRPr="00416AED">
        <w:rPr>
          <w:b/>
          <w:szCs w:val="28"/>
        </w:rPr>
        <w:t>Удеревский</w:t>
      </w:r>
      <w:r w:rsidR="0014539D" w:rsidRPr="00416AED">
        <w:rPr>
          <w:b/>
          <w:szCs w:val="28"/>
        </w:rPr>
        <w:t xml:space="preserve"> сельсовет» </w:t>
      </w:r>
      <w:r w:rsidRPr="00416AED">
        <w:rPr>
          <w:b/>
          <w:szCs w:val="28"/>
        </w:rPr>
        <w:t>Черемисиновск</w:t>
      </w:r>
      <w:r w:rsidR="0014539D" w:rsidRPr="00416AED">
        <w:rPr>
          <w:b/>
          <w:szCs w:val="28"/>
        </w:rPr>
        <w:t>ого</w:t>
      </w:r>
      <w:r w:rsidRPr="00416AED">
        <w:rPr>
          <w:b/>
          <w:szCs w:val="28"/>
        </w:rPr>
        <w:t xml:space="preserve"> район</w:t>
      </w:r>
      <w:r w:rsidR="0014539D" w:rsidRPr="00416AED">
        <w:rPr>
          <w:b/>
          <w:szCs w:val="28"/>
        </w:rPr>
        <w:t>а</w:t>
      </w:r>
      <w:r w:rsidR="009E3EDC" w:rsidRPr="00416AED">
        <w:rPr>
          <w:b/>
          <w:szCs w:val="28"/>
        </w:rPr>
        <w:t xml:space="preserve"> Курской области на 202</w:t>
      </w:r>
      <w:r w:rsidR="006A672F" w:rsidRPr="00416AED">
        <w:rPr>
          <w:b/>
          <w:szCs w:val="28"/>
        </w:rPr>
        <w:t>4</w:t>
      </w:r>
      <w:r w:rsidR="00E64A4D" w:rsidRPr="00416AED">
        <w:rPr>
          <w:b/>
          <w:szCs w:val="28"/>
        </w:rPr>
        <w:t xml:space="preserve"> </w:t>
      </w:r>
      <w:r w:rsidRPr="00416AED">
        <w:rPr>
          <w:b/>
          <w:szCs w:val="28"/>
        </w:rPr>
        <w:t>год</w:t>
      </w:r>
      <w:r w:rsidR="00805F9C" w:rsidRPr="00416AED">
        <w:rPr>
          <w:b/>
          <w:szCs w:val="28"/>
        </w:rPr>
        <w:t xml:space="preserve"> и плановый период 20</w:t>
      </w:r>
      <w:r w:rsidR="008F5535" w:rsidRPr="00416AED">
        <w:rPr>
          <w:b/>
          <w:szCs w:val="28"/>
        </w:rPr>
        <w:t>2</w:t>
      </w:r>
      <w:r w:rsidR="006A672F" w:rsidRPr="00416AED">
        <w:rPr>
          <w:b/>
          <w:szCs w:val="28"/>
        </w:rPr>
        <w:t>5</w:t>
      </w:r>
      <w:r w:rsidR="00805F9C" w:rsidRPr="00416AED">
        <w:rPr>
          <w:b/>
          <w:szCs w:val="28"/>
        </w:rPr>
        <w:t>-20</w:t>
      </w:r>
      <w:r w:rsidR="0004688D" w:rsidRPr="00416AED">
        <w:rPr>
          <w:b/>
          <w:szCs w:val="28"/>
        </w:rPr>
        <w:t>2</w:t>
      </w:r>
      <w:r w:rsidR="006A672F" w:rsidRPr="00416AED">
        <w:rPr>
          <w:b/>
          <w:szCs w:val="28"/>
        </w:rPr>
        <w:t>6</w:t>
      </w:r>
      <w:r w:rsidR="00805F9C" w:rsidRPr="00416AED">
        <w:rPr>
          <w:b/>
          <w:szCs w:val="28"/>
        </w:rPr>
        <w:t xml:space="preserve"> годов</w:t>
      </w:r>
    </w:p>
    <w:p w:rsidR="005D5D83" w:rsidRPr="001842F9" w:rsidRDefault="003B6D91" w:rsidP="00C111FA">
      <w:pPr>
        <w:ind w:firstLine="851"/>
        <w:jc w:val="both"/>
        <w:rPr>
          <w:sz w:val="28"/>
          <w:szCs w:val="28"/>
        </w:rPr>
      </w:pPr>
      <w:r w:rsidRPr="001842F9">
        <w:rPr>
          <w:sz w:val="28"/>
          <w:szCs w:val="28"/>
        </w:rPr>
        <w:t xml:space="preserve">В представленном проекте бюджета доходы на </w:t>
      </w:r>
      <w:r w:rsidR="004371FC" w:rsidRPr="001842F9">
        <w:rPr>
          <w:sz w:val="28"/>
          <w:szCs w:val="28"/>
        </w:rPr>
        <w:t>2</w:t>
      </w:r>
      <w:r w:rsidRPr="001842F9">
        <w:rPr>
          <w:sz w:val="28"/>
          <w:szCs w:val="28"/>
        </w:rPr>
        <w:t>0</w:t>
      </w:r>
      <w:r w:rsidR="009E3EDC" w:rsidRPr="001842F9">
        <w:rPr>
          <w:sz w:val="28"/>
          <w:szCs w:val="28"/>
        </w:rPr>
        <w:t>2</w:t>
      </w:r>
      <w:r w:rsidR="00F10356" w:rsidRPr="001842F9">
        <w:rPr>
          <w:sz w:val="28"/>
          <w:szCs w:val="28"/>
        </w:rPr>
        <w:t>4</w:t>
      </w:r>
      <w:r w:rsidR="0087062C" w:rsidRPr="001842F9">
        <w:rPr>
          <w:sz w:val="28"/>
          <w:szCs w:val="28"/>
        </w:rPr>
        <w:t xml:space="preserve"> год предусмотрены в сумме </w:t>
      </w:r>
      <w:r w:rsidR="001842F9" w:rsidRPr="001842F9">
        <w:rPr>
          <w:sz w:val="28"/>
          <w:szCs w:val="28"/>
        </w:rPr>
        <w:t>1 483 360</w:t>
      </w:r>
      <w:r w:rsidR="00137975" w:rsidRPr="001842F9">
        <w:rPr>
          <w:sz w:val="28"/>
          <w:szCs w:val="28"/>
        </w:rPr>
        <w:t>,00</w:t>
      </w:r>
      <w:r w:rsidRPr="001842F9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842F9" w:rsidRPr="001842F9">
        <w:rPr>
          <w:sz w:val="28"/>
          <w:szCs w:val="28"/>
        </w:rPr>
        <w:t>816 338</w:t>
      </w:r>
      <w:r w:rsidR="00137975" w:rsidRPr="001842F9">
        <w:rPr>
          <w:sz w:val="28"/>
          <w:szCs w:val="28"/>
        </w:rPr>
        <w:t>,00</w:t>
      </w:r>
      <w:r w:rsidRPr="001842F9">
        <w:rPr>
          <w:sz w:val="28"/>
          <w:szCs w:val="28"/>
        </w:rPr>
        <w:t xml:space="preserve"> руб. и безвозмездных поступлений в общей сумме</w:t>
      </w:r>
      <w:r w:rsidR="00137975" w:rsidRPr="001842F9">
        <w:rPr>
          <w:sz w:val="28"/>
          <w:szCs w:val="28"/>
        </w:rPr>
        <w:t xml:space="preserve"> </w:t>
      </w:r>
      <w:r w:rsidR="001842F9" w:rsidRPr="001842F9">
        <w:rPr>
          <w:sz w:val="28"/>
          <w:szCs w:val="28"/>
        </w:rPr>
        <w:t>667 022</w:t>
      </w:r>
      <w:r w:rsidR="000F0D9E" w:rsidRPr="001842F9">
        <w:rPr>
          <w:sz w:val="28"/>
          <w:szCs w:val="28"/>
        </w:rPr>
        <w:t>,00</w:t>
      </w:r>
      <w:r w:rsidRPr="001842F9">
        <w:rPr>
          <w:sz w:val="28"/>
          <w:szCs w:val="28"/>
        </w:rPr>
        <w:t xml:space="preserve"> руб.</w:t>
      </w:r>
      <w:r w:rsidR="004371FC" w:rsidRPr="001842F9">
        <w:rPr>
          <w:sz w:val="28"/>
          <w:szCs w:val="28"/>
        </w:rPr>
        <w:t xml:space="preserve"> Доля налоговых и неналоговых доходов </w:t>
      </w:r>
      <w:r w:rsidR="009865AB" w:rsidRPr="001842F9">
        <w:rPr>
          <w:sz w:val="28"/>
          <w:szCs w:val="28"/>
        </w:rPr>
        <w:t xml:space="preserve">составляет </w:t>
      </w:r>
      <w:r w:rsidR="001842F9" w:rsidRPr="001842F9">
        <w:rPr>
          <w:sz w:val="28"/>
          <w:szCs w:val="28"/>
        </w:rPr>
        <w:t>55,0</w:t>
      </w:r>
      <w:r w:rsidR="004371FC" w:rsidRPr="001842F9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1842F9">
        <w:rPr>
          <w:sz w:val="28"/>
          <w:szCs w:val="28"/>
        </w:rPr>
        <w:t>образования «</w:t>
      </w:r>
      <w:r w:rsidR="00E56C83" w:rsidRPr="001842F9">
        <w:rPr>
          <w:sz w:val="28"/>
          <w:szCs w:val="28"/>
        </w:rPr>
        <w:t>Удеревский</w:t>
      </w:r>
      <w:r w:rsidR="004C66BB" w:rsidRPr="001842F9">
        <w:rPr>
          <w:sz w:val="28"/>
          <w:szCs w:val="28"/>
        </w:rPr>
        <w:t xml:space="preserve"> сельсовет»</w:t>
      </w:r>
      <w:r w:rsidR="004371FC" w:rsidRPr="001842F9">
        <w:rPr>
          <w:sz w:val="28"/>
          <w:szCs w:val="28"/>
        </w:rPr>
        <w:t xml:space="preserve"> </w:t>
      </w:r>
      <w:r w:rsidR="000D4F86" w:rsidRPr="001842F9">
        <w:rPr>
          <w:sz w:val="28"/>
          <w:szCs w:val="28"/>
        </w:rPr>
        <w:t xml:space="preserve">Черемисиновского района Курской области </w:t>
      </w:r>
      <w:r w:rsidR="004371FC" w:rsidRPr="001842F9">
        <w:rPr>
          <w:sz w:val="28"/>
          <w:szCs w:val="28"/>
        </w:rPr>
        <w:t>заложены целевые ориентиры</w:t>
      </w:r>
      <w:r w:rsidR="005D5D83" w:rsidRPr="001842F9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1842F9">
        <w:rPr>
          <w:sz w:val="28"/>
          <w:szCs w:val="28"/>
        </w:rPr>
        <w:t xml:space="preserve"> </w:t>
      </w:r>
      <w:r w:rsidR="000F0D9E" w:rsidRPr="001842F9">
        <w:rPr>
          <w:sz w:val="28"/>
          <w:szCs w:val="28"/>
        </w:rPr>
        <w:t>Д</w:t>
      </w:r>
      <w:r w:rsidR="005D5D83" w:rsidRPr="001842F9">
        <w:rPr>
          <w:sz w:val="28"/>
          <w:szCs w:val="28"/>
        </w:rPr>
        <w:t xml:space="preserve">оходы бюджета </w:t>
      </w:r>
      <w:r w:rsidR="00E56C83" w:rsidRPr="001842F9">
        <w:rPr>
          <w:sz w:val="28"/>
          <w:szCs w:val="28"/>
        </w:rPr>
        <w:t>Удеревского</w:t>
      </w:r>
      <w:r w:rsidR="009E3EDC" w:rsidRPr="001842F9">
        <w:rPr>
          <w:sz w:val="28"/>
          <w:szCs w:val="28"/>
        </w:rPr>
        <w:t xml:space="preserve"> сельсовета на 202</w:t>
      </w:r>
      <w:r w:rsidR="00137975" w:rsidRPr="001842F9">
        <w:rPr>
          <w:sz w:val="28"/>
          <w:szCs w:val="28"/>
        </w:rPr>
        <w:t>5</w:t>
      </w:r>
      <w:r w:rsidR="004C66BB" w:rsidRPr="001842F9">
        <w:rPr>
          <w:sz w:val="28"/>
          <w:szCs w:val="28"/>
        </w:rPr>
        <w:t xml:space="preserve"> год п</w:t>
      </w:r>
      <w:r w:rsidR="005D5D83" w:rsidRPr="001842F9">
        <w:rPr>
          <w:sz w:val="28"/>
          <w:szCs w:val="28"/>
        </w:rPr>
        <w:t xml:space="preserve">рогнозируются </w:t>
      </w:r>
      <w:r w:rsidR="004C66BB" w:rsidRPr="001842F9">
        <w:rPr>
          <w:sz w:val="28"/>
          <w:szCs w:val="28"/>
        </w:rPr>
        <w:t>в с</w:t>
      </w:r>
      <w:r w:rsidR="005D5D83" w:rsidRPr="001842F9">
        <w:rPr>
          <w:sz w:val="28"/>
          <w:szCs w:val="28"/>
        </w:rPr>
        <w:t xml:space="preserve">умме </w:t>
      </w:r>
      <w:r w:rsidR="001842F9" w:rsidRPr="001842F9">
        <w:rPr>
          <w:sz w:val="28"/>
          <w:szCs w:val="28"/>
        </w:rPr>
        <w:t>1 138 693</w:t>
      </w:r>
      <w:r w:rsidR="003E765F" w:rsidRPr="001842F9">
        <w:rPr>
          <w:sz w:val="28"/>
          <w:szCs w:val="28"/>
        </w:rPr>
        <w:t>,00</w:t>
      </w:r>
      <w:r w:rsidR="005D5D83" w:rsidRPr="001842F9">
        <w:rPr>
          <w:sz w:val="28"/>
          <w:szCs w:val="28"/>
        </w:rPr>
        <w:t xml:space="preserve"> руб.</w:t>
      </w:r>
      <w:r w:rsidR="007E0051" w:rsidRPr="001842F9">
        <w:rPr>
          <w:sz w:val="28"/>
          <w:szCs w:val="28"/>
        </w:rPr>
        <w:t xml:space="preserve">, </w:t>
      </w:r>
      <w:r w:rsidR="000F0D9E" w:rsidRPr="001842F9">
        <w:rPr>
          <w:sz w:val="28"/>
          <w:szCs w:val="28"/>
        </w:rPr>
        <w:t>на 202</w:t>
      </w:r>
      <w:r w:rsidR="0087062C" w:rsidRPr="001842F9">
        <w:rPr>
          <w:sz w:val="28"/>
          <w:szCs w:val="28"/>
        </w:rPr>
        <w:t>6</w:t>
      </w:r>
      <w:r w:rsidR="007E0051" w:rsidRPr="001842F9">
        <w:rPr>
          <w:sz w:val="28"/>
          <w:szCs w:val="28"/>
        </w:rPr>
        <w:t xml:space="preserve"> год – </w:t>
      </w:r>
      <w:r w:rsidR="001842F9" w:rsidRPr="001842F9">
        <w:rPr>
          <w:sz w:val="28"/>
          <w:szCs w:val="28"/>
        </w:rPr>
        <w:t>1 069 839</w:t>
      </w:r>
      <w:r w:rsidR="001D4F40" w:rsidRPr="001842F9">
        <w:rPr>
          <w:sz w:val="28"/>
          <w:szCs w:val="28"/>
        </w:rPr>
        <w:t>,00</w:t>
      </w:r>
      <w:r w:rsidR="000F0D9E" w:rsidRPr="001842F9">
        <w:rPr>
          <w:sz w:val="28"/>
          <w:szCs w:val="28"/>
        </w:rPr>
        <w:t>руб., налоговые и неналоговые доходы на 20</w:t>
      </w:r>
      <w:r w:rsidR="00874699" w:rsidRPr="001842F9">
        <w:rPr>
          <w:sz w:val="28"/>
          <w:szCs w:val="28"/>
        </w:rPr>
        <w:t>2</w:t>
      </w:r>
      <w:r w:rsidR="00137975" w:rsidRPr="001842F9">
        <w:rPr>
          <w:sz w:val="28"/>
          <w:szCs w:val="28"/>
        </w:rPr>
        <w:t>5</w:t>
      </w:r>
      <w:r w:rsidR="000F0D9E" w:rsidRPr="001842F9">
        <w:rPr>
          <w:sz w:val="28"/>
          <w:szCs w:val="28"/>
        </w:rPr>
        <w:t>г</w:t>
      </w:r>
      <w:r w:rsidR="00B83CDC" w:rsidRPr="001842F9">
        <w:rPr>
          <w:sz w:val="28"/>
          <w:szCs w:val="28"/>
        </w:rPr>
        <w:t xml:space="preserve">од – </w:t>
      </w:r>
      <w:r w:rsidR="001842F9" w:rsidRPr="001842F9">
        <w:rPr>
          <w:sz w:val="28"/>
          <w:szCs w:val="28"/>
        </w:rPr>
        <w:t>817 440</w:t>
      </w:r>
      <w:r w:rsidR="001D4F40" w:rsidRPr="001842F9">
        <w:rPr>
          <w:sz w:val="28"/>
          <w:szCs w:val="28"/>
        </w:rPr>
        <w:t>,00</w:t>
      </w:r>
      <w:r w:rsidR="000F0D9E" w:rsidRPr="001842F9">
        <w:rPr>
          <w:sz w:val="28"/>
          <w:szCs w:val="28"/>
        </w:rPr>
        <w:t>руб., на 202</w:t>
      </w:r>
      <w:r w:rsidR="00137975" w:rsidRPr="001842F9">
        <w:rPr>
          <w:sz w:val="28"/>
          <w:szCs w:val="28"/>
        </w:rPr>
        <w:t>6</w:t>
      </w:r>
      <w:r w:rsidR="001842F9" w:rsidRPr="001842F9">
        <w:rPr>
          <w:sz w:val="28"/>
          <w:szCs w:val="28"/>
        </w:rPr>
        <w:t xml:space="preserve"> </w:t>
      </w:r>
      <w:r w:rsidR="000F0D9E" w:rsidRPr="001842F9">
        <w:rPr>
          <w:sz w:val="28"/>
          <w:szCs w:val="28"/>
        </w:rPr>
        <w:t xml:space="preserve">год – </w:t>
      </w:r>
      <w:r w:rsidR="001842F9" w:rsidRPr="001842F9">
        <w:rPr>
          <w:sz w:val="28"/>
          <w:szCs w:val="28"/>
        </w:rPr>
        <w:t>818 570</w:t>
      </w:r>
      <w:r w:rsidR="003E765F" w:rsidRPr="001842F9">
        <w:rPr>
          <w:sz w:val="28"/>
          <w:szCs w:val="28"/>
        </w:rPr>
        <w:t>,00</w:t>
      </w:r>
      <w:r w:rsidR="00F34639" w:rsidRPr="001842F9">
        <w:rPr>
          <w:sz w:val="28"/>
          <w:szCs w:val="28"/>
        </w:rPr>
        <w:t>р</w:t>
      </w:r>
      <w:r w:rsidR="000F0D9E" w:rsidRPr="001842F9">
        <w:rPr>
          <w:sz w:val="28"/>
          <w:szCs w:val="28"/>
        </w:rPr>
        <w:t xml:space="preserve">уб.  </w:t>
      </w:r>
    </w:p>
    <w:p w:rsidR="00DC6682" w:rsidRPr="001842F9" w:rsidRDefault="00DC6682" w:rsidP="000F0D9E">
      <w:pPr>
        <w:ind w:firstLine="851"/>
        <w:jc w:val="both"/>
        <w:rPr>
          <w:sz w:val="28"/>
          <w:szCs w:val="28"/>
        </w:rPr>
      </w:pPr>
      <w:r w:rsidRPr="001842F9">
        <w:rPr>
          <w:sz w:val="28"/>
          <w:szCs w:val="28"/>
        </w:rPr>
        <w:t>Структура доходной части бюджета на</w:t>
      </w:r>
      <w:r w:rsidR="009E3EDC" w:rsidRPr="001842F9">
        <w:rPr>
          <w:sz w:val="28"/>
          <w:szCs w:val="28"/>
        </w:rPr>
        <w:t xml:space="preserve"> </w:t>
      </w:r>
      <w:r w:rsidR="008E27F2" w:rsidRPr="001842F9">
        <w:rPr>
          <w:sz w:val="28"/>
          <w:szCs w:val="28"/>
        </w:rPr>
        <w:t>202</w:t>
      </w:r>
      <w:r w:rsidR="00137975" w:rsidRPr="001842F9">
        <w:rPr>
          <w:sz w:val="28"/>
          <w:szCs w:val="28"/>
        </w:rPr>
        <w:t>4</w:t>
      </w:r>
      <w:r w:rsidRPr="001842F9">
        <w:rPr>
          <w:sz w:val="28"/>
          <w:szCs w:val="28"/>
        </w:rPr>
        <w:t xml:space="preserve"> год</w:t>
      </w:r>
      <w:r w:rsidR="000F0D9E" w:rsidRPr="001842F9">
        <w:rPr>
          <w:sz w:val="28"/>
          <w:szCs w:val="28"/>
        </w:rPr>
        <w:t xml:space="preserve"> и плановый период 20</w:t>
      </w:r>
      <w:r w:rsidR="00874699" w:rsidRPr="001842F9">
        <w:rPr>
          <w:sz w:val="28"/>
          <w:szCs w:val="28"/>
        </w:rPr>
        <w:t>2</w:t>
      </w:r>
      <w:r w:rsidR="00137975" w:rsidRPr="001842F9">
        <w:rPr>
          <w:sz w:val="28"/>
          <w:szCs w:val="28"/>
        </w:rPr>
        <w:t>5</w:t>
      </w:r>
      <w:r w:rsidR="000F0D9E" w:rsidRPr="001842F9">
        <w:rPr>
          <w:sz w:val="28"/>
          <w:szCs w:val="28"/>
        </w:rPr>
        <w:t>-202</w:t>
      </w:r>
      <w:r w:rsidR="00137975" w:rsidRPr="001842F9">
        <w:rPr>
          <w:sz w:val="28"/>
          <w:szCs w:val="28"/>
        </w:rPr>
        <w:t>6</w:t>
      </w:r>
      <w:r w:rsidR="00C33FC5" w:rsidRPr="001842F9">
        <w:rPr>
          <w:sz w:val="28"/>
          <w:szCs w:val="28"/>
        </w:rPr>
        <w:t xml:space="preserve"> годов</w:t>
      </w:r>
      <w:r w:rsidRPr="001842F9">
        <w:rPr>
          <w:sz w:val="28"/>
          <w:szCs w:val="28"/>
        </w:rPr>
        <w:t xml:space="preserve"> выглядит следующим образом:</w:t>
      </w:r>
    </w:p>
    <w:p w:rsidR="00DC6682" w:rsidRPr="00F43999" w:rsidRDefault="00DC6682" w:rsidP="000F0D9E">
      <w:pPr>
        <w:ind w:firstLine="851"/>
        <w:jc w:val="both"/>
        <w:rPr>
          <w:sz w:val="28"/>
          <w:szCs w:val="28"/>
        </w:rPr>
      </w:pPr>
      <w:r w:rsidRPr="00F43999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F43999" w:rsidRPr="00F43999" w:rsidTr="00C33FC5">
        <w:tc>
          <w:tcPr>
            <w:tcW w:w="2943" w:type="dxa"/>
            <w:vMerge w:val="restart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F43999" w:rsidRDefault="009E3EDC" w:rsidP="00776E08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202</w:t>
            </w:r>
            <w:r w:rsidR="00776E08" w:rsidRPr="00F43999">
              <w:rPr>
                <w:sz w:val="24"/>
                <w:szCs w:val="24"/>
              </w:rPr>
              <w:t>4</w:t>
            </w:r>
            <w:r w:rsidR="00C33FC5" w:rsidRPr="00F439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F43999" w:rsidRDefault="00C33FC5" w:rsidP="00776E08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20</w:t>
            </w:r>
            <w:r w:rsidR="00725444" w:rsidRPr="00F43999">
              <w:rPr>
                <w:sz w:val="24"/>
                <w:szCs w:val="24"/>
              </w:rPr>
              <w:t>2</w:t>
            </w:r>
            <w:r w:rsidR="00776E08" w:rsidRPr="00F43999">
              <w:rPr>
                <w:sz w:val="24"/>
                <w:szCs w:val="24"/>
              </w:rPr>
              <w:t>5</w:t>
            </w:r>
            <w:r w:rsidRPr="00F439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F43999" w:rsidRDefault="00C33FC5" w:rsidP="00776E08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20</w:t>
            </w:r>
            <w:r w:rsidR="000F0D9E" w:rsidRPr="00F43999">
              <w:rPr>
                <w:sz w:val="24"/>
                <w:szCs w:val="24"/>
              </w:rPr>
              <w:t>2</w:t>
            </w:r>
            <w:r w:rsidR="00776E08" w:rsidRPr="00F43999">
              <w:rPr>
                <w:sz w:val="24"/>
                <w:szCs w:val="24"/>
              </w:rPr>
              <w:t>6</w:t>
            </w:r>
            <w:r w:rsidRPr="00F43999">
              <w:rPr>
                <w:sz w:val="24"/>
                <w:szCs w:val="24"/>
              </w:rPr>
              <w:t xml:space="preserve"> год</w:t>
            </w:r>
          </w:p>
        </w:tc>
      </w:tr>
      <w:tr w:rsidR="00F43999" w:rsidRPr="00F43999" w:rsidTr="00C33FC5">
        <w:tc>
          <w:tcPr>
            <w:tcW w:w="2943" w:type="dxa"/>
            <w:vMerge/>
          </w:tcPr>
          <w:p w:rsidR="00C33FC5" w:rsidRPr="00F43999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уд. вес, %</w:t>
            </w:r>
          </w:p>
        </w:tc>
      </w:tr>
      <w:tr w:rsidR="00F43999" w:rsidRPr="00F43999" w:rsidTr="00C33FC5">
        <w:trPr>
          <w:trHeight w:val="307"/>
        </w:trPr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F43999" w:rsidRDefault="00416AED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1 483 360</w:t>
            </w:r>
          </w:p>
        </w:tc>
        <w:tc>
          <w:tcPr>
            <w:tcW w:w="993" w:type="dxa"/>
          </w:tcPr>
          <w:p w:rsidR="00776E08" w:rsidRPr="00F43999" w:rsidRDefault="00416AED" w:rsidP="00776E0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F43999" w:rsidRDefault="00416AED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1 138 693</w:t>
            </w:r>
          </w:p>
        </w:tc>
        <w:tc>
          <w:tcPr>
            <w:tcW w:w="992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F43999" w:rsidRDefault="00416AED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1 069 839</w:t>
            </w:r>
          </w:p>
        </w:tc>
        <w:tc>
          <w:tcPr>
            <w:tcW w:w="994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100,0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F43999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F4399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F43999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816 338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418" w:type="dxa"/>
          </w:tcPr>
          <w:p w:rsidR="00C33FC5" w:rsidRPr="00F43999" w:rsidRDefault="00416AED" w:rsidP="00F4642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817 440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71,8</w:t>
            </w:r>
          </w:p>
        </w:tc>
        <w:tc>
          <w:tcPr>
            <w:tcW w:w="1417" w:type="dxa"/>
          </w:tcPr>
          <w:p w:rsidR="00705DA5" w:rsidRPr="00F43999" w:rsidRDefault="00F43999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818 570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76,5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F43999" w:rsidRDefault="00416AED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5 040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5 220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FC5" w:rsidRPr="00F43999" w:rsidRDefault="00F43999" w:rsidP="00F43999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5 413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43999" w:rsidRPr="00F43999" w:rsidTr="00C33FC5">
        <w:tc>
          <w:tcPr>
            <w:tcW w:w="2943" w:type="dxa"/>
          </w:tcPr>
          <w:p w:rsidR="00F216BB" w:rsidRPr="00F43999" w:rsidRDefault="00F216BB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F216BB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21 951</w:t>
            </w:r>
          </w:p>
        </w:tc>
        <w:tc>
          <w:tcPr>
            <w:tcW w:w="993" w:type="dxa"/>
          </w:tcPr>
          <w:p w:rsidR="00F216BB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F216BB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22 873</w:t>
            </w:r>
          </w:p>
        </w:tc>
        <w:tc>
          <w:tcPr>
            <w:tcW w:w="992" w:type="dxa"/>
          </w:tcPr>
          <w:p w:rsidR="00F216BB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F216BB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23 810</w:t>
            </w:r>
          </w:p>
        </w:tc>
        <w:tc>
          <w:tcPr>
            <w:tcW w:w="994" w:type="dxa"/>
          </w:tcPr>
          <w:p w:rsidR="00F216BB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3133E5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785 047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785 047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417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785 047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F43999" w:rsidRPr="00F43999" w:rsidTr="00C33FC5">
        <w:tc>
          <w:tcPr>
            <w:tcW w:w="2943" w:type="dxa"/>
          </w:tcPr>
          <w:p w:rsidR="00416AED" w:rsidRPr="00F43999" w:rsidRDefault="00416AED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417" w:type="dxa"/>
          </w:tcPr>
          <w:p w:rsidR="00416AED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4 300</w:t>
            </w:r>
          </w:p>
        </w:tc>
        <w:tc>
          <w:tcPr>
            <w:tcW w:w="993" w:type="dxa"/>
          </w:tcPr>
          <w:p w:rsidR="00416AED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416AED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4 300</w:t>
            </w:r>
          </w:p>
        </w:tc>
        <w:tc>
          <w:tcPr>
            <w:tcW w:w="992" w:type="dxa"/>
          </w:tcPr>
          <w:p w:rsidR="00416AED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416AED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4 300</w:t>
            </w:r>
          </w:p>
        </w:tc>
        <w:tc>
          <w:tcPr>
            <w:tcW w:w="994" w:type="dxa"/>
          </w:tcPr>
          <w:p w:rsidR="00416AED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F4399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667 022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321 253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C33FC5" w:rsidRPr="00F43999" w:rsidRDefault="00F43999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251 269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F43999">
              <w:rPr>
                <w:bCs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419 386</w:t>
            </w:r>
          </w:p>
        </w:tc>
        <w:tc>
          <w:tcPr>
            <w:tcW w:w="993" w:type="dxa"/>
          </w:tcPr>
          <w:p w:rsidR="00C33FC5" w:rsidRPr="00F43999" w:rsidRDefault="00FD6412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172 532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88 502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F43999" w:rsidRPr="00F43999" w:rsidTr="00C33FC5">
        <w:tc>
          <w:tcPr>
            <w:tcW w:w="2943" w:type="dxa"/>
          </w:tcPr>
          <w:p w:rsidR="00731A32" w:rsidRPr="00F43999" w:rsidRDefault="00731A32" w:rsidP="00731A32">
            <w:pPr>
              <w:jc w:val="both"/>
              <w:rPr>
                <w:bCs/>
                <w:sz w:val="24"/>
                <w:szCs w:val="24"/>
              </w:rPr>
            </w:pPr>
            <w:r w:rsidRPr="00F43999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F43999" w:rsidRDefault="00F216BB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134 910</w:t>
            </w:r>
          </w:p>
        </w:tc>
        <w:tc>
          <w:tcPr>
            <w:tcW w:w="993" w:type="dxa"/>
          </w:tcPr>
          <w:p w:rsidR="00731A32" w:rsidRPr="00F43999" w:rsidRDefault="00FD6412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</w:tcPr>
          <w:p w:rsidR="00731A32" w:rsidRPr="00F43999" w:rsidRDefault="00F216BB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731A32" w:rsidRPr="00F43999" w:rsidRDefault="00FD641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17" w:type="dxa"/>
          </w:tcPr>
          <w:p w:rsidR="00731A32" w:rsidRPr="00F43999" w:rsidRDefault="00F216BB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162 767</w:t>
            </w:r>
          </w:p>
        </w:tc>
        <w:tc>
          <w:tcPr>
            <w:tcW w:w="994" w:type="dxa"/>
          </w:tcPr>
          <w:p w:rsidR="00731A32" w:rsidRPr="00F43999" w:rsidRDefault="00FD641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</w:tbl>
    <w:p w:rsidR="00A548C6" w:rsidRPr="00916A37" w:rsidRDefault="00A548C6" w:rsidP="00A548C6">
      <w:pPr>
        <w:ind w:firstLine="851"/>
        <w:jc w:val="both"/>
        <w:rPr>
          <w:sz w:val="28"/>
          <w:szCs w:val="28"/>
        </w:rPr>
      </w:pPr>
      <w:r w:rsidRPr="00916A37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E56C83" w:rsidRPr="00916A37">
        <w:rPr>
          <w:sz w:val="28"/>
          <w:szCs w:val="28"/>
        </w:rPr>
        <w:t>Удеревский</w:t>
      </w:r>
      <w:r w:rsidRPr="00916A37">
        <w:rPr>
          <w:sz w:val="28"/>
          <w:szCs w:val="28"/>
        </w:rPr>
        <w:t xml:space="preserve"> сельсовет» на 20</w:t>
      </w:r>
      <w:r w:rsidR="00051C69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4</w:t>
      </w:r>
      <w:r w:rsidR="009205A5" w:rsidRPr="00916A37">
        <w:rPr>
          <w:sz w:val="28"/>
          <w:szCs w:val="28"/>
        </w:rPr>
        <w:t xml:space="preserve"> год составляет </w:t>
      </w:r>
      <w:r w:rsidR="00916A37" w:rsidRPr="00916A37">
        <w:rPr>
          <w:sz w:val="28"/>
          <w:szCs w:val="28"/>
        </w:rPr>
        <w:t>1 483 360</w:t>
      </w:r>
      <w:r w:rsidR="00297C99" w:rsidRPr="00916A37">
        <w:rPr>
          <w:sz w:val="28"/>
          <w:szCs w:val="28"/>
        </w:rPr>
        <w:t>,00</w:t>
      </w:r>
      <w:r w:rsidR="009205A5" w:rsidRPr="00916A37">
        <w:rPr>
          <w:sz w:val="28"/>
          <w:szCs w:val="28"/>
        </w:rPr>
        <w:t xml:space="preserve"> руб</w:t>
      </w:r>
      <w:r w:rsidRPr="00916A37">
        <w:rPr>
          <w:sz w:val="28"/>
          <w:szCs w:val="28"/>
        </w:rPr>
        <w:t xml:space="preserve">. Налоговые и неналоговые доходы планируются в сумме </w:t>
      </w:r>
      <w:r w:rsidR="00916A37" w:rsidRPr="00916A37">
        <w:rPr>
          <w:sz w:val="28"/>
          <w:szCs w:val="28"/>
        </w:rPr>
        <w:t>816 338,</w:t>
      </w:r>
      <w:r w:rsidR="00297C99" w:rsidRPr="00916A37">
        <w:rPr>
          <w:sz w:val="28"/>
          <w:szCs w:val="28"/>
        </w:rPr>
        <w:t>00</w:t>
      </w:r>
      <w:r w:rsidR="001C661B" w:rsidRPr="00916A37">
        <w:rPr>
          <w:sz w:val="28"/>
          <w:szCs w:val="28"/>
        </w:rPr>
        <w:t xml:space="preserve"> </w:t>
      </w:r>
      <w:r w:rsidRPr="00916A37">
        <w:rPr>
          <w:sz w:val="28"/>
          <w:szCs w:val="28"/>
        </w:rPr>
        <w:t xml:space="preserve">руб., </w:t>
      </w:r>
      <w:r w:rsidR="009A3444" w:rsidRPr="00916A37">
        <w:rPr>
          <w:sz w:val="28"/>
          <w:szCs w:val="28"/>
        </w:rPr>
        <w:t xml:space="preserve">что составляет </w:t>
      </w:r>
      <w:r w:rsidR="00916A37" w:rsidRPr="00916A37">
        <w:rPr>
          <w:sz w:val="28"/>
          <w:szCs w:val="28"/>
        </w:rPr>
        <w:t>55,0</w:t>
      </w:r>
      <w:r w:rsidRPr="00916A37">
        <w:rPr>
          <w:sz w:val="28"/>
          <w:szCs w:val="28"/>
        </w:rPr>
        <w:t xml:space="preserve">% от общей суммы планируемых доходов. </w:t>
      </w:r>
      <w:r w:rsidR="002D6860" w:rsidRPr="00916A37">
        <w:rPr>
          <w:sz w:val="28"/>
          <w:szCs w:val="28"/>
        </w:rPr>
        <w:t>Меньшую</w:t>
      </w:r>
      <w:r w:rsidR="009205A5" w:rsidRPr="00916A37">
        <w:rPr>
          <w:sz w:val="28"/>
          <w:szCs w:val="28"/>
        </w:rPr>
        <w:t xml:space="preserve"> </w:t>
      </w:r>
      <w:r w:rsidRPr="00916A37">
        <w:rPr>
          <w:sz w:val="28"/>
          <w:szCs w:val="28"/>
        </w:rPr>
        <w:t>часть в структуре доходов (</w:t>
      </w:r>
      <w:r w:rsidR="00916A37" w:rsidRPr="00916A37">
        <w:rPr>
          <w:sz w:val="28"/>
          <w:szCs w:val="28"/>
        </w:rPr>
        <w:t>45,0</w:t>
      </w:r>
      <w:r w:rsidRPr="00916A37">
        <w:rPr>
          <w:sz w:val="28"/>
          <w:szCs w:val="28"/>
        </w:rPr>
        <w:t>%) занимают безвозмездные поступления</w:t>
      </w:r>
      <w:r w:rsidR="00380AAC" w:rsidRPr="00916A37">
        <w:rPr>
          <w:sz w:val="28"/>
          <w:szCs w:val="28"/>
        </w:rPr>
        <w:t xml:space="preserve">, в абсолютном выражении </w:t>
      </w:r>
      <w:r w:rsidR="00916A37" w:rsidRPr="00916A37">
        <w:rPr>
          <w:sz w:val="28"/>
          <w:szCs w:val="28"/>
        </w:rPr>
        <w:t>667 022</w:t>
      </w:r>
      <w:r w:rsidR="00380AAC" w:rsidRPr="00916A37">
        <w:rPr>
          <w:sz w:val="28"/>
          <w:szCs w:val="28"/>
        </w:rPr>
        <w:t>,00 руб.</w:t>
      </w:r>
      <w:r w:rsidRPr="00916A37">
        <w:rPr>
          <w:sz w:val="28"/>
          <w:szCs w:val="28"/>
        </w:rPr>
        <w:t xml:space="preserve"> В плановом периоде 20</w:t>
      </w:r>
      <w:r w:rsidR="00205E5A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5</w:t>
      </w:r>
      <w:r w:rsidRPr="00916A37">
        <w:rPr>
          <w:sz w:val="28"/>
          <w:szCs w:val="28"/>
        </w:rPr>
        <w:t>-20</w:t>
      </w:r>
      <w:r w:rsidR="009205A5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6</w:t>
      </w:r>
      <w:r w:rsidRPr="00916A37">
        <w:rPr>
          <w:sz w:val="28"/>
          <w:szCs w:val="28"/>
        </w:rPr>
        <w:t xml:space="preserve"> годо</w:t>
      </w:r>
      <w:r w:rsidR="009205A5" w:rsidRPr="00916A37">
        <w:rPr>
          <w:sz w:val="28"/>
          <w:szCs w:val="28"/>
        </w:rPr>
        <w:t xml:space="preserve">в сумма </w:t>
      </w:r>
      <w:r w:rsidR="009A3444" w:rsidRPr="00916A37">
        <w:rPr>
          <w:sz w:val="28"/>
          <w:szCs w:val="28"/>
        </w:rPr>
        <w:t>безвозмездных поступлений</w:t>
      </w:r>
      <w:r w:rsidR="009205A5" w:rsidRPr="00916A37">
        <w:rPr>
          <w:sz w:val="28"/>
          <w:szCs w:val="28"/>
        </w:rPr>
        <w:t xml:space="preserve"> составит </w:t>
      </w:r>
      <w:r w:rsidR="00916A37" w:rsidRPr="00916A37">
        <w:rPr>
          <w:sz w:val="28"/>
          <w:szCs w:val="28"/>
        </w:rPr>
        <w:t>321 253</w:t>
      </w:r>
      <w:r w:rsidR="00297C99" w:rsidRPr="00916A37">
        <w:rPr>
          <w:sz w:val="28"/>
          <w:szCs w:val="28"/>
        </w:rPr>
        <w:t>,00</w:t>
      </w:r>
      <w:r w:rsidRPr="00916A37">
        <w:rPr>
          <w:sz w:val="28"/>
          <w:szCs w:val="28"/>
        </w:rPr>
        <w:t xml:space="preserve">руб. и </w:t>
      </w:r>
      <w:r w:rsidR="00916A37" w:rsidRPr="00916A37">
        <w:rPr>
          <w:sz w:val="28"/>
          <w:szCs w:val="28"/>
        </w:rPr>
        <w:t>251 269</w:t>
      </w:r>
      <w:r w:rsidR="00297C99" w:rsidRPr="00916A37">
        <w:rPr>
          <w:sz w:val="28"/>
          <w:szCs w:val="28"/>
        </w:rPr>
        <w:t xml:space="preserve">,00 </w:t>
      </w:r>
      <w:r w:rsidRPr="00916A37">
        <w:rPr>
          <w:sz w:val="28"/>
          <w:szCs w:val="28"/>
        </w:rPr>
        <w:t>руб.</w:t>
      </w:r>
      <w:r w:rsidR="00916A37" w:rsidRPr="00916A37">
        <w:rPr>
          <w:sz w:val="28"/>
          <w:szCs w:val="28"/>
        </w:rPr>
        <w:t xml:space="preserve"> или 28,2% и 23,5%</w:t>
      </w:r>
      <w:r w:rsidRPr="00916A37">
        <w:rPr>
          <w:sz w:val="28"/>
          <w:szCs w:val="28"/>
        </w:rPr>
        <w:t xml:space="preserve"> соответственно. Доля налоговых и неналоговых </w:t>
      </w:r>
      <w:r w:rsidR="00C35B20" w:rsidRPr="00916A37">
        <w:rPr>
          <w:sz w:val="28"/>
          <w:szCs w:val="28"/>
        </w:rPr>
        <w:t>до</w:t>
      </w:r>
      <w:r w:rsidRPr="00916A37">
        <w:rPr>
          <w:sz w:val="28"/>
          <w:szCs w:val="28"/>
        </w:rPr>
        <w:t xml:space="preserve">ходов составит </w:t>
      </w:r>
      <w:r w:rsidR="00916A37" w:rsidRPr="00916A37">
        <w:rPr>
          <w:sz w:val="28"/>
          <w:szCs w:val="28"/>
        </w:rPr>
        <w:t>71,8</w:t>
      </w:r>
      <w:r w:rsidR="00051C69" w:rsidRPr="00916A37">
        <w:rPr>
          <w:sz w:val="28"/>
          <w:szCs w:val="28"/>
        </w:rPr>
        <w:t>%</w:t>
      </w:r>
      <w:r w:rsidRPr="00916A37">
        <w:rPr>
          <w:sz w:val="28"/>
          <w:szCs w:val="28"/>
        </w:rPr>
        <w:t xml:space="preserve"> или </w:t>
      </w:r>
      <w:r w:rsidR="00916A37" w:rsidRPr="00916A37">
        <w:rPr>
          <w:sz w:val="28"/>
          <w:szCs w:val="28"/>
        </w:rPr>
        <w:t>817 440</w:t>
      </w:r>
      <w:r w:rsidR="00380AAC" w:rsidRPr="00916A37">
        <w:rPr>
          <w:sz w:val="28"/>
          <w:szCs w:val="28"/>
        </w:rPr>
        <w:t>,00</w:t>
      </w:r>
      <w:r w:rsidR="002D6860" w:rsidRPr="00916A37">
        <w:rPr>
          <w:sz w:val="28"/>
          <w:szCs w:val="28"/>
        </w:rPr>
        <w:t xml:space="preserve"> </w:t>
      </w:r>
      <w:r w:rsidRPr="00916A37">
        <w:rPr>
          <w:sz w:val="28"/>
          <w:szCs w:val="28"/>
        </w:rPr>
        <w:t>руб. – на 20</w:t>
      </w:r>
      <w:r w:rsidR="00205E5A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5</w:t>
      </w:r>
      <w:r w:rsidRPr="00916A37">
        <w:rPr>
          <w:sz w:val="28"/>
          <w:szCs w:val="28"/>
        </w:rPr>
        <w:t xml:space="preserve"> год</w:t>
      </w:r>
      <w:r w:rsidR="00205E5A" w:rsidRPr="00916A37">
        <w:rPr>
          <w:sz w:val="28"/>
          <w:szCs w:val="28"/>
        </w:rPr>
        <w:t>;</w:t>
      </w:r>
      <w:r w:rsidRPr="00916A37">
        <w:rPr>
          <w:sz w:val="28"/>
          <w:szCs w:val="28"/>
        </w:rPr>
        <w:t xml:space="preserve"> </w:t>
      </w:r>
      <w:r w:rsidR="00916A37" w:rsidRPr="00916A37">
        <w:rPr>
          <w:sz w:val="28"/>
          <w:szCs w:val="28"/>
        </w:rPr>
        <w:t>76,5</w:t>
      </w:r>
      <w:r w:rsidR="009A3444" w:rsidRPr="00916A37">
        <w:rPr>
          <w:sz w:val="28"/>
          <w:szCs w:val="28"/>
        </w:rPr>
        <w:t xml:space="preserve">% или </w:t>
      </w:r>
      <w:r w:rsidR="00916A37" w:rsidRPr="00916A37">
        <w:rPr>
          <w:sz w:val="28"/>
          <w:szCs w:val="28"/>
        </w:rPr>
        <w:t>818 570</w:t>
      </w:r>
      <w:r w:rsidR="00E54F04" w:rsidRPr="00916A37">
        <w:rPr>
          <w:sz w:val="28"/>
          <w:szCs w:val="28"/>
        </w:rPr>
        <w:t>,00</w:t>
      </w:r>
      <w:r w:rsidR="0087062C" w:rsidRPr="00916A37">
        <w:rPr>
          <w:sz w:val="28"/>
          <w:szCs w:val="28"/>
        </w:rPr>
        <w:t xml:space="preserve"> </w:t>
      </w:r>
      <w:r w:rsidR="009205A5" w:rsidRPr="00916A37">
        <w:rPr>
          <w:sz w:val="28"/>
          <w:szCs w:val="28"/>
        </w:rPr>
        <w:t>руб. – на 202</w:t>
      </w:r>
      <w:r w:rsidR="00297C99" w:rsidRPr="00916A37">
        <w:rPr>
          <w:sz w:val="28"/>
          <w:szCs w:val="28"/>
        </w:rPr>
        <w:t>6</w:t>
      </w:r>
      <w:r w:rsidR="00205E5A" w:rsidRPr="00916A37">
        <w:rPr>
          <w:sz w:val="28"/>
          <w:szCs w:val="28"/>
        </w:rPr>
        <w:t xml:space="preserve"> </w:t>
      </w:r>
      <w:r w:rsidR="009205A5" w:rsidRPr="00916A37">
        <w:rPr>
          <w:sz w:val="28"/>
          <w:szCs w:val="28"/>
        </w:rPr>
        <w:t>год</w:t>
      </w:r>
      <w:r w:rsidRPr="00916A37">
        <w:rPr>
          <w:sz w:val="28"/>
          <w:szCs w:val="28"/>
        </w:rPr>
        <w:t xml:space="preserve">.  </w:t>
      </w:r>
    </w:p>
    <w:p w:rsidR="001B02D8" w:rsidRPr="00916A37" w:rsidRDefault="001B02D8" w:rsidP="009205A5">
      <w:pPr>
        <w:ind w:firstLine="851"/>
        <w:jc w:val="both"/>
        <w:rPr>
          <w:sz w:val="28"/>
          <w:szCs w:val="28"/>
        </w:rPr>
      </w:pPr>
      <w:r w:rsidRPr="00916A37">
        <w:rPr>
          <w:sz w:val="28"/>
          <w:szCs w:val="28"/>
        </w:rPr>
        <w:t>Динамика объема доходов бюджета муниципального образования «</w:t>
      </w:r>
      <w:r w:rsidR="00E56C83" w:rsidRPr="00916A37">
        <w:rPr>
          <w:sz w:val="28"/>
          <w:szCs w:val="28"/>
        </w:rPr>
        <w:t>Удеревский</w:t>
      </w:r>
      <w:r w:rsidRPr="00916A37">
        <w:rPr>
          <w:sz w:val="28"/>
          <w:szCs w:val="28"/>
        </w:rPr>
        <w:t xml:space="preserve"> сельсовет» Черемиси</w:t>
      </w:r>
      <w:r w:rsidR="009205A5" w:rsidRPr="00916A37">
        <w:rPr>
          <w:sz w:val="28"/>
          <w:szCs w:val="28"/>
        </w:rPr>
        <w:t>новского района Курской области на</w:t>
      </w:r>
      <w:r w:rsidRPr="00916A37">
        <w:rPr>
          <w:sz w:val="28"/>
          <w:szCs w:val="28"/>
        </w:rPr>
        <w:t xml:space="preserve"> 20</w:t>
      </w:r>
      <w:r w:rsidR="00051C69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4</w:t>
      </w:r>
      <w:r w:rsidRPr="00916A37">
        <w:rPr>
          <w:sz w:val="28"/>
          <w:szCs w:val="28"/>
        </w:rPr>
        <w:t xml:space="preserve"> год</w:t>
      </w:r>
      <w:r w:rsidR="009205A5" w:rsidRPr="00916A37">
        <w:rPr>
          <w:sz w:val="28"/>
          <w:szCs w:val="28"/>
        </w:rPr>
        <w:t xml:space="preserve"> и плановый</w:t>
      </w:r>
      <w:r w:rsidRPr="00916A37">
        <w:rPr>
          <w:sz w:val="28"/>
          <w:szCs w:val="28"/>
        </w:rPr>
        <w:t xml:space="preserve"> период 20</w:t>
      </w:r>
      <w:r w:rsidR="00205E5A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5</w:t>
      </w:r>
      <w:r w:rsidRPr="00916A37">
        <w:rPr>
          <w:sz w:val="28"/>
          <w:szCs w:val="28"/>
        </w:rPr>
        <w:t>-20</w:t>
      </w:r>
      <w:r w:rsidR="009205A5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6</w:t>
      </w:r>
      <w:r w:rsidRPr="00916A37">
        <w:rPr>
          <w:sz w:val="28"/>
          <w:szCs w:val="28"/>
        </w:rPr>
        <w:t xml:space="preserve"> годов складывается следующим образом:</w:t>
      </w:r>
    </w:p>
    <w:p w:rsidR="001A10F0" w:rsidRPr="00E56C83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916A37">
        <w:rPr>
          <w:sz w:val="28"/>
          <w:szCs w:val="28"/>
        </w:rPr>
        <w:t xml:space="preserve"> </w:t>
      </w:r>
      <w:r w:rsidRPr="00E56C83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24600" cy="3571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7602C1" w:rsidRDefault="001B02D8" w:rsidP="003D3EBD">
      <w:pPr>
        <w:jc w:val="both"/>
        <w:rPr>
          <w:sz w:val="28"/>
          <w:szCs w:val="28"/>
        </w:rPr>
      </w:pPr>
      <w:r w:rsidRPr="007602C1">
        <w:rPr>
          <w:sz w:val="28"/>
          <w:szCs w:val="28"/>
        </w:rPr>
        <w:t>Рис.1 Динамика объема доходов бюджета</w:t>
      </w:r>
      <w:r w:rsidR="00BD5989" w:rsidRPr="007602C1">
        <w:rPr>
          <w:sz w:val="28"/>
          <w:szCs w:val="28"/>
        </w:rPr>
        <w:t xml:space="preserve"> </w:t>
      </w:r>
      <w:r w:rsidR="00E56C83" w:rsidRPr="007602C1">
        <w:rPr>
          <w:sz w:val="28"/>
          <w:szCs w:val="28"/>
        </w:rPr>
        <w:t>Удеревского</w:t>
      </w:r>
      <w:r w:rsidR="00BD5989" w:rsidRPr="007602C1">
        <w:rPr>
          <w:sz w:val="28"/>
          <w:szCs w:val="28"/>
        </w:rPr>
        <w:t xml:space="preserve"> сельсовета</w:t>
      </w:r>
      <w:r w:rsidRPr="007602C1">
        <w:rPr>
          <w:sz w:val="28"/>
          <w:szCs w:val="28"/>
        </w:rPr>
        <w:t xml:space="preserve"> </w:t>
      </w:r>
      <w:r w:rsidR="009205A5" w:rsidRPr="007602C1">
        <w:rPr>
          <w:sz w:val="28"/>
          <w:szCs w:val="28"/>
        </w:rPr>
        <w:t>на</w:t>
      </w:r>
      <w:r w:rsidR="001C661B" w:rsidRPr="007602C1">
        <w:rPr>
          <w:sz w:val="28"/>
          <w:szCs w:val="28"/>
        </w:rPr>
        <w:t xml:space="preserve"> 202</w:t>
      </w:r>
      <w:r w:rsidR="00297C99" w:rsidRPr="007602C1">
        <w:rPr>
          <w:sz w:val="28"/>
          <w:szCs w:val="28"/>
        </w:rPr>
        <w:t>4</w:t>
      </w:r>
      <w:r w:rsidRPr="007602C1">
        <w:rPr>
          <w:sz w:val="28"/>
          <w:szCs w:val="28"/>
        </w:rPr>
        <w:t xml:space="preserve"> год и планов</w:t>
      </w:r>
      <w:r w:rsidR="009205A5" w:rsidRPr="007602C1">
        <w:rPr>
          <w:sz w:val="28"/>
          <w:szCs w:val="28"/>
        </w:rPr>
        <w:t>ый</w:t>
      </w:r>
      <w:r w:rsidRPr="007602C1">
        <w:rPr>
          <w:sz w:val="28"/>
          <w:szCs w:val="28"/>
        </w:rPr>
        <w:t xml:space="preserve"> период 20</w:t>
      </w:r>
      <w:r w:rsidR="002C129C" w:rsidRPr="007602C1">
        <w:rPr>
          <w:sz w:val="28"/>
          <w:szCs w:val="28"/>
        </w:rPr>
        <w:t>2</w:t>
      </w:r>
      <w:r w:rsidR="00297C99" w:rsidRPr="007602C1">
        <w:rPr>
          <w:sz w:val="28"/>
          <w:szCs w:val="28"/>
        </w:rPr>
        <w:t>5</w:t>
      </w:r>
      <w:r w:rsidR="009205A5" w:rsidRPr="007602C1">
        <w:rPr>
          <w:sz w:val="28"/>
          <w:szCs w:val="28"/>
        </w:rPr>
        <w:t>-202</w:t>
      </w:r>
      <w:r w:rsidR="00297C99" w:rsidRPr="007602C1">
        <w:rPr>
          <w:sz w:val="28"/>
          <w:szCs w:val="28"/>
        </w:rPr>
        <w:t>6</w:t>
      </w:r>
      <w:r w:rsidRPr="007602C1">
        <w:rPr>
          <w:sz w:val="28"/>
          <w:szCs w:val="28"/>
        </w:rPr>
        <w:t xml:space="preserve"> годов</w:t>
      </w:r>
    </w:p>
    <w:p w:rsidR="00BD5989" w:rsidRPr="007602C1" w:rsidRDefault="00BD5989" w:rsidP="00B25647">
      <w:pPr>
        <w:ind w:firstLine="851"/>
        <w:jc w:val="both"/>
        <w:rPr>
          <w:sz w:val="28"/>
          <w:szCs w:val="28"/>
        </w:rPr>
      </w:pPr>
      <w:r w:rsidRPr="007602C1">
        <w:rPr>
          <w:sz w:val="28"/>
          <w:szCs w:val="28"/>
        </w:rPr>
        <w:t>Из представленной диаграммы видно, что обща</w:t>
      </w:r>
      <w:r w:rsidR="009205A5" w:rsidRPr="007602C1">
        <w:rPr>
          <w:sz w:val="28"/>
          <w:szCs w:val="28"/>
        </w:rPr>
        <w:t>я сумма прогнозируемых доходов на</w:t>
      </w:r>
      <w:r w:rsidRPr="007602C1">
        <w:rPr>
          <w:sz w:val="28"/>
          <w:szCs w:val="28"/>
        </w:rPr>
        <w:t xml:space="preserve"> 20</w:t>
      </w:r>
      <w:r w:rsidR="002C129C" w:rsidRPr="007602C1">
        <w:rPr>
          <w:sz w:val="28"/>
          <w:szCs w:val="28"/>
        </w:rPr>
        <w:t>2</w:t>
      </w:r>
      <w:r w:rsidR="00297C99" w:rsidRPr="007602C1">
        <w:rPr>
          <w:sz w:val="28"/>
          <w:szCs w:val="28"/>
        </w:rPr>
        <w:t>5</w:t>
      </w:r>
      <w:r w:rsidRPr="007602C1">
        <w:rPr>
          <w:sz w:val="28"/>
          <w:szCs w:val="28"/>
        </w:rPr>
        <w:t xml:space="preserve"> и 20</w:t>
      </w:r>
      <w:r w:rsidR="009205A5" w:rsidRPr="007602C1">
        <w:rPr>
          <w:sz w:val="28"/>
          <w:szCs w:val="28"/>
        </w:rPr>
        <w:t>2</w:t>
      </w:r>
      <w:r w:rsidR="00297C99" w:rsidRPr="007602C1">
        <w:rPr>
          <w:sz w:val="28"/>
          <w:szCs w:val="28"/>
        </w:rPr>
        <w:t>6</w:t>
      </w:r>
      <w:r w:rsidRPr="007602C1">
        <w:rPr>
          <w:sz w:val="28"/>
          <w:szCs w:val="28"/>
        </w:rPr>
        <w:t xml:space="preserve"> год</w:t>
      </w:r>
      <w:r w:rsidR="009205A5" w:rsidRPr="007602C1">
        <w:rPr>
          <w:sz w:val="28"/>
          <w:szCs w:val="28"/>
        </w:rPr>
        <w:t>ы</w:t>
      </w:r>
      <w:r w:rsidRPr="007602C1">
        <w:rPr>
          <w:sz w:val="28"/>
          <w:szCs w:val="28"/>
        </w:rPr>
        <w:t xml:space="preserve"> будет </w:t>
      </w:r>
      <w:r w:rsidR="002C129C" w:rsidRPr="007602C1">
        <w:rPr>
          <w:sz w:val="28"/>
          <w:szCs w:val="28"/>
        </w:rPr>
        <w:t>н</w:t>
      </w:r>
      <w:r w:rsidR="00051C69" w:rsidRPr="007602C1">
        <w:rPr>
          <w:sz w:val="28"/>
          <w:szCs w:val="28"/>
        </w:rPr>
        <w:t>иже уровня 202</w:t>
      </w:r>
      <w:r w:rsidR="00297C99" w:rsidRPr="007602C1">
        <w:rPr>
          <w:sz w:val="28"/>
          <w:szCs w:val="28"/>
        </w:rPr>
        <w:t>4</w:t>
      </w:r>
      <w:r w:rsidRPr="007602C1">
        <w:rPr>
          <w:sz w:val="28"/>
          <w:szCs w:val="28"/>
        </w:rPr>
        <w:t xml:space="preserve"> года. </w:t>
      </w:r>
      <w:r w:rsidR="00582546" w:rsidRPr="007602C1">
        <w:rPr>
          <w:sz w:val="28"/>
          <w:szCs w:val="28"/>
        </w:rPr>
        <w:t>С</w:t>
      </w:r>
      <w:r w:rsidRPr="007602C1">
        <w:rPr>
          <w:sz w:val="28"/>
          <w:szCs w:val="28"/>
        </w:rPr>
        <w:t>умма б</w:t>
      </w:r>
      <w:r w:rsidR="005F699D" w:rsidRPr="007602C1">
        <w:rPr>
          <w:sz w:val="28"/>
          <w:szCs w:val="28"/>
        </w:rPr>
        <w:t xml:space="preserve">езвозмездных поступлений будет </w:t>
      </w:r>
      <w:r w:rsidRPr="007602C1">
        <w:rPr>
          <w:sz w:val="28"/>
          <w:szCs w:val="28"/>
        </w:rPr>
        <w:t>ниже</w:t>
      </w:r>
      <w:r w:rsidR="007602C1" w:rsidRPr="007602C1">
        <w:rPr>
          <w:sz w:val="28"/>
          <w:szCs w:val="28"/>
        </w:rPr>
        <w:t xml:space="preserve"> более</w:t>
      </w:r>
      <w:r w:rsidR="009205A5" w:rsidRPr="007602C1">
        <w:rPr>
          <w:sz w:val="28"/>
          <w:szCs w:val="28"/>
        </w:rPr>
        <w:t>,</w:t>
      </w:r>
      <w:r w:rsidR="007602C1" w:rsidRPr="007602C1">
        <w:rPr>
          <w:sz w:val="28"/>
          <w:szCs w:val="28"/>
        </w:rPr>
        <w:t xml:space="preserve"> чем в два раза,</w:t>
      </w:r>
      <w:r w:rsidR="009205A5" w:rsidRPr="007602C1">
        <w:rPr>
          <w:sz w:val="28"/>
          <w:szCs w:val="28"/>
        </w:rPr>
        <w:t xml:space="preserve"> а налоговые и неналоговые доходы </w:t>
      </w:r>
      <w:r w:rsidR="00582546" w:rsidRPr="007602C1">
        <w:rPr>
          <w:sz w:val="28"/>
          <w:szCs w:val="28"/>
        </w:rPr>
        <w:t xml:space="preserve">меняются не </w:t>
      </w:r>
      <w:r w:rsidR="002C129C" w:rsidRPr="007602C1">
        <w:rPr>
          <w:sz w:val="28"/>
          <w:szCs w:val="28"/>
        </w:rPr>
        <w:t>зн</w:t>
      </w:r>
      <w:r w:rsidR="00582546" w:rsidRPr="007602C1">
        <w:rPr>
          <w:sz w:val="28"/>
          <w:szCs w:val="28"/>
        </w:rPr>
        <w:t>ачительно</w:t>
      </w:r>
      <w:r w:rsidR="002C129C" w:rsidRPr="007602C1">
        <w:rPr>
          <w:sz w:val="28"/>
          <w:szCs w:val="28"/>
        </w:rPr>
        <w:t xml:space="preserve">: с </w:t>
      </w:r>
      <w:r w:rsidR="007602C1" w:rsidRPr="007602C1">
        <w:rPr>
          <w:sz w:val="28"/>
          <w:szCs w:val="28"/>
        </w:rPr>
        <w:t>816 338</w:t>
      </w:r>
      <w:r w:rsidR="00F27417" w:rsidRPr="007602C1">
        <w:rPr>
          <w:sz w:val="28"/>
          <w:szCs w:val="28"/>
        </w:rPr>
        <w:t xml:space="preserve">,00 </w:t>
      </w:r>
      <w:r w:rsidR="002C129C" w:rsidRPr="007602C1">
        <w:rPr>
          <w:sz w:val="28"/>
          <w:szCs w:val="28"/>
        </w:rPr>
        <w:t>руб</w:t>
      </w:r>
      <w:r w:rsidRPr="007602C1">
        <w:rPr>
          <w:sz w:val="28"/>
          <w:szCs w:val="28"/>
        </w:rPr>
        <w:t>.</w:t>
      </w:r>
      <w:r w:rsidR="00051C69" w:rsidRPr="007602C1">
        <w:rPr>
          <w:sz w:val="28"/>
          <w:szCs w:val="28"/>
        </w:rPr>
        <w:t xml:space="preserve"> в 202</w:t>
      </w:r>
      <w:r w:rsidR="00F27417" w:rsidRPr="007602C1">
        <w:rPr>
          <w:sz w:val="28"/>
          <w:szCs w:val="28"/>
        </w:rPr>
        <w:t>4</w:t>
      </w:r>
      <w:r w:rsidR="00925A2E" w:rsidRPr="007602C1">
        <w:rPr>
          <w:sz w:val="28"/>
          <w:szCs w:val="28"/>
        </w:rPr>
        <w:t xml:space="preserve"> году до </w:t>
      </w:r>
      <w:r w:rsidR="007602C1" w:rsidRPr="007602C1">
        <w:rPr>
          <w:sz w:val="28"/>
          <w:szCs w:val="28"/>
        </w:rPr>
        <w:t>818 570</w:t>
      </w:r>
      <w:r w:rsidR="001A10F0" w:rsidRPr="007602C1">
        <w:rPr>
          <w:sz w:val="28"/>
          <w:szCs w:val="28"/>
        </w:rPr>
        <w:t>,00</w:t>
      </w:r>
      <w:r w:rsidR="002C129C" w:rsidRPr="007602C1">
        <w:rPr>
          <w:sz w:val="28"/>
          <w:szCs w:val="28"/>
        </w:rPr>
        <w:t>руб. в 202</w:t>
      </w:r>
      <w:r w:rsidR="00F27417" w:rsidRPr="007602C1">
        <w:rPr>
          <w:sz w:val="28"/>
          <w:szCs w:val="28"/>
        </w:rPr>
        <w:t>6</w:t>
      </w:r>
      <w:r w:rsidR="002C129C" w:rsidRPr="007602C1">
        <w:rPr>
          <w:sz w:val="28"/>
          <w:szCs w:val="28"/>
        </w:rPr>
        <w:t xml:space="preserve"> году.</w:t>
      </w:r>
    </w:p>
    <w:p w:rsidR="004B0949" w:rsidRPr="007602C1" w:rsidRDefault="005C10D8" w:rsidP="00C111FA">
      <w:pPr>
        <w:ind w:firstLine="851"/>
        <w:jc w:val="both"/>
        <w:rPr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 </w:t>
      </w:r>
      <w:r w:rsidR="0000603B" w:rsidRPr="007602C1">
        <w:rPr>
          <w:sz w:val="28"/>
          <w:szCs w:val="28"/>
        </w:rPr>
        <w:t xml:space="preserve">Структура налоговых и неналоговых доходов бюджета </w:t>
      </w:r>
      <w:r w:rsidR="00E56C83" w:rsidRPr="007602C1">
        <w:rPr>
          <w:sz w:val="28"/>
          <w:szCs w:val="28"/>
        </w:rPr>
        <w:t>Удеревского</w:t>
      </w:r>
      <w:r w:rsidR="00815247" w:rsidRPr="007602C1">
        <w:rPr>
          <w:sz w:val="28"/>
          <w:szCs w:val="28"/>
        </w:rPr>
        <w:t xml:space="preserve"> сельсовета Ч</w:t>
      </w:r>
      <w:r w:rsidR="0000603B" w:rsidRPr="007602C1">
        <w:rPr>
          <w:sz w:val="28"/>
          <w:szCs w:val="28"/>
        </w:rPr>
        <w:t>еремисиновск</w:t>
      </w:r>
      <w:r w:rsidR="00815247" w:rsidRPr="007602C1">
        <w:rPr>
          <w:sz w:val="28"/>
          <w:szCs w:val="28"/>
        </w:rPr>
        <w:t>ого</w:t>
      </w:r>
      <w:r w:rsidR="0000603B" w:rsidRPr="007602C1">
        <w:rPr>
          <w:sz w:val="28"/>
          <w:szCs w:val="28"/>
        </w:rPr>
        <w:t xml:space="preserve"> район</w:t>
      </w:r>
      <w:r w:rsidR="00815247" w:rsidRPr="007602C1">
        <w:rPr>
          <w:sz w:val="28"/>
          <w:szCs w:val="28"/>
        </w:rPr>
        <w:t>а</w:t>
      </w:r>
      <w:r w:rsidR="0000603B" w:rsidRPr="007602C1">
        <w:rPr>
          <w:sz w:val="28"/>
          <w:szCs w:val="28"/>
        </w:rPr>
        <w:t xml:space="preserve"> Курской области, прогнозируемых на</w:t>
      </w:r>
      <w:r w:rsidR="00815247" w:rsidRPr="007602C1">
        <w:rPr>
          <w:sz w:val="28"/>
          <w:szCs w:val="28"/>
        </w:rPr>
        <w:t xml:space="preserve"> </w:t>
      </w:r>
      <w:r w:rsidR="00051C69" w:rsidRPr="007602C1">
        <w:rPr>
          <w:sz w:val="28"/>
          <w:szCs w:val="28"/>
        </w:rPr>
        <w:t>202</w:t>
      </w:r>
      <w:r w:rsidR="00F27417" w:rsidRPr="007602C1">
        <w:rPr>
          <w:sz w:val="28"/>
          <w:szCs w:val="28"/>
        </w:rPr>
        <w:t>4</w:t>
      </w:r>
      <w:r w:rsidR="00D4185C" w:rsidRPr="007602C1">
        <w:rPr>
          <w:sz w:val="28"/>
          <w:szCs w:val="28"/>
        </w:rPr>
        <w:t xml:space="preserve"> </w:t>
      </w:r>
      <w:r w:rsidR="0000603B" w:rsidRPr="007602C1">
        <w:rPr>
          <w:sz w:val="28"/>
          <w:szCs w:val="28"/>
        </w:rPr>
        <w:t>год</w:t>
      </w:r>
      <w:r w:rsidR="002C129C" w:rsidRPr="007602C1">
        <w:rPr>
          <w:sz w:val="28"/>
          <w:szCs w:val="28"/>
        </w:rPr>
        <w:t xml:space="preserve"> и плановый период 202</w:t>
      </w:r>
      <w:r w:rsidR="00F27417" w:rsidRPr="007602C1">
        <w:rPr>
          <w:sz w:val="28"/>
          <w:szCs w:val="28"/>
        </w:rPr>
        <w:t>5</w:t>
      </w:r>
      <w:r w:rsidR="00BD5989" w:rsidRPr="007602C1">
        <w:rPr>
          <w:sz w:val="28"/>
          <w:szCs w:val="28"/>
        </w:rPr>
        <w:t>-20</w:t>
      </w:r>
      <w:r w:rsidR="00582546" w:rsidRPr="007602C1">
        <w:rPr>
          <w:sz w:val="28"/>
          <w:szCs w:val="28"/>
        </w:rPr>
        <w:t>2</w:t>
      </w:r>
      <w:r w:rsidR="00F27417" w:rsidRPr="007602C1">
        <w:rPr>
          <w:sz w:val="28"/>
          <w:szCs w:val="28"/>
        </w:rPr>
        <w:t>6</w:t>
      </w:r>
      <w:r w:rsidR="00BD5989" w:rsidRPr="007602C1">
        <w:rPr>
          <w:sz w:val="28"/>
          <w:szCs w:val="28"/>
        </w:rPr>
        <w:t xml:space="preserve"> годов</w:t>
      </w:r>
      <w:r w:rsidR="0000603B" w:rsidRPr="007602C1">
        <w:rPr>
          <w:sz w:val="28"/>
          <w:szCs w:val="28"/>
        </w:rPr>
        <w:t xml:space="preserve"> выглядит следующим образом</w:t>
      </w:r>
      <w:r w:rsidR="00704319" w:rsidRPr="007602C1">
        <w:rPr>
          <w:sz w:val="28"/>
          <w:szCs w:val="28"/>
        </w:rPr>
        <w:t>:</w:t>
      </w:r>
    </w:p>
    <w:p w:rsidR="00BD5989" w:rsidRPr="004147BF" w:rsidRDefault="00BD5989" w:rsidP="00BD5989">
      <w:pPr>
        <w:ind w:firstLine="851"/>
        <w:jc w:val="both"/>
        <w:rPr>
          <w:sz w:val="28"/>
          <w:szCs w:val="28"/>
        </w:rPr>
      </w:pPr>
      <w:r w:rsidRPr="004147BF">
        <w:rPr>
          <w:sz w:val="28"/>
          <w:szCs w:val="28"/>
        </w:rPr>
        <w:lastRenderedPageBreak/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4147BF" w:rsidRPr="004147BF" w:rsidTr="009C3807">
        <w:tc>
          <w:tcPr>
            <w:tcW w:w="3397" w:type="dxa"/>
            <w:vMerge w:val="restart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4147BF" w:rsidRDefault="003E4D21" w:rsidP="00ED4B51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202</w:t>
            </w:r>
            <w:r w:rsidR="00ED4B51" w:rsidRPr="004147BF">
              <w:rPr>
                <w:sz w:val="24"/>
                <w:szCs w:val="24"/>
              </w:rPr>
              <w:t>4</w:t>
            </w:r>
            <w:r w:rsidR="00BD5989"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4147BF" w:rsidRDefault="00152642" w:rsidP="00F274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202</w:t>
            </w:r>
            <w:r w:rsidR="00F27417" w:rsidRPr="004147BF">
              <w:rPr>
                <w:sz w:val="24"/>
                <w:szCs w:val="24"/>
              </w:rPr>
              <w:t>5</w:t>
            </w:r>
            <w:r w:rsidR="00BD5989"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4147BF" w:rsidRDefault="00BD5989" w:rsidP="00F274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582546" w:rsidRPr="004147BF">
              <w:rPr>
                <w:sz w:val="24"/>
                <w:szCs w:val="24"/>
              </w:rPr>
              <w:t>2</w:t>
            </w:r>
            <w:r w:rsidR="00F27417" w:rsidRPr="004147BF">
              <w:rPr>
                <w:sz w:val="24"/>
                <w:szCs w:val="24"/>
              </w:rPr>
              <w:t>6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</w:tr>
      <w:tr w:rsidR="004147BF" w:rsidRPr="004147BF" w:rsidTr="009C3807">
        <w:tc>
          <w:tcPr>
            <w:tcW w:w="3397" w:type="dxa"/>
            <w:vMerge/>
          </w:tcPr>
          <w:p w:rsidR="00BD5989" w:rsidRPr="004147BF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</w:tr>
      <w:tr w:rsidR="004147BF" w:rsidRPr="004147BF" w:rsidTr="009C3807">
        <w:trPr>
          <w:trHeight w:val="391"/>
        </w:trPr>
        <w:tc>
          <w:tcPr>
            <w:tcW w:w="3397" w:type="dxa"/>
          </w:tcPr>
          <w:p w:rsidR="00FB76BF" w:rsidRPr="004147BF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4147BF" w:rsidRDefault="007B1814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816 338</w:t>
            </w:r>
          </w:p>
        </w:tc>
        <w:tc>
          <w:tcPr>
            <w:tcW w:w="850" w:type="dxa"/>
          </w:tcPr>
          <w:p w:rsidR="00FB76BF" w:rsidRPr="004147BF" w:rsidRDefault="007B1814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4147BF" w:rsidRDefault="004147BF" w:rsidP="00F46425">
            <w:pPr>
              <w:ind w:left="-108" w:right="-109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817 440</w:t>
            </w:r>
          </w:p>
        </w:tc>
        <w:tc>
          <w:tcPr>
            <w:tcW w:w="851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4147BF" w:rsidRDefault="004147BF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818 570</w:t>
            </w:r>
          </w:p>
        </w:tc>
        <w:tc>
          <w:tcPr>
            <w:tcW w:w="851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</w:tr>
      <w:tr w:rsidR="004147BF" w:rsidRPr="004147BF" w:rsidTr="009C3807">
        <w:tc>
          <w:tcPr>
            <w:tcW w:w="3397" w:type="dxa"/>
          </w:tcPr>
          <w:p w:rsidR="00FB76BF" w:rsidRPr="004147BF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4147BF" w:rsidRDefault="008B4036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5 040</w:t>
            </w:r>
          </w:p>
        </w:tc>
        <w:tc>
          <w:tcPr>
            <w:tcW w:w="850" w:type="dxa"/>
          </w:tcPr>
          <w:p w:rsidR="00FB76BF" w:rsidRPr="004147BF" w:rsidRDefault="00FD641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5 220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5 413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4147BF" w:rsidRPr="004147BF" w:rsidTr="009C3807">
        <w:tc>
          <w:tcPr>
            <w:tcW w:w="3397" w:type="dxa"/>
          </w:tcPr>
          <w:p w:rsidR="00FB76BF" w:rsidRPr="004147BF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4147BF" w:rsidRDefault="008B4036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5 040</w:t>
            </w:r>
          </w:p>
        </w:tc>
        <w:tc>
          <w:tcPr>
            <w:tcW w:w="850" w:type="dxa"/>
          </w:tcPr>
          <w:p w:rsidR="00FB76BF" w:rsidRPr="004147BF" w:rsidRDefault="00FD641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5 220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A05950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5 413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4147BF" w:rsidRPr="004147BF" w:rsidTr="009C3807">
        <w:tc>
          <w:tcPr>
            <w:tcW w:w="3397" w:type="dxa"/>
          </w:tcPr>
          <w:p w:rsidR="00F216BB" w:rsidRPr="004147BF" w:rsidRDefault="00F216BB" w:rsidP="00F27417">
            <w:pPr>
              <w:jc w:val="both"/>
              <w:rPr>
                <w:b/>
                <w:bCs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F216BB" w:rsidRPr="004147BF" w:rsidRDefault="008B4036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21 951</w:t>
            </w:r>
          </w:p>
        </w:tc>
        <w:tc>
          <w:tcPr>
            <w:tcW w:w="850" w:type="dxa"/>
          </w:tcPr>
          <w:p w:rsidR="00F216BB" w:rsidRPr="004147BF" w:rsidRDefault="00FD641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22 873</w:t>
            </w:r>
          </w:p>
        </w:tc>
        <w:tc>
          <w:tcPr>
            <w:tcW w:w="851" w:type="dxa"/>
          </w:tcPr>
          <w:p w:rsidR="00F216BB" w:rsidRPr="004147BF" w:rsidRDefault="00FD641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23 810</w:t>
            </w:r>
          </w:p>
        </w:tc>
        <w:tc>
          <w:tcPr>
            <w:tcW w:w="851" w:type="dxa"/>
          </w:tcPr>
          <w:p w:rsidR="00F216BB" w:rsidRPr="004147BF" w:rsidRDefault="00FD641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</w:tr>
      <w:tr w:rsidR="004147BF" w:rsidRPr="004147BF" w:rsidTr="009C3807">
        <w:tc>
          <w:tcPr>
            <w:tcW w:w="3397" w:type="dxa"/>
          </w:tcPr>
          <w:p w:rsidR="00F216BB" w:rsidRPr="004147BF" w:rsidRDefault="00F216BB" w:rsidP="00F27417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F216BB" w:rsidRPr="004147BF" w:rsidRDefault="008B4036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21 951</w:t>
            </w:r>
          </w:p>
        </w:tc>
        <w:tc>
          <w:tcPr>
            <w:tcW w:w="850" w:type="dxa"/>
          </w:tcPr>
          <w:p w:rsidR="00F216BB" w:rsidRPr="004147BF" w:rsidRDefault="00FD641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22 873</w:t>
            </w:r>
          </w:p>
        </w:tc>
        <w:tc>
          <w:tcPr>
            <w:tcW w:w="851" w:type="dxa"/>
          </w:tcPr>
          <w:p w:rsidR="00F216BB" w:rsidRPr="004147BF" w:rsidRDefault="00FD641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23 810</w:t>
            </w:r>
          </w:p>
        </w:tc>
        <w:tc>
          <w:tcPr>
            <w:tcW w:w="851" w:type="dxa"/>
          </w:tcPr>
          <w:p w:rsidR="00F216BB" w:rsidRPr="004147BF" w:rsidRDefault="00FD6412" w:rsidP="00FD641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/>
                <w:bCs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785 047</w:t>
            </w:r>
          </w:p>
        </w:tc>
        <w:tc>
          <w:tcPr>
            <w:tcW w:w="850" w:type="dxa"/>
          </w:tcPr>
          <w:p w:rsidR="004147BF" w:rsidRPr="004147BF" w:rsidRDefault="00FD6412" w:rsidP="00FD6412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785 047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785 047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95,9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18 348</w:t>
            </w:r>
          </w:p>
        </w:tc>
        <w:tc>
          <w:tcPr>
            <w:tcW w:w="850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18 348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18 348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498 087</w:t>
            </w:r>
          </w:p>
        </w:tc>
        <w:tc>
          <w:tcPr>
            <w:tcW w:w="850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498 087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498 087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268 612</w:t>
            </w:r>
          </w:p>
        </w:tc>
        <w:tc>
          <w:tcPr>
            <w:tcW w:w="850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268 612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268 612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FD6412" w:rsidRPr="004147BF" w:rsidTr="009C3807">
        <w:tc>
          <w:tcPr>
            <w:tcW w:w="3397" w:type="dxa"/>
          </w:tcPr>
          <w:p w:rsidR="00FD6412" w:rsidRPr="00FD6412" w:rsidRDefault="00FD6412" w:rsidP="004147BF">
            <w:pPr>
              <w:jc w:val="both"/>
              <w:rPr>
                <w:b/>
                <w:bCs/>
                <w:sz w:val="24"/>
                <w:szCs w:val="24"/>
              </w:rPr>
            </w:pPr>
            <w:r w:rsidRPr="00FD6412">
              <w:rPr>
                <w:b/>
                <w:bCs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850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851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851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</w:tbl>
    <w:p w:rsidR="005744D2" w:rsidRDefault="00D270A7" w:rsidP="00C111FA">
      <w:pPr>
        <w:ind w:firstLine="851"/>
        <w:jc w:val="both"/>
        <w:rPr>
          <w:sz w:val="28"/>
          <w:szCs w:val="28"/>
        </w:rPr>
      </w:pPr>
      <w:r w:rsidRPr="007602C1">
        <w:rPr>
          <w:sz w:val="28"/>
          <w:szCs w:val="28"/>
        </w:rPr>
        <w:t xml:space="preserve">Из представленной </w:t>
      </w:r>
      <w:r w:rsidR="00BC378D" w:rsidRPr="007602C1">
        <w:rPr>
          <w:sz w:val="28"/>
          <w:szCs w:val="28"/>
        </w:rPr>
        <w:t>таблицы</w:t>
      </w:r>
      <w:r w:rsidRPr="007602C1">
        <w:rPr>
          <w:sz w:val="28"/>
          <w:szCs w:val="28"/>
        </w:rPr>
        <w:t xml:space="preserve"> видно, что наибольшую долю </w:t>
      </w:r>
      <w:r w:rsidR="00FB76BF" w:rsidRPr="007602C1">
        <w:rPr>
          <w:sz w:val="28"/>
          <w:szCs w:val="28"/>
        </w:rPr>
        <w:t xml:space="preserve">занимает </w:t>
      </w:r>
      <w:r w:rsidR="00524518" w:rsidRPr="007602C1">
        <w:rPr>
          <w:sz w:val="28"/>
          <w:szCs w:val="28"/>
        </w:rPr>
        <w:t>земельн</w:t>
      </w:r>
      <w:r w:rsidR="0006300E" w:rsidRPr="007602C1">
        <w:rPr>
          <w:sz w:val="28"/>
          <w:szCs w:val="28"/>
        </w:rPr>
        <w:t xml:space="preserve">ый </w:t>
      </w:r>
      <w:r w:rsidR="009F5F0B" w:rsidRPr="007602C1">
        <w:rPr>
          <w:sz w:val="28"/>
          <w:szCs w:val="28"/>
        </w:rPr>
        <w:t xml:space="preserve">налог </w:t>
      </w:r>
      <w:r w:rsidR="004D30C9" w:rsidRPr="007602C1">
        <w:rPr>
          <w:sz w:val="28"/>
          <w:szCs w:val="28"/>
        </w:rPr>
        <w:t>с организаций</w:t>
      </w:r>
      <w:r w:rsidR="0006300E" w:rsidRPr="007602C1">
        <w:rPr>
          <w:sz w:val="28"/>
          <w:szCs w:val="28"/>
        </w:rPr>
        <w:t>,</w:t>
      </w:r>
      <w:r w:rsidR="00892F4F" w:rsidRPr="007602C1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7602C1">
        <w:rPr>
          <w:sz w:val="28"/>
          <w:szCs w:val="28"/>
        </w:rPr>
        <w:t xml:space="preserve"> составляющий</w:t>
      </w:r>
      <w:r w:rsidR="00524518" w:rsidRPr="007602C1">
        <w:rPr>
          <w:sz w:val="28"/>
          <w:szCs w:val="28"/>
        </w:rPr>
        <w:t xml:space="preserve"> </w:t>
      </w:r>
      <w:r w:rsidR="00380AAC" w:rsidRPr="007602C1">
        <w:rPr>
          <w:sz w:val="28"/>
          <w:szCs w:val="28"/>
        </w:rPr>
        <w:t>около</w:t>
      </w:r>
      <w:r w:rsidR="00BC378D" w:rsidRPr="007602C1">
        <w:rPr>
          <w:sz w:val="28"/>
          <w:szCs w:val="28"/>
        </w:rPr>
        <w:t xml:space="preserve"> </w:t>
      </w:r>
      <w:r w:rsidR="007602C1" w:rsidRPr="007602C1">
        <w:rPr>
          <w:sz w:val="28"/>
          <w:szCs w:val="28"/>
        </w:rPr>
        <w:t>61</w:t>
      </w:r>
      <w:r w:rsidR="00390FE2" w:rsidRPr="007602C1">
        <w:rPr>
          <w:sz w:val="28"/>
          <w:szCs w:val="28"/>
        </w:rPr>
        <w:t>,0</w:t>
      </w:r>
      <w:r w:rsidR="0006300E" w:rsidRPr="007602C1">
        <w:rPr>
          <w:sz w:val="28"/>
          <w:szCs w:val="28"/>
        </w:rPr>
        <w:t xml:space="preserve">% </w:t>
      </w:r>
      <w:r w:rsidR="00DD4112" w:rsidRPr="007602C1">
        <w:rPr>
          <w:sz w:val="28"/>
          <w:szCs w:val="28"/>
        </w:rPr>
        <w:t xml:space="preserve">в структуре налоговых и неналоговых доходов бюджета </w:t>
      </w:r>
      <w:r w:rsidR="00E56C83" w:rsidRPr="007602C1">
        <w:rPr>
          <w:sz w:val="28"/>
          <w:szCs w:val="28"/>
        </w:rPr>
        <w:t>Удеревского</w:t>
      </w:r>
      <w:r w:rsidR="00DD4112" w:rsidRPr="007602C1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7602C1">
        <w:rPr>
          <w:sz w:val="28"/>
          <w:szCs w:val="28"/>
        </w:rPr>
        <w:t xml:space="preserve"> </w:t>
      </w:r>
      <w:r w:rsidR="00DD4112" w:rsidRPr="007602C1">
        <w:rPr>
          <w:sz w:val="28"/>
          <w:szCs w:val="28"/>
        </w:rPr>
        <w:t xml:space="preserve">Земельный налог </w:t>
      </w:r>
      <w:r w:rsidR="00BC378D" w:rsidRPr="007602C1">
        <w:rPr>
          <w:sz w:val="28"/>
          <w:szCs w:val="28"/>
        </w:rPr>
        <w:t xml:space="preserve">с </w:t>
      </w:r>
      <w:r w:rsidR="004D30C9" w:rsidRPr="007602C1">
        <w:rPr>
          <w:sz w:val="28"/>
          <w:szCs w:val="28"/>
        </w:rPr>
        <w:t>организаций</w:t>
      </w:r>
      <w:r w:rsidR="00051C69" w:rsidRPr="007602C1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7602C1">
        <w:rPr>
          <w:sz w:val="28"/>
          <w:szCs w:val="28"/>
        </w:rPr>
        <w:t xml:space="preserve"> </w:t>
      </w:r>
      <w:r w:rsidR="00051C69" w:rsidRPr="007602C1">
        <w:rPr>
          <w:sz w:val="28"/>
          <w:szCs w:val="28"/>
        </w:rPr>
        <w:t>прогнозируется на 202</w:t>
      </w:r>
      <w:r w:rsidR="00EB1A7B" w:rsidRPr="007602C1">
        <w:rPr>
          <w:sz w:val="28"/>
          <w:szCs w:val="28"/>
        </w:rPr>
        <w:t>4</w:t>
      </w:r>
      <w:r w:rsidR="00DD4112" w:rsidRPr="007602C1">
        <w:rPr>
          <w:sz w:val="28"/>
          <w:szCs w:val="28"/>
        </w:rPr>
        <w:t xml:space="preserve"> год</w:t>
      </w:r>
      <w:r w:rsidR="00FA52F6" w:rsidRPr="007602C1">
        <w:rPr>
          <w:sz w:val="28"/>
          <w:szCs w:val="28"/>
        </w:rPr>
        <w:t xml:space="preserve"> и плановый период 202</w:t>
      </w:r>
      <w:r w:rsidR="00EB1A7B" w:rsidRPr="007602C1">
        <w:rPr>
          <w:sz w:val="28"/>
          <w:szCs w:val="28"/>
        </w:rPr>
        <w:t>5</w:t>
      </w:r>
      <w:r w:rsidR="00BC378D" w:rsidRPr="007602C1">
        <w:rPr>
          <w:sz w:val="28"/>
          <w:szCs w:val="28"/>
        </w:rPr>
        <w:t>-20</w:t>
      </w:r>
      <w:r w:rsidR="008D450D" w:rsidRPr="007602C1">
        <w:rPr>
          <w:sz w:val="28"/>
          <w:szCs w:val="28"/>
        </w:rPr>
        <w:t>2</w:t>
      </w:r>
      <w:r w:rsidR="00EB1A7B" w:rsidRPr="007602C1">
        <w:rPr>
          <w:sz w:val="28"/>
          <w:szCs w:val="28"/>
        </w:rPr>
        <w:t>6</w:t>
      </w:r>
      <w:r w:rsidR="00BC378D" w:rsidRPr="007602C1">
        <w:rPr>
          <w:sz w:val="28"/>
          <w:szCs w:val="28"/>
        </w:rPr>
        <w:t xml:space="preserve"> годов</w:t>
      </w:r>
      <w:r w:rsidR="00DD4112" w:rsidRPr="007602C1">
        <w:rPr>
          <w:sz w:val="28"/>
          <w:szCs w:val="28"/>
        </w:rPr>
        <w:t xml:space="preserve"> в</w:t>
      </w:r>
      <w:r w:rsidR="00BC378D" w:rsidRPr="007602C1">
        <w:rPr>
          <w:sz w:val="28"/>
          <w:szCs w:val="28"/>
        </w:rPr>
        <w:t xml:space="preserve"> равной</w:t>
      </w:r>
      <w:r w:rsidR="00DD4112" w:rsidRPr="007602C1">
        <w:rPr>
          <w:sz w:val="28"/>
          <w:szCs w:val="28"/>
        </w:rPr>
        <w:t xml:space="preserve"> сумме </w:t>
      </w:r>
      <w:r w:rsidR="004E6637" w:rsidRPr="007602C1">
        <w:rPr>
          <w:sz w:val="28"/>
          <w:szCs w:val="28"/>
        </w:rPr>
        <w:t xml:space="preserve">- по </w:t>
      </w:r>
      <w:r w:rsidR="007602C1" w:rsidRPr="007602C1">
        <w:rPr>
          <w:sz w:val="28"/>
          <w:szCs w:val="28"/>
        </w:rPr>
        <w:t>498 087</w:t>
      </w:r>
      <w:r w:rsidR="003D3EBD" w:rsidRPr="007602C1">
        <w:rPr>
          <w:sz w:val="28"/>
          <w:szCs w:val="28"/>
        </w:rPr>
        <w:t>,00</w:t>
      </w:r>
      <w:r w:rsidR="00BC378D" w:rsidRPr="007602C1">
        <w:rPr>
          <w:sz w:val="28"/>
          <w:szCs w:val="28"/>
        </w:rPr>
        <w:t xml:space="preserve"> </w:t>
      </w:r>
      <w:r w:rsidR="00DD4112" w:rsidRPr="007602C1">
        <w:rPr>
          <w:sz w:val="28"/>
          <w:szCs w:val="28"/>
        </w:rPr>
        <w:t>руб.</w:t>
      </w:r>
      <w:r w:rsidR="007602C1" w:rsidRPr="007602C1">
        <w:rPr>
          <w:sz w:val="28"/>
          <w:szCs w:val="28"/>
        </w:rPr>
        <w:t xml:space="preserve"> на каждый год планируемого периода.</w:t>
      </w:r>
      <w:r w:rsidR="00DD4112" w:rsidRPr="007602C1">
        <w:rPr>
          <w:sz w:val="28"/>
          <w:szCs w:val="28"/>
        </w:rPr>
        <w:t xml:space="preserve"> </w:t>
      </w:r>
    </w:p>
    <w:p w:rsidR="005744D2" w:rsidRDefault="005744D2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6300E" w:rsidRPr="005744D2">
        <w:rPr>
          <w:sz w:val="28"/>
          <w:szCs w:val="28"/>
        </w:rPr>
        <w:t xml:space="preserve">емельный налог с </w:t>
      </w:r>
      <w:r w:rsidR="004D30C9" w:rsidRPr="005744D2">
        <w:rPr>
          <w:sz w:val="28"/>
          <w:szCs w:val="28"/>
        </w:rPr>
        <w:t>физических лиц</w:t>
      </w:r>
      <w:r w:rsidR="004E6637" w:rsidRPr="005744D2">
        <w:rPr>
          <w:sz w:val="28"/>
          <w:szCs w:val="28"/>
        </w:rPr>
        <w:t>, обладающих земельным участком, расположенным в границах сельского поселения</w:t>
      </w:r>
      <w:r w:rsidR="00042AB7" w:rsidRPr="005744D2">
        <w:rPr>
          <w:sz w:val="28"/>
          <w:szCs w:val="28"/>
        </w:rPr>
        <w:t>,</w:t>
      </w:r>
      <w:r w:rsidR="004E6637" w:rsidRPr="005744D2">
        <w:rPr>
          <w:sz w:val="28"/>
          <w:szCs w:val="28"/>
        </w:rPr>
        <w:t xml:space="preserve"> </w:t>
      </w:r>
      <w:r w:rsidR="0006300E" w:rsidRPr="005744D2">
        <w:rPr>
          <w:sz w:val="28"/>
          <w:szCs w:val="28"/>
        </w:rPr>
        <w:t>составля</w:t>
      </w:r>
      <w:r w:rsidR="006B3C1F" w:rsidRPr="005744D2">
        <w:rPr>
          <w:sz w:val="28"/>
          <w:szCs w:val="28"/>
        </w:rPr>
        <w:t>ет</w:t>
      </w:r>
      <w:r w:rsidR="0006300E" w:rsidRPr="005744D2">
        <w:rPr>
          <w:sz w:val="28"/>
          <w:szCs w:val="28"/>
        </w:rPr>
        <w:t xml:space="preserve"> </w:t>
      </w:r>
      <w:r w:rsidR="00380AAC" w:rsidRPr="005744D2">
        <w:rPr>
          <w:sz w:val="28"/>
          <w:szCs w:val="28"/>
        </w:rPr>
        <w:t xml:space="preserve">более </w:t>
      </w:r>
      <w:r w:rsidR="007602C1" w:rsidRPr="005744D2">
        <w:rPr>
          <w:sz w:val="28"/>
          <w:szCs w:val="28"/>
        </w:rPr>
        <w:t>32</w:t>
      </w:r>
      <w:r w:rsidR="001E4999" w:rsidRPr="005744D2">
        <w:rPr>
          <w:sz w:val="28"/>
          <w:szCs w:val="28"/>
        </w:rPr>
        <w:t>,</w:t>
      </w:r>
      <w:r w:rsidR="006E4FC4" w:rsidRPr="005744D2">
        <w:rPr>
          <w:sz w:val="28"/>
          <w:szCs w:val="28"/>
        </w:rPr>
        <w:t>0</w:t>
      </w:r>
      <w:r w:rsidR="006B3C1F" w:rsidRPr="005744D2">
        <w:rPr>
          <w:sz w:val="28"/>
          <w:szCs w:val="28"/>
        </w:rPr>
        <w:t xml:space="preserve">% </w:t>
      </w:r>
      <w:r w:rsidR="00EB4191" w:rsidRPr="005744D2">
        <w:rPr>
          <w:sz w:val="28"/>
          <w:szCs w:val="28"/>
        </w:rPr>
        <w:t xml:space="preserve">от общего объема </w:t>
      </w:r>
      <w:r w:rsidR="006B3C1F" w:rsidRPr="005744D2">
        <w:rPr>
          <w:sz w:val="28"/>
          <w:szCs w:val="28"/>
        </w:rPr>
        <w:t>п</w:t>
      </w:r>
      <w:r w:rsidR="00EB4191" w:rsidRPr="005744D2">
        <w:rPr>
          <w:sz w:val="28"/>
          <w:szCs w:val="28"/>
        </w:rPr>
        <w:t>рогнозируемых налого</w:t>
      </w:r>
      <w:r w:rsidR="004E6637" w:rsidRPr="005744D2">
        <w:rPr>
          <w:sz w:val="28"/>
          <w:szCs w:val="28"/>
        </w:rPr>
        <w:t>вых и неналоговых доходов на 202</w:t>
      </w:r>
      <w:r w:rsidR="0099668A" w:rsidRPr="005744D2">
        <w:rPr>
          <w:sz w:val="28"/>
          <w:szCs w:val="28"/>
        </w:rPr>
        <w:t>4</w:t>
      </w:r>
      <w:r w:rsidR="00EB4191" w:rsidRPr="005744D2">
        <w:rPr>
          <w:sz w:val="28"/>
          <w:szCs w:val="28"/>
        </w:rPr>
        <w:t xml:space="preserve"> год</w:t>
      </w:r>
      <w:r w:rsidR="006B3C1F" w:rsidRPr="005744D2">
        <w:rPr>
          <w:sz w:val="28"/>
          <w:szCs w:val="28"/>
        </w:rPr>
        <w:t xml:space="preserve"> и плановый период 20</w:t>
      </w:r>
      <w:r w:rsidR="00FA52F6" w:rsidRPr="005744D2">
        <w:rPr>
          <w:sz w:val="28"/>
          <w:szCs w:val="28"/>
        </w:rPr>
        <w:t>2</w:t>
      </w:r>
      <w:r w:rsidR="0099668A" w:rsidRPr="005744D2">
        <w:rPr>
          <w:sz w:val="28"/>
          <w:szCs w:val="28"/>
        </w:rPr>
        <w:t>5</w:t>
      </w:r>
      <w:r w:rsidR="006B3C1F" w:rsidRPr="005744D2">
        <w:rPr>
          <w:sz w:val="28"/>
          <w:szCs w:val="28"/>
        </w:rPr>
        <w:t>-20</w:t>
      </w:r>
      <w:r w:rsidR="008D450D" w:rsidRPr="005744D2">
        <w:rPr>
          <w:sz w:val="28"/>
          <w:szCs w:val="28"/>
        </w:rPr>
        <w:t>2</w:t>
      </w:r>
      <w:r w:rsidR="0099668A" w:rsidRPr="005744D2">
        <w:rPr>
          <w:sz w:val="28"/>
          <w:szCs w:val="28"/>
        </w:rPr>
        <w:t>6</w:t>
      </w:r>
      <w:r w:rsidR="006B3C1F" w:rsidRPr="005744D2">
        <w:rPr>
          <w:sz w:val="28"/>
          <w:szCs w:val="28"/>
        </w:rPr>
        <w:t xml:space="preserve"> годов</w:t>
      </w:r>
      <w:r w:rsidR="00D102EC" w:rsidRPr="005744D2">
        <w:rPr>
          <w:sz w:val="28"/>
          <w:szCs w:val="28"/>
        </w:rPr>
        <w:t xml:space="preserve"> и планируется в равной сумме </w:t>
      </w:r>
      <w:r w:rsidR="004E6637" w:rsidRPr="005744D2">
        <w:rPr>
          <w:sz w:val="28"/>
          <w:szCs w:val="28"/>
        </w:rPr>
        <w:t xml:space="preserve">- </w:t>
      </w:r>
      <w:r w:rsidR="00FA52F6" w:rsidRPr="005744D2">
        <w:rPr>
          <w:sz w:val="28"/>
          <w:szCs w:val="28"/>
        </w:rPr>
        <w:t xml:space="preserve">по </w:t>
      </w:r>
      <w:r w:rsidR="007602C1" w:rsidRPr="005744D2">
        <w:rPr>
          <w:sz w:val="28"/>
          <w:szCs w:val="28"/>
        </w:rPr>
        <w:t>268 612,00</w:t>
      </w:r>
      <w:r w:rsidR="003D3EBD" w:rsidRPr="005744D2">
        <w:rPr>
          <w:sz w:val="28"/>
          <w:szCs w:val="28"/>
        </w:rPr>
        <w:t xml:space="preserve"> </w:t>
      </w:r>
      <w:r w:rsidR="00D102EC" w:rsidRPr="005744D2">
        <w:rPr>
          <w:sz w:val="28"/>
          <w:szCs w:val="28"/>
        </w:rPr>
        <w:t>руб</w:t>
      </w:r>
      <w:r w:rsidR="00EB4191" w:rsidRPr="005744D2">
        <w:rPr>
          <w:sz w:val="28"/>
          <w:szCs w:val="28"/>
        </w:rPr>
        <w:t>.</w:t>
      </w:r>
      <w:r w:rsidR="007602C1" w:rsidRPr="005744D2">
        <w:rPr>
          <w:sz w:val="28"/>
          <w:szCs w:val="28"/>
        </w:rPr>
        <w:t xml:space="preserve"> на каждый год планируемого периода.</w:t>
      </w:r>
      <w:r w:rsidR="00EB4191" w:rsidRPr="005744D2">
        <w:rPr>
          <w:sz w:val="28"/>
          <w:szCs w:val="28"/>
        </w:rPr>
        <w:t xml:space="preserve"> </w:t>
      </w:r>
    </w:p>
    <w:p w:rsidR="005744D2" w:rsidRDefault="00EB4191" w:rsidP="00C111FA">
      <w:pPr>
        <w:ind w:firstLine="851"/>
        <w:jc w:val="both"/>
        <w:rPr>
          <w:sz w:val="28"/>
          <w:szCs w:val="28"/>
        </w:rPr>
      </w:pPr>
      <w:r w:rsidRPr="005744D2">
        <w:rPr>
          <w:sz w:val="28"/>
          <w:szCs w:val="28"/>
        </w:rPr>
        <w:t xml:space="preserve">Налог на </w:t>
      </w:r>
      <w:r w:rsidR="0006300E" w:rsidRPr="005744D2">
        <w:rPr>
          <w:sz w:val="28"/>
          <w:szCs w:val="28"/>
        </w:rPr>
        <w:t>имущество физических лиц</w:t>
      </w:r>
      <w:r w:rsidRPr="005744D2">
        <w:rPr>
          <w:sz w:val="28"/>
          <w:szCs w:val="28"/>
        </w:rPr>
        <w:t xml:space="preserve"> на 20</w:t>
      </w:r>
      <w:r w:rsidR="004E6637" w:rsidRPr="005744D2">
        <w:rPr>
          <w:sz w:val="28"/>
          <w:szCs w:val="28"/>
        </w:rPr>
        <w:t>2</w:t>
      </w:r>
      <w:r w:rsidR="0099668A" w:rsidRPr="005744D2">
        <w:rPr>
          <w:sz w:val="28"/>
          <w:szCs w:val="28"/>
        </w:rPr>
        <w:t>4</w:t>
      </w:r>
      <w:r w:rsidRPr="005744D2">
        <w:rPr>
          <w:sz w:val="28"/>
          <w:szCs w:val="28"/>
        </w:rPr>
        <w:t xml:space="preserve"> год</w:t>
      </w:r>
      <w:r w:rsidR="006B3C1F" w:rsidRPr="005744D2">
        <w:rPr>
          <w:sz w:val="28"/>
          <w:szCs w:val="28"/>
        </w:rPr>
        <w:t xml:space="preserve"> и плановый период 20</w:t>
      </w:r>
      <w:r w:rsidR="00FA52F6" w:rsidRPr="005744D2">
        <w:rPr>
          <w:sz w:val="28"/>
          <w:szCs w:val="28"/>
        </w:rPr>
        <w:t>2</w:t>
      </w:r>
      <w:r w:rsidR="0099668A" w:rsidRPr="005744D2">
        <w:rPr>
          <w:sz w:val="28"/>
          <w:szCs w:val="28"/>
        </w:rPr>
        <w:t>5</w:t>
      </w:r>
      <w:r w:rsidR="006B3C1F" w:rsidRPr="005744D2">
        <w:rPr>
          <w:sz w:val="28"/>
          <w:szCs w:val="28"/>
        </w:rPr>
        <w:t>-20</w:t>
      </w:r>
      <w:r w:rsidR="008D450D" w:rsidRPr="005744D2">
        <w:rPr>
          <w:sz w:val="28"/>
          <w:szCs w:val="28"/>
        </w:rPr>
        <w:t>2</w:t>
      </w:r>
      <w:r w:rsidR="0099668A" w:rsidRPr="005744D2">
        <w:rPr>
          <w:sz w:val="28"/>
          <w:szCs w:val="28"/>
        </w:rPr>
        <w:t>6</w:t>
      </w:r>
      <w:r w:rsidR="006B3C1F" w:rsidRPr="005744D2">
        <w:rPr>
          <w:sz w:val="28"/>
          <w:szCs w:val="28"/>
        </w:rPr>
        <w:t xml:space="preserve"> годов</w:t>
      </w:r>
      <w:r w:rsidRPr="005744D2">
        <w:rPr>
          <w:sz w:val="28"/>
          <w:szCs w:val="28"/>
        </w:rPr>
        <w:t xml:space="preserve"> </w:t>
      </w:r>
      <w:r w:rsidR="00D102EC" w:rsidRPr="005744D2">
        <w:rPr>
          <w:sz w:val="28"/>
          <w:szCs w:val="28"/>
        </w:rPr>
        <w:t xml:space="preserve">также </w:t>
      </w:r>
      <w:r w:rsidRPr="005744D2">
        <w:rPr>
          <w:sz w:val="28"/>
          <w:szCs w:val="28"/>
        </w:rPr>
        <w:t xml:space="preserve">прогнозируется в </w:t>
      </w:r>
      <w:r w:rsidR="006B3C1F" w:rsidRPr="005744D2">
        <w:rPr>
          <w:sz w:val="28"/>
          <w:szCs w:val="28"/>
        </w:rPr>
        <w:t xml:space="preserve">равной </w:t>
      </w:r>
      <w:r w:rsidRPr="005744D2">
        <w:rPr>
          <w:sz w:val="28"/>
          <w:szCs w:val="28"/>
        </w:rPr>
        <w:t xml:space="preserve">сумме </w:t>
      </w:r>
      <w:r w:rsidR="004E6637" w:rsidRPr="005744D2">
        <w:rPr>
          <w:sz w:val="28"/>
          <w:szCs w:val="28"/>
        </w:rPr>
        <w:t xml:space="preserve">– по </w:t>
      </w:r>
      <w:r w:rsidR="007602C1" w:rsidRPr="005744D2">
        <w:rPr>
          <w:sz w:val="28"/>
          <w:szCs w:val="28"/>
        </w:rPr>
        <w:t>18 348</w:t>
      </w:r>
      <w:r w:rsidR="0099668A" w:rsidRPr="005744D2">
        <w:rPr>
          <w:sz w:val="28"/>
          <w:szCs w:val="28"/>
        </w:rPr>
        <w:t>,00</w:t>
      </w:r>
      <w:r w:rsidRPr="005744D2">
        <w:rPr>
          <w:sz w:val="28"/>
          <w:szCs w:val="28"/>
        </w:rPr>
        <w:t xml:space="preserve"> руб., </w:t>
      </w:r>
      <w:r w:rsidR="0006300E" w:rsidRPr="005744D2">
        <w:rPr>
          <w:sz w:val="28"/>
          <w:szCs w:val="28"/>
        </w:rPr>
        <w:t xml:space="preserve">что составляет </w:t>
      </w:r>
      <w:r w:rsidR="00850DF7" w:rsidRPr="005744D2">
        <w:rPr>
          <w:sz w:val="28"/>
          <w:szCs w:val="28"/>
        </w:rPr>
        <w:t>2,</w:t>
      </w:r>
      <w:r w:rsidR="007602C1" w:rsidRPr="005744D2">
        <w:rPr>
          <w:sz w:val="28"/>
          <w:szCs w:val="28"/>
        </w:rPr>
        <w:t>2</w:t>
      </w:r>
      <w:r w:rsidR="005744D2" w:rsidRPr="005744D2">
        <w:rPr>
          <w:sz w:val="28"/>
          <w:szCs w:val="28"/>
        </w:rPr>
        <w:t>%</w:t>
      </w:r>
      <w:r w:rsidR="007602C1" w:rsidRPr="005744D2">
        <w:rPr>
          <w:sz w:val="28"/>
          <w:szCs w:val="28"/>
        </w:rPr>
        <w:t>-</w:t>
      </w:r>
      <w:r w:rsidR="005744D2" w:rsidRPr="005744D2">
        <w:rPr>
          <w:sz w:val="28"/>
          <w:szCs w:val="28"/>
        </w:rPr>
        <w:t>2,3</w:t>
      </w:r>
      <w:r w:rsidR="0006300E" w:rsidRPr="005744D2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E56C83" w:rsidRPr="005744D2">
        <w:rPr>
          <w:sz w:val="28"/>
          <w:szCs w:val="28"/>
        </w:rPr>
        <w:t>Удеревский</w:t>
      </w:r>
      <w:r w:rsidR="0006300E" w:rsidRPr="005744D2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5744D2">
        <w:rPr>
          <w:sz w:val="28"/>
          <w:szCs w:val="28"/>
        </w:rPr>
        <w:t xml:space="preserve"> </w:t>
      </w:r>
    </w:p>
    <w:p w:rsidR="005744D2" w:rsidRDefault="00D102EC" w:rsidP="00C111FA">
      <w:pPr>
        <w:ind w:firstLine="851"/>
        <w:jc w:val="both"/>
        <w:rPr>
          <w:sz w:val="28"/>
          <w:szCs w:val="28"/>
        </w:rPr>
      </w:pPr>
      <w:r w:rsidRPr="005744D2">
        <w:rPr>
          <w:sz w:val="28"/>
          <w:szCs w:val="28"/>
        </w:rPr>
        <w:t>Налог на доходы физических лиц на 20</w:t>
      </w:r>
      <w:r w:rsidR="004E6637" w:rsidRPr="005744D2">
        <w:rPr>
          <w:sz w:val="28"/>
          <w:szCs w:val="28"/>
        </w:rPr>
        <w:t>2</w:t>
      </w:r>
      <w:r w:rsidR="00604B7C" w:rsidRPr="005744D2">
        <w:rPr>
          <w:sz w:val="28"/>
          <w:szCs w:val="28"/>
        </w:rPr>
        <w:t>4</w:t>
      </w:r>
      <w:r w:rsidRPr="005744D2">
        <w:rPr>
          <w:sz w:val="28"/>
          <w:szCs w:val="28"/>
        </w:rPr>
        <w:t xml:space="preserve"> год и плановый период 20</w:t>
      </w:r>
      <w:r w:rsidR="00FA52F6" w:rsidRPr="005744D2">
        <w:rPr>
          <w:sz w:val="28"/>
          <w:szCs w:val="28"/>
        </w:rPr>
        <w:t>2</w:t>
      </w:r>
      <w:r w:rsidR="00604B7C" w:rsidRPr="005744D2">
        <w:rPr>
          <w:sz w:val="28"/>
          <w:szCs w:val="28"/>
        </w:rPr>
        <w:t>5</w:t>
      </w:r>
      <w:r w:rsidRPr="005744D2">
        <w:rPr>
          <w:sz w:val="28"/>
          <w:szCs w:val="28"/>
        </w:rPr>
        <w:t>-20</w:t>
      </w:r>
      <w:r w:rsidR="008D450D" w:rsidRPr="005744D2">
        <w:rPr>
          <w:sz w:val="28"/>
          <w:szCs w:val="28"/>
        </w:rPr>
        <w:t>2</w:t>
      </w:r>
      <w:r w:rsidR="00604B7C" w:rsidRPr="005744D2">
        <w:rPr>
          <w:sz w:val="28"/>
          <w:szCs w:val="28"/>
        </w:rPr>
        <w:t>6</w:t>
      </w:r>
      <w:r w:rsidRPr="005744D2">
        <w:rPr>
          <w:sz w:val="28"/>
          <w:szCs w:val="28"/>
        </w:rPr>
        <w:t xml:space="preserve"> годов запланирован </w:t>
      </w:r>
      <w:r w:rsidR="005744D2" w:rsidRPr="005744D2">
        <w:rPr>
          <w:sz w:val="28"/>
          <w:szCs w:val="28"/>
        </w:rPr>
        <w:t>0,6%-0,7</w:t>
      </w:r>
      <w:r w:rsidR="00DF0ACA" w:rsidRPr="005744D2">
        <w:rPr>
          <w:sz w:val="28"/>
          <w:szCs w:val="28"/>
        </w:rPr>
        <w:t>%</w:t>
      </w:r>
      <w:r w:rsidRPr="005744D2">
        <w:rPr>
          <w:sz w:val="28"/>
          <w:szCs w:val="28"/>
        </w:rPr>
        <w:t xml:space="preserve"> общего объема налоговых и неналоговых доходов бюджета.</w:t>
      </w:r>
      <w:r w:rsidR="00FA52F6" w:rsidRPr="005744D2">
        <w:rPr>
          <w:sz w:val="28"/>
          <w:szCs w:val="28"/>
        </w:rPr>
        <w:t xml:space="preserve"> Планирует</w:t>
      </w:r>
      <w:r w:rsidR="004E6637" w:rsidRPr="005744D2">
        <w:rPr>
          <w:sz w:val="28"/>
          <w:szCs w:val="28"/>
        </w:rPr>
        <w:t>ся, что в 202</w:t>
      </w:r>
      <w:r w:rsidR="00604B7C" w:rsidRPr="005744D2">
        <w:rPr>
          <w:sz w:val="28"/>
          <w:szCs w:val="28"/>
        </w:rPr>
        <w:t>4</w:t>
      </w:r>
      <w:r w:rsidR="00FA52F6" w:rsidRPr="005744D2">
        <w:rPr>
          <w:sz w:val="28"/>
          <w:szCs w:val="28"/>
        </w:rPr>
        <w:t xml:space="preserve"> году он составит </w:t>
      </w:r>
      <w:r w:rsidR="005744D2" w:rsidRPr="005744D2">
        <w:rPr>
          <w:sz w:val="28"/>
          <w:szCs w:val="28"/>
        </w:rPr>
        <w:t>5 040</w:t>
      </w:r>
      <w:r w:rsidR="003D3EBD" w:rsidRPr="005744D2">
        <w:rPr>
          <w:sz w:val="28"/>
          <w:szCs w:val="28"/>
        </w:rPr>
        <w:t>,00</w:t>
      </w:r>
      <w:r w:rsidR="00FA52F6" w:rsidRPr="005744D2">
        <w:rPr>
          <w:sz w:val="28"/>
          <w:szCs w:val="28"/>
        </w:rPr>
        <w:t xml:space="preserve"> руб., в 202</w:t>
      </w:r>
      <w:r w:rsidR="00DF0ACA" w:rsidRPr="005744D2">
        <w:rPr>
          <w:sz w:val="28"/>
          <w:szCs w:val="28"/>
        </w:rPr>
        <w:t>5</w:t>
      </w:r>
      <w:r w:rsidR="00FA52F6" w:rsidRPr="005744D2">
        <w:rPr>
          <w:sz w:val="28"/>
          <w:szCs w:val="28"/>
        </w:rPr>
        <w:t xml:space="preserve"> году – </w:t>
      </w:r>
      <w:r w:rsidR="005744D2" w:rsidRPr="005744D2">
        <w:rPr>
          <w:sz w:val="28"/>
          <w:szCs w:val="28"/>
        </w:rPr>
        <w:t>5 220,00</w:t>
      </w:r>
      <w:r w:rsidR="00FA52F6" w:rsidRPr="005744D2">
        <w:rPr>
          <w:sz w:val="28"/>
          <w:szCs w:val="28"/>
        </w:rPr>
        <w:t xml:space="preserve"> руб., в 202</w:t>
      </w:r>
      <w:r w:rsidR="00DF0ACA" w:rsidRPr="005744D2">
        <w:rPr>
          <w:sz w:val="28"/>
          <w:szCs w:val="28"/>
        </w:rPr>
        <w:t>6</w:t>
      </w:r>
      <w:r w:rsidR="00FA52F6" w:rsidRPr="005744D2">
        <w:rPr>
          <w:sz w:val="28"/>
          <w:szCs w:val="28"/>
        </w:rPr>
        <w:t xml:space="preserve"> году – </w:t>
      </w:r>
      <w:r w:rsidR="005744D2" w:rsidRPr="005744D2">
        <w:rPr>
          <w:sz w:val="28"/>
          <w:szCs w:val="28"/>
        </w:rPr>
        <w:t>5 413,00</w:t>
      </w:r>
      <w:r w:rsidR="00FA52F6" w:rsidRPr="005744D2">
        <w:rPr>
          <w:sz w:val="28"/>
          <w:szCs w:val="28"/>
        </w:rPr>
        <w:t xml:space="preserve"> руб.</w:t>
      </w:r>
      <w:r w:rsidR="005744D2" w:rsidRPr="005744D2">
        <w:rPr>
          <w:sz w:val="28"/>
          <w:szCs w:val="28"/>
        </w:rPr>
        <w:t xml:space="preserve"> </w:t>
      </w:r>
    </w:p>
    <w:p w:rsidR="00D31AD7" w:rsidRPr="005744D2" w:rsidRDefault="005744D2" w:rsidP="00C111FA">
      <w:pPr>
        <w:ind w:firstLine="851"/>
        <w:jc w:val="both"/>
        <w:rPr>
          <w:sz w:val="28"/>
          <w:szCs w:val="28"/>
        </w:rPr>
      </w:pPr>
      <w:r w:rsidRPr="005744D2">
        <w:rPr>
          <w:sz w:val="28"/>
          <w:szCs w:val="28"/>
        </w:rPr>
        <w:t>Налоги на совокупный доход - единый сельскохозяйственных налог на 2024 год запланированы в сумме 21 951,00 руб. или 2,7% в структуре налоговых и неналоговых доходов, на 20255 год 22 873,00руб. или 2,8%, на 2026 год – 23 810,00 руб. или 2,9%.</w:t>
      </w:r>
    </w:p>
    <w:p w:rsidR="002234FA" w:rsidRPr="004147BF" w:rsidRDefault="002234FA" w:rsidP="00C111FA">
      <w:pPr>
        <w:ind w:firstLine="851"/>
        <w:jc w:val="both"/>
        <w:rPr>
          <w:sz w:val="28"/>
          <w:szCs w:val="28"/>
        </w:rPr>
      </w:pPr>
      <w:r w:rsidRPr="004147BF">
        <w:rPr>
          <w:sz w:val="28"/>
          <w:szCs w:val="28"/>
        </w:rPr>
        <w:lastRenderedPageBreak/>
        <w:t xml:space="preserve">Таблица </w:t>
      </w:r>
      <w:r w:rsidR="00987AF1" w:rsidRPr="004147BF">
        <w:rPr>
          <w:sz w:val="28"/>
          <w:szCs w:val="28"/>
        </w:rPr>
        <w:t>3</w:t>
      </w:r>
      <w:r w:rsidRPr="004147BF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495" w:type="dxa"/>
        <w:tblLayout w:type="fixed"/>
        <w:tblLook w:val="04A0" w:firstRow="1" w:lastRow="0" w:firstColumn="1" w:lastColumn="0" w:noHBand="0" w:noVBand="1"/>
      </w:tblPr>
      <w:tblGrid>
        <w:gridCol w:w="3964"/>
        <w:gridCol w:w="992"/>
        <w:gridCol w:w="850"/>
        <w:gridCol w:w="993"/>
        <w:gridCol w:w="851"/>
        <w:gridCol w:w="994"/>
        <w:gridCol w:w="851"/>
      </w:tblGrid>
      <w:tr w:rsidR="004147BF" w:rsidRPr="004147BF" w:rsidTr="004147BF">
        <w:tc>
          <w:tcPr>
            <w:tcW w:w="3964" w:type="dxa"/>
            <w:vMerge w:val="restart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2" w:type="dxa"/>
            <w:gridSpan w:val="2"/>
          </w:tcPr>
          <w:p w:rsidR="007720EB" w:rsidRPr="004147BF" w:rsidRDefault="007720EB" w:rsidP="00DD182F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A962FA" w:rsidRPr="004147BF">
              <w:rPr>
                <w:sz w:val="24"/>
                <w:szCs w:val="24"/>
              </w:rPr>
              <w:t>2</w:t>
            </w:r>
            <w:r w:rsidR="00DF0ACA" w:rsidRPr="004147BF">
              <w:rPr>
                <w:sz w:val="24"/>
                <w:szCs w:val="24"/>
              </w:rPr>
              <w:t>4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gridSpan w:val="2"/>
          </w:tcPr>
          <w:p w:rsidR="007720EB" w:rsidRPr="004147BF" w:rsidRDefault="007720EB" w:rsidP="00DF0ACA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FA52F6" w:rsidRPr="004147BF">
              <w:rPr>
                <w:sz w:val="24"/>
                <w:szCs w:val="24"/>
              </w:rPr>
              <w:t>2</w:t>
            </w:r>
            <w:r w:rsidR="00DF0ACA" w:rsidRPr="004147BF">
              <w:rPr>
                <w:sz w:val="24"/>
                <w:szCs w:val="24"/>
              </w:rPr>
              <w:t>5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5" w:type="dxa"/>
            <w:gridSpan w:val="2"/>
          </w:tcPr>
          <w:p w:rsidR="007720EB" w:rsidRPr="004147BF" w:rsidRDefault="007720EB" w:rsidP="00DF0ACA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8D450D" w:rsidRPr="004147BF">
              <w:rPr>
                <w:sz w:val="24"/>
                <w:szCs w:val="24"/>
              </w:rPr>
              <w:t>2</w:t>
            </w:r>
            <w:r w:rsidR="00DF0ACA" w:rsidRPr="004147BF">
              <w:rPr>
                <w:sz w:val="24"/>
                <w:szCs w:val="24"/>
              </w:rPr>
              <w:t>6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</w:tr>
      <w:tr w:rsidR="004147BF" w:rsidRPr="004147BF" w:rsidTr="004147BF">
        <w:tc>
          <w:tcPr>
            <w:tcW w:w="3964" w:type="dxa"/>
            <w:vMerge/>
          </w:tcPr>
          <w:p w:rsidR="007720EB" w:rsidRPr="004147BF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994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</w:tr>
      <w:tr w:rsidR="004147BF" w:rsidRPr="004147BF" w:rsidTr="004147BF">
        <w:trPr>
          <w:trHeight w:val="307"/>
        </w:trPr>
        <w:tc>
          <w:tcPr>
            <w:tcW w:w="3964" w:type="dxa"/>
          </w:tcPr>
          <w:p w:rsidR="007720EB" w:rsidRPr="004147BF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667 022</w:t>
            </w:r>
          </w:p>
        </w:tc>
        <w:tc>
          <w:tcPr>
            <w:tcW w:w="850" w:type="dxa"/>
          </w:tcPr>
          <w:p w:rsidR="007720EB" w:rsidRPr="004147BF" w:rsidRDefault="004147BF" w:rsidP="004E5D33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321 253</w:t>
            </w:r>
          </w:p>
        </w:tc>
        <w:tc>
          <w:tcPr>
            <w:tcW w:w="851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251 269</w:t>
            </w:r>
          </w:p>
        </w:tc>
        <w:tc>
          <w:tcPr>
            <w:tcW w:w="851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</w:tr>
      <w:tr w:rsidR="004147BF" w:rsidRPr="004147BF" w:rsidTr="004147BF">
        <w:tc>
          <w:tcPr>
            <w:tcW w:w="3964" w:type="dxa"/>
          </w:tcPr>
          <w:p w:rsidR="007720EB" w:rsidRPr="004147BF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7720EB" w:rsidRPr="004147BF" w:rsidRDefault="00FD6412" w:rsidP="00FD641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532 112</w:t>
            </w:r>
          </w:p>
        </w:tc>
        <w:tc>
          <w:tcPr>
            <w:tcW w:w="850" w:type="dxa"/>
          </w:tcPr>
          <w:p w:rsidR="007720EB" w:rsidRPr="004147BF" w:rsidRDefault="00FD6412" w:rsidP="004E5D33">
            <w:pPr>
              <w:tabs>
                <w:tab w:val="left" w:pos="586"/>
              </w:tabs>
              <w:ind w:right="-108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993" w:type="dxa"/>
          </w:tcPr>
          <w:p w:rsidR="007720EB" w:rsidRPr="004147BF" w:rsidRDefault="004147BF" w:rsidP="00F46425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172 532</w:t>
            </w:r>
          </w:p>
        </w:tc>
        <w:tc>
          <w:tcPr>
            <w:tcW w:w="851" w:type="dxa"/>
          </w:tcPr>
          <w:p w:rsidR="007720EB" w:rsidRPr="004147BF" w:rsidRDefault="00FD6412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</w:t>
            </w:r>
          </w:p>
        </w:tc>
        <w:tc>
          <w:tcPr>
            <w:tcW w:w="994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88 502</w:t>
            </w:r>
          </w:p>
        </w:tc>
        <w:tc>
          <w:tcPr>
            <w:tcW w:w="851" w:type="dxa"/>
          </w:tcPr>
          <w:p w:rsidR="007720EB" w:rsidRPr="004147BF" w:rsidRDefault="00FD6412" w:rsidP="00F46425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35,2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DF0ACA">
            <w:pPr>
              <w:jc w:val="both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344 484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993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0,0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DF0ACA">
            <w:pPr>
              <w:jc w:val="both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187 628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93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172 532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994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88 502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DF0ACA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20,3</w:t>
            </w:r>
          </w:p>
        </w:tc>
        <w:tc>
          <w:tcPr>
            <w:tcW w:w="993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46,3</w:t>
            </w:r>
          </w:p>
        </w:tc>
        <w:tc>
          <w:tcPr>
            <w:tcW w:w="994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64,8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6E4FC4">
            <w:pPr>
              <w:ind w:right="-108" w:hanging="113"/>
              <w:jc w:val="both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993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994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</w:tr>
    </w:tbl>
    <w:p w:rsidR="00D31AD7" w:rsidRPr="00CE2D80" w:rsidRDefault="00482147" w:rsidP="00D31AD7">
      <w:pPr>
        <w:ind w:firstLine="851"/>
        <w:jc w:val="both"/>
        <w:rPr>
          <w:sz w:val="28"/>
          <w:szCs w:val="28"/>
        </w:rPr>
      </w:pPr>
      <w:r w:rsidRPr="00CE2D8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CE2D80">
        <w:rPr>
          <w:sz w:val="28"/>
          <w:szCs w:val="28"/>
        </w:rPr>
        <w:t>проектом бюджета предусмотрены на</w:t>
      </w:r>
      <w:r w:rsidRPr="00CE2D80">
        <w:rPr>
          <w:sz w:val="28"/>
          <w:szCs w:val="28"/>
        </w:rPr>
        <w:t xml:space="preserve"> 20</w:t>
      </w:r>
      <w:r w:rsidR="004E6637" w:rsidRPr="00CE2D80">
        <w:rPr>
          <w:sz w:val="28"/>
          <w:szCs w:val="28"/>
        </w:rPr>
        <w:t>2</w:t>
      </w:r>
      <w:r w:rsidR="00A5089F" w:rsidRPr="00CE2D80">
        <w:rPr>
          <w:sz w:val="28"/>
          <w:szCs w:val="28"/>
        </w:rPr>
        <w:t>4</w:t>
      </w:r>
      <w:r w:rsidRPr="00CE2D80">
        <w:rPr>
          <w:sz w:val="28"/>
          <w:szCs w:val="28"/>
        </w:rPr>
        <w:t xml:space="preserve"> год </w:t>
      </w:r>
      <w:r w:rsidR="00F23C67" w:rsidRPr="00CE2D80">
        <w:rPr>
          <w:sz w:val="28"/>
          <w:szCs w:val="28"/>
        </w:rPr>
        <w:t xml:space="preserve">в размере </w:t>
      </w:r>
      <w:r w:rsidR="00CE2D80" w:rsidRPr="00CE2D80">
        <w:rPr>
          <w:sz w:val="28"/>
          <w:szCs w:val="28"/>
        </w:rPr>
        <w:t>667 022,00</w:t>
      </w:r>
      <w:r w:rsidR="00185B04" w:rsidRPr="00CE2D80">
        <w:rPr>
          <w:sz w:val="28"/>
          <w:szCs w:val="28"/>
        </w:rPr>
        <w:t>,00</w:t>
      </w:r>
      <w:r w:rsidR="00DE005B" w:rsidRPr="00CE2D80">
        <w:rPr>
          <w:sz w:val="28"/>
          <w:szCs w:val="28"/>
        </w:rPr>
        <w:t xml:space="preserve"> </w:t>
      </w:r>
      <w:r w:rsidRPr="00CE2D80">
        <w:rPr>
          <w:sz w:val="28"/>
          <w:szCs w:val="28"/>
        </w:rPr>
        <w:t>руб.</w:t>
      </w:r>
      <w:r w:rsidR="00420C1E" w:rsidRPr="00CE2D80">
        <w:rPr>
          <w:sz w:val="28"/>
          <w:szCs w:val="28"/>
        </w:rPr>
        <w:t>, на плановый период 202</w:t>
      </w:r>
      <w:r w:rsidR="00A5089F" w:rsidRPr="00CE2D80">
        <w:rPr>
          <w:sz w:val="28"/>
          <w:szCs w:val="28"/>
        </w:rPr>
        <w:t>5</w:t>
      </w:r>
      <w:r w:rsidR="00DE005B" w:rsidRPr="00CE2D80">
        <w:rPr>
          <w:sz w:val="28"/>
          <w:szCs w:val="28"/>
        </w:rPr>
        <w:t xml:space="preserve"> год – </w:t>
      </w:r>
      <w:r w:rsidR="00CE2D80" w:rsidRPr="00CE2D80">
        <w:rPr>
          <w:sz w:val="28"/>
          <w:szCs w:val="28"/>
        </w:rPr>
        <w:t>321 253,00</w:t>
      </w:r>
      <w:r w:rsidR="00DE005B" w:rsidRPr="00CE2D80">
        <w:rPr>
          <w:sz w:val="28"/>
          <w:szCs w:val="28"/>
        </w:rPr>
        <w:t xml:space="preserve"> руб., на 202</w:t>
      </w:r>
      <w:r w:rsidR="00A5089F" w:rsidRPr="00CE2D80">
        <w:rPr>
          <w:sz w:val="28"/>
          <w:szCs w:val="28"/>
        </w:rPr>
        <w:t>6</w:t>
      </w:r>
      <w:r w:rsidR="00950EAD" w:rsidRPr="00CE2D80">
        <w:rPr>
          <w:sz w:val="28"/>
          <w:szCs w:val="28"/>
        </w:rPr>
        <w:t xml:space="preserve"> год – </w:t>
      </w:r>
      <w:r w:rsidR="00CE2D80" w:rsidRPr="00CE2D80">
        <w:rPr>
          <w:sz w:val="28"/>
          <w:szCs w:val="28"/>
        </w:rPr>
        <w:t>251 269</w:t>
      </w:r>
      <w:r w:rsidR="00A5089F" w:rsidRPr="00CE2D80">
        <w:rPr>
          <w:sz w:val="28"/>
          <w:szCs w:val="28"/>
        </w:rPr>
        <w:t>,00</w:t>
      </w:r>
      <w:r w:rsidR="00950EAD" w:rsidRPr="00CE2D80">
        <w:rPr>
          <w:sz w:val="28"/>
          <w:szCs w:val="28"/>
        </w:rPr>
        <w:t xml:space="preserve"> руб. </w:t>
      </w:r>
      <w:r w:rsidRPr="00CE2D80">
        <w:rPr>
          <w:sz w:val="28"/>
          <w:szCs w:val="28"/>
        </w:rPr>
        <w:t xml:space="preserve"> </w:t>
      </w:r>
      <w:r w:rsidR="00235E51" w:rsidRPr="00CE2D80">
        <w:rPr>
          <w:sz w:val="28"/>
          <w:szCs w:val="28"/>
        </w:rPr>
        <w:t xml:space="preserve">Наибольший удельный вес </w:t>
      </w:r>
      <w:r w:rsidR="00F23C67" w:rsidRPr="00CE2D80">
        <w:rPr>
          <w:sz w:val="28"/>
          <w:szCs w:val="28"/>
        </w:rPr>
        <w:t>(</w:t>
      </w:r>
      <w:r w:rsidR="00CE2D80" w:rsidRPr="00CE2D80">
        <w:rPr>
          <w:sz w:val="28"/>
          <w:szCs w:val="28"/>
        </w:rPr>
        <w:t>79,7</w:t>
      </w:r>
      <w:r w:rsidR="007E64FD" w:rsidRPr="00CE2D80">
        <w:rPr>
          <w:sz w:val="28"/>
          <w:szCs w:val="28"/>
        </w:rPr>
        <w:t>% на 202</w:t>
      </w:r>
      <w:r w:rsidR="00897C0B" w:rsidRPr="00CE2D80">
        <w:rPr>
          <w:sz w:val="28"/>
          <w:szCs w:val="28"/>
        </w:rPr>
        <w:t>4</w:t>
      </w:r>
      <w:r w:rsidR="007E64FD" w:rsidRPr="00CE2D80">
        <w:rPr>
          <w:sz w:val="28"/>
          <w:szCs w:val="28"/>
        </w:rPr>
        <w:t xml:space="preserve"> год, </w:t>
      </w:r>
      <w:r w:rsidR="00CE2D80" w:rsidRPr="00CE2D80">
        <w:rPr>
          <w:sz w:val="28"/>
          <w:szCs w:val="28"/>
        </w:rPr>
        <w:t>53,7</w:t>
      </w:r>
      <w:r w:rsidR="001E4999" w:rsidRPr="00CE2D80">
        <w:rPr>
          <w:sz w:val="28"/>
          <w:szCs w:val="28"/>
        </w:rPr>
        <w:t>% на 202</w:t>
      </w:r>
      <w:r w:rsidR="00897C0B" w:rsidRPr="00CE2D80">
        <w:rPr>
          <w:sz w:val="28"/>
          <w:szCs w:val="28"/>
        </w:rPr>
        <w:t>5</w:t>
      </w:r>
      <w:r w:rsidR="00CE2D80" w:rsidRPr="00CE2D80">
        <w:rPr>
          <w:sz w:val="28"/>
          <w:szCs w:val="28"/>
        </w:rPr>
        <w:t>год</w:t>
      </w:r>
      <w:r w:rsidR="00F23C67" w:rsidRPr="00CE2D80">
        <w:rPr>
          <w:sz w:val="28"/>
          <w:szCs w:val="28"/>
        </w:rPr>
        <w:t xml:space="preserve">) приходится на </w:t>
      </w:r>
      <w:r w:rsidR="00C30406" w:rsidRPr="00CE2D80">
        <w:rPr>
          <w:sz w:val="28"/>
          <w:szCs w:val="28"/>
        </w:rPr>
        <w:t>д</w:t>
      </w:r>
      <w:r w:rsidR="00235E51" w:rsidRPr="00CE2D80">
        <w:rPr>
          <w:sz w:val="28"/>
          <w:szCs w:val="28"/>
        </w:rPr>
        <w:t xml:space="preserve">отации бюджетам </w:t>
      </w:r>
      <w:r w:rsidR="006E42D5" w:rsidRPr="00CE2D80">
        <w:rPr>
          <w:sz w:val="28"/>
          <w:szCs w:val="28"/>
        </w:rPr>
        <w:t>сельских п</w:t>
      </w:r>
      <w:r w:rsidR="00C30406" w:rsidRPr="00CE2D80">
        <w:rPr>
          <w:sz w:val="28"/>
          <w:szCs w:val="28"/>
        </w:rPr>
        <w:t>оселений</w:t>
      </w:r>
      <w:r w:rsidR="00950EAD" w:rsidRPr="00CE2D80">
        <w:rPr>
          <w:sz w:val="28"/>
          <w:szCs w:val="28"/>
        </w:rPr>
        <w:t>.</w:t>
      </w:r>
      <w:r w:rsidR="00CE2D80" w:rsidRPr="00CE2D80">
        <w:rPr>
          <w:sz w:val="28"/>
          <w:szCs w:val="28"/>
        </w:rPr>
        <w:t xml:space="preserve"> На 2026 год дотации запланированы в объеме 88 502,00 руб., что составит 35,2% общего объема безвозмездных поступлений. </w:t>
      </w:r>
      <w:r w:rsidR="00950EAD" w:rsidRPr="00CE2D80">
        <w:rPr>
          <w:sz w:val="28"/>
          <w:szCs w:val="28"/>
        </w:rPr>
        <w:t xml:space="preserve"> </w:t>
      </w:r>
      <w:r w:rsidR="00D31AD7" w:rsidRPr="00CE2D80">
        <w:rPr>
          <w:sz w:val="28"/>
          <w:szCs w:val="28"/>
        </w:rPr>
        <w:t>На 202</w:t>
      </w:r>
      <w:r w:rsidR="00897C0B" w:rsidRPr="00CE2D80">
        <w:rPr>
          <w:sz w:val="28"/>
          <w:szCs w:val="28"/>
        </w:rPr>
        <w:t>4</w:t>
      </w:r>
      <w:r w:rsidR="00CE2D80" w:rsidRPr="00CE2D80">
        <w:rPr>
          <w:sz w:val="28"/>
          <w:szCs w:val="28"/>
        </w:rPr>
        <w:t xml:space="preserve"> </w:t>
      </w:r>
      <w:r w:rsidR="00D31AD7" w:rsidRPr="00CE2D80">
        <w:rPr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CE2D80" w:rsidRPr="00CE2D80">
        <w:rPr>
          <w:sz w:val="28"/>
          <w:szCs w:val="28"/>
        </w:rPr>
        <w:t>187 628</w:t>
      </w:r>
      <w:r w:rsidR="00D31AD7" w:rsidRPr="00CE2D80">
        <w:rPr>
          <w:sz w:val="28"/>
          <w:szCs w:val="28"/>
        </w:rPr>
        <w:t>,00 руб. и дотации бюджетам сельских поселений на поддержку мер по обеспечению сбал</w:t>
      </w:r>
      <w:r w:rsidR="00897C0B" w:rsidRPr="00CE2D80">
        <w:rPr>
          <w:sz w:val="28"/>
          <w:szCs w:val="28"/>
        </w:rPr>
        <w:t xml:space="preserve">ансированности бюджетов в сумме </w:t>
      </w:r>
      <w:r w:rsidR="00CE2D80" w:rsidRPr="00CE2D80">
        <w:rPr>
          <w:sz w:val="28"/>
          <w:szCs w:val="28"/>
        </w:rPr>
        <w:t>344 484</w:t>
      </w:r>
      <w:r w:rsidR="00D31AD7" w:rsidRPr="00CE2D80">
        <w:rPr>
          <w:sz w:val="28"/>
          <w:szCs w:val="28"/>
        </w:rPr>
        <w:t>,00 руб. В 202</w:t>
      </w:r>
      <w:r w:rsidR="00897C0B" w:rsidRPr="00CE2D80">
        <w:rPr>
          <w:sz w:val="28"/>
          <w:szCs w:val="28"/>
        </w:rPr>
        <w:t>5</w:t>
      </w:r>
      <w:r w:rsidR="00D31AD7" w:rsidRPr="00CE2D80">
        <w:rPr>
          <w:sz w:val="28"/>
          <w:szCs w:val="28"/>
        </w:rPr>
        <w:t>-202</w:t>
      </w:r>
      <w:r w:rsidR="00897C0B" w:rsidRPr="00CE2D80">
        <w:rPr>
          <w:sz w:val="28"/>
          <w:szCs w:val="28"/>
        </w:rPr>
        <w:t>6</w:t>
      </w:r>
      <w:r w:rsidR="00D31AD7" w:rsidRPr="00CE2D80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бюджетной обеспеченности – </w:t>
      </w:r>
      <w:r w:rsidR="00CE2D80" w:rsidRPr="00CE2D80">
        <w:rPr>
          <w:sz w:val="28"/>
          <w:szCs w:val="28"/>
        </w:rPr>
        <w:t>172 532,00</w:t>
      </w:r>
      <w:r w:rsidR="00D31AD7" w:rsidRPr="00CE2D80">
        <w:rPr>
          <w:sz w:val="28"/>
          <w:szCs w:val="28"/>
        </w:rPr>
        <w:t xml:space="preserve"> руб. и </w:t>
      </w:r>
      <w:r w:rsidR="00CE2D80" w:rsidRPr="00CE2D80">
        <w:rPr>
          <w:sz w:val="28"/>
          <w:szCs w:val="28"/>
        </w:rPr>
        <w:t>88 502,00</w:t>
      </w:r>
      <w:r w:rsidR="00D31AD7" w:rsidRPr="00CE2D80">
        <w:rPr>
          <w:sz w:val="28"/>
          <w:szCs w:val="28"/>
        </w:rPr>
        <w:t xml:space="preserve"> руб. соответственно. </w:t>
      </w:r>
      <w:r w:rsidR="00235E51" w:rsidRPr="00CE2D80">
        <w:rPr>
          <w:sz w:val="28"/>
          <w:szCs w:val="28"/>
        </w:rPr>
        <w:t xml:space="preserve"> </w:t>
      </w:r>
      <w:r w:rsidR="00D31AD7" w:rsidRPr="00CE2D80">
        <w:rPr>
          <w:sz w:val="28"/>
          <w:szCs w:val="28"/>
        </w:rPr>
        <w:t>В структуре безвозмездных поступлений бюджета муниципального образования «</w:t>
      </w:r>
      <w:r w:rsidR="00E56C83" w:rsidRPr="00CE2D80">
        <w:rPr>
          <w:sz w:val="28"/>
          <w:szCs w:val="28"/>
        </w:rPr>
        <w:t>Удеревский</w:t>
      </w:r>
      <w:r w:rsidR="00D31AD7" w:rsidRPr="00CE2D80">
        <w:rPr>
          <w:sz w:val="28"/>
          <w:szCs w:val="28"/>
        </w:rPr>
        <w:t xml:space="preserve"> сельсовет» на 202</w:t>
      </w:r>
      <w:r w:rsidR="00897C0B" w:rsidRPr="00CE2D80">
        <w:rPr>
          <w:sz w:val="28"/>
          <w:szCs w:val="28"/>
        </w:rPr>
        <w:t>4</w:t>
      </w:r>
      <w:r w:rsidR="00D31AD7" w:rsidRPr="00CE2D80">
        <w:rPr>
          <w:sz w:val="28"/>
          <w:szCs w:val="28"/>
        </w:rPr>
        <w:t xml:space="preserve"> год субвенции оставят </w:t>
      </w:r>
      <w:r w:rsidR="00CE2D80" w:rsidRPr="00CE2D80">
        <w:rPr>
          <w:sz w:val="28"/>
          <w:szCs w:val="28"/>
        </w:rPr>
        <w:t>20,3</w:t>
      </w:r>
      <w:r w:rsidR="00D31AD7" w:rsidRPr="00CE2D80">
        <w:rPr>
          <w:sz w:val="28"/>
          <w:szCs w:val="28"/>
        </w:rPr>
        <w:t>%, в 202</w:t>
      </w:r>
      <w:r w:rsidR="00897C0B" w:rsidRPr="00CE2D80">
        <w:rPr>
          <w:sz w:val="28"/>
          <w:szCs w:val="28"/>
        </w:rPr>
        <w:t>5</w:t>
      </w:r>
      <w:r w:rsidR="00D31AD7" w:rsidRPr="00CE2D80">
        <w:rPr>
          <w:sz w:val="28"/>
          <w:szCs w:val="28"/>
        </w:rPr>
        <w:t>-202</w:t>
      </w:r>
      <w:r w:rsidR="00897C0B" w:rsidRPr="00CE2D80">
        <w:rPr>
          <w:sz w:val="28"/>
          <w:szCs w:val="28"/>
        </w:rPr>
        <w:t>6</w:t>
      </w:r>
      <w:r w:rsidR="00D31AD7" w:rsidRPr="00CE2D80">
        <w:rPr>
          <w:sz w:val="28"/>
          <w:szCs w:val="28"/>
        </w:rPr>
        <w:t xml:space="preserve"> годах – </w:t>
      </w:r>
      <w:r w:rsidR="00CE2D80" w:rsidRPr="00CE2D80">
        <w:rPr>
          <w:sz w:val="28"/>
          <w:szCs w:val="28"/>
        </w:rPr>
        <w:t>46,3</w:t>
      </w:r>
      <w:r w:rsidR="00D31AD7" w:rsidRPr="00CE2D80">
        <w:rPr>
          <w:sz w:val="28"/>
          <w:szCs w:val="28"/>
        </w:rPr>
        <w:t xml:space="preserve">% и </w:t>
      </w:r>
      <w:r w:rsidR="00CE2D80" w:rsidRPr="00CE2D80">
        <w:rPr>
          <w:sz w:val="28"/>
          <w:szCs w:val="28"/>
        </w:rPr>
        <w:t>64,8</w:t>
      </w:r>
      <w:r w:rsidR="00D31AD7" w:rsidRPr="00CE2D80">
        <w:rPr>
          <w:sz w:val="28"/>
          <w:szCs w:val="28"/>
        </w:rPr>
        <w:t>% соответственно</w:t>
      </w:r>
      <w:r w:rsidR="00CE2D80" w:rsidRPr="00CE2D80">
        <w:rPr>
          <w:sz w:val="28"/>
          <w:szCs w:val="28"/>
        </w:rPr>
        <w:t>.</w:t>
      </w:r>
      <w:r w:rsidR="00D31AD7" w:rsidRPr="00CE2D80">
        <w:rPr>
          <w:sz w:val="28"/>
          <w:szCs w:val="28"/>
        </w:rPr>
        <w:t xml:space="preserve"> </w:t>
      </w:r>
    </w:p>
    <w:p w:rsidR="007E64FD" w:rsidRPr="00E56C83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CE2D80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E2D80">
        <w:rPr>
          <w:b/>
          <w:sz w:val="28"/>
          <w:szCs w:val="28"/>
        </w:rPr>
        <w:t xml:space="preserve">Расходная часть </w:t>
      </w:r>
      <w:r w:rsidR="000A1C80" w:rsidRPr="00CE2D80">
        <w:rPr>
          <w:b/>
          <w:sz w:val="28"/>
          <w:szCs w:val="28"/>
        </w:rPr>
        <w:t xml:space="preserve">проекта </w:t>
      </w:r>
      <w:r w:rsidRPr="00CE2D80">
        <w:rPr>
          <w:b/>
          <w:sz w:val="28"/>
          <w:szCs w:val="28"/>
        </w:rPr>
        <w:t xml:space="preserve">бюджета муниципального </w:t>
      </w:r>
      <w:r w:rsidR="00C712FB" w:rsidRPr="00CE2D80">
        <w:rPr>
          <w:b/>
          <w:sz w:val="28"/>
          <w:szCs w:val="28"/>
        </w:rPr>
        <w:t xml:space="preserve">образования </w:t>
      </w:r>
      <w:r w:rsidR="000A1C80" w:rsidRPr="00CE2D80">
        <w:rPr>
          <w:b/>
          <w:sz w:val="28"/>
          <w:szCs w:val="28"/>
        </w:rPr>
        <w:t>«</w:t>
      </w:r>
      <w:r w:rsidR="00E56C83" w:rsidRPr="00CE2D80">
        <w:rPr>
          <w:b/>
          <w:sz w:val="28"/>
          <w:szCs w:val="28"/>
        </w:rPr>
        <w:t>Удеревский</w:t>
      </w:r>
      <w:r w:rsidR="00DF0632" w:rsidRPr="00CE2D80">
        <w:rPr>
          <w:b/>
          <w:sz w:val="28"/>
          <w:szCs w:val="28"/>
        </w:rPr>
        <w:t xml:space="preserve"> </w:t>
      </w:r>
      <w:r w:rsidR="00C712FB" w:rsidRPr="00CE2D80">
        <w:rPr>
          <w:b/>
          <w:sz w:val="28"/>
          <w:szCs w:val="28"/>
        </w:rPr>
        <w:t>сельсовет» Черемисиновского</w:t>
      </w:r>
      <w:r w:rsidR="000A1C80" w:rsidRPr="00CE2D80">
        <w:rPr>
          <w:b/>
          <w:sz w:val="28"/>
          <w:szCs w:val="28"/>
        </w:rPr>
        <w:t xml:space="preserve"> район</w:t>
      </w:r>
      <w:r w:rsidR="00C712FB" w:rsidRPr="00CE2D80">
        <w:rPr>
          <w:b/>
          <w:sz w:val="28"/>
          <w:szCs w:val="28"/>
        </w:rPr>
        <w:t>а</w:t>
      </w:r>
      <w:r w:rsidR="000A1C80" w:rsidRPr="00CE2D80">
        <w:rPr>
          <w:b/>
          <w:sz w:val="28"/>
          <w:szCs w:val="28"/>
        </w:rPr>
        <w:t xml:space="preserve"> Курской области на </w:t>
      </w:r>
      <w:r w:rsidR="00054E4C" w:rsidRPr="00CE2D80">
        <w:rPr>
          <w:b/>
          <w:sz w:val="28"/>
          <w:szCs w:val="28"/>
        </w:rPr>
        <w:t>202</w:t>
      </w:r>
      <w:r w:rsidR="00FF15E3" w:rsidRPr="00CE2D80">
        <w:rPr>
          <w:b/>
          <w:sz w:val="28"/>
          <w:szCs w:val="28"/>
        </w:rPr>
        <w:t>4</w:t>
      </w:r>
      <w:r w:rsidR="000A1C80" w:rsidRPr="00CE2D80">
        <w:rPr>
          <w:b/>
          <w:sz w:val="28"/>
          <w:szCs w:val="28"/>
        </w:rPr>
        <w:t xml:space="preserve"> год</w:t>
      </w:r>
      <w:r w:rsidR="008D02DC" w:rsidRPr="00CE2D80">
        <w:rPr>
          <w:b/>
          <w:sz w:val="28"/>
          <w:szCs w:val="28"/>
        </w:rPr>
        <w:t xml:space="preserve"> и плановый период 20</w:t>
      </w:r>
      <w:r w:rsidR="006E42D5" w:rsidRPr="00CE2D80">
        <w:rPr>
          <w:b/>
          <w:sz w:val="28"/>
          <w:szCs w:val="28"/>
        </w:rPr>
        <w:t>2</w:t>
      </w:r>
      <w:r w:rsidR="00FF15E3" w:rsidRPr="00CE2D80">
        <w:rPr>
          <w:b/>
          <w:sz w:val="28"/>
          <w:szCs w:val="28"/>
        </w:rPr>
        <w:t>5</w:t>
      </w:r>
      <w:r w:rsidR="00DE005B" w:rsidRPr="00CE2D80">
        <w:rPr>
          <w:b/>
          <w:sz w:val="28"/>
          <w:szCs w:val="28"/>
        </w:rPr>
        <w:t>-202</w:t>
      </w:r>
      <w:r w:rsidR="00FF15E3" w:rsidRPr="00CE2D80">
        <w:rPr>
          <w:b/>
          <w:sz w:val="28"/>
          <w:szCs w:val="28"/>
        </w:rPr>
        <w:t>6</w:t>
      </w:r>
      <w:r w:rsidR="008D02DC" w:rsidRPr="00CE2D80">
        <w:rPr>
          <w:b/>
          <w:sz w:val="28"/>
          <w:szCs w:val="28"/>
        </w:rPr>
        <w:t xml:space="preserve"> годов</w:t>
      </w:r>
    </w:p>
    <w:p w:rsidR="002234FA" w:rsidRPr="00CE2D80" w:rsidRDefault="002234FA" w:rsidP="00115EFA">
      <w:pPr>
        <w:ind w:firstLine="851"/>
        <w:jc w:val="both"/>
        <w:rPr>
          <w:sz w:val="28"/>
          <w:szCs w:val="28"/>
        </w:rPr>
      </w:pPr>
      <w:r w:rsidRPr="00CE2D80">
        <w:rPr>
          <w:sz w:val="28"/>
          <w:szCs w:val="28"/>
        </w:rPr>
        <w:t xml:space="preserve">Расходные обязательства </w:t>
      </w:r>
      <w:r w:rsidR="00E56C83" w:rsidRPr="00CE2D80">
        <w:rPr>
          <w:sz w:val="28"/>
          <w:szCs w:val="28"/>
        </w:rPr>
        <w:t>Удеревского</w:t>
      </w:r>
      <w:r w:rsidR="00C30406" w:rsidRPr="00CE2D80">
        <w:rPr>
          <w:sz w:val="28"/>
          <w:szCs w:val="28"/>
        </w:rPr>
        <w:t xml:space="preserve"> сельсовета </w:t>
      </w:r>
      <w:r w:rsidRPr="00CE2D80">
        <w:rPr>
          <w:sz w:val="28"/>
          <w:szCs w:val="28"/>
        </w:rPr>
        <w:t>Черемисиновск</w:t>
      </w:r>
      <w:r w:rsidR="00C30406" w:rsidRPr="00CE2D80">
        <w:rPr>
          <w:sz w:val="28"/>
          <w:szCs w:val="28"/>
        </w:rPr>
        <w:t>ого</w:t>
      </w:r>
      <w:r w:rsidRPr="00CE2D80">
        <w:rPr>
          <w:sz w:val="28"/>
          <w:szCs w:val="28"/>
        </w:rPr>
        <w:t xml:space="preserve"> район</w:t>
      </w:r>
      <w:r w:rsidR="00C30406" w:rsidRPr="00CE2D80">
        <w:rPr>
          <w:sz w:val="28"/>
          <w:szCs w:val="28"/>
        </w:rPr>
        <w:t>а</w:t>
      </w:r>
      <w:r w:rsidR="00C712FB" w:rsidRPr="00CE2D80">
        <w:rPr>
          <w:sz w:val="28"/>
          <w:szCs w:val="28"/>
        </w:rPr>
        <w:t xml:space="preserve"> Курской области</w:t>
      </w:r>
      <w:r w:rsidRPr="00CE2D80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CE2D80">
        <w:rPr>
          <w:sz w:val="28"/>
          <w:szCs w:val="28"/>
        </w:rPr>
        <w:t>.</w:t>
      </w:r>
    </w:p>
    <w:p w:rsidR="002234FA" w:rsidRPr="00CE2D80" w:rsidRDefault="001618E8" w:rsidP="00C111FA">
      <w:pPr>
        <w:ind w:firstLine="851"/>
        <w:jc w:val="both"/>
        <w:rPr>
          <w:sz w:val="28"/>
          <w:szCs w:val="28"/>
        </w:rPr>
      </w:pPr>
      <w:r w:rsidRPr="00CE2D80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</w:t>
      </w:r>
      <w:r w:rsidRPr="00CE2D80">
        <w:rPr>
          <w:sz w:val="28"/>
          <w:szCs w:val="28"/>
        </w:rPr>
        <w:lastRenderedPageBreak/>
        <w:t xml:space="preserve">Федерации по разделам согласно основным функциям, выполняемым органами местного самоуправления. </w:t>
      </w:r>
    </w:p>
    <w:p w:rsidR="00FF57AB" w:rsidRPr="00CE2D80" w:rsidRDefault="002234FA" w:rsidP="00C111FA">
      <w:pPr>
        <w:ind w:firstLine="851"/>
        <w:jc w:val="both"/>
        <w:rPr>
          <w:sz w:val="28"/>
          <w:szCs w:val="28"/>
        </w:rPr>
      </w:pPr>
      <w:r w:rsidRPr="00CE2D80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CE2D80">
        <w:rPr>
          <w:sz w:val="28"/>
          <w:szCs w:val="28"/>
        </w:rPr>
        <w:t>образования «</w:t>
      </w:r>
      <w:r w:rsidR="00E56C83" w:rsidRPr="00CE2D80">
        <w:rPr>
          <w:sz w:val="28"/>
          <w:szCs w:val="28"/>
        </w:rPr>
        <w:t>Удеревский</w:t>
      </w:r>
      <w:r w:rsidR="001A11A5" w:rsidRPr="00CE2D80">
        <w:rPr>
          <w:sz w:val="28"/>
          <w:szCs w:val="28"/>
        </w:rPr>
        <w:t xml:space="preserve"> сельсовет» Ч</w:t>
      </w:r>
      <w:r w:rsidRPr="00CE2D80">
        <w:rPr>
          <w:sz w:val="28"/>
          <w:szCs w:val="28"/>
        </w:rPr>
        <w:t>еремисиновск</w:t>
      </w:r>
      <w:r w:rsidR="001A11A5" w:rsidRPr="00CE2D80">
        <w:rPr>
          <w:sz w:val="28"/>
          <w:szCs w:val="28"/>
        </w:rPr>
        <w:t>ого</w:t>
      </w:r>
      <w:r w:rsidRPr="00CE2D80">
        <w:rPr>
          <w:sz w:val="28"/>
          <w:szCs w:val="28"/>
        </w:rPr>
        <w:t xml:space="preserve"> район</w:t>
      </w:r>
      <w:r w:rsidR="001A11A5" w:rsidRPr="00CE2D80">
        <w:rPr>
          <w:sz w:val="28"/>
          <w:szCs w:val="28"/>
        </w:rPr>
        <w:t>а Курской области</w:t>
      </w:r>
      <w:r w:rsidR="00054E4C" w:rsidRPr="00CE2D80">
        <w:rPr>
          <w:sz w:val="28"/>
          <w:szCs w:val="28"/>
        </w:rPr>
        <w:t xml:space="preserve"> на 202</w:t>
      </w:r>
      <w:r w:rsidR="00FF15E3" w:rsidRPr="00CE2D80">
        <w:rPr>
          <w:sz w:val="28"/>
          <w:szCs w:val="28"/>
        </w:rPr>
        <w:t>4</w:t>
      </w:r>
      <w:r w:rsidRPr="00CE2D80">
        <w:rPr>
          <w:sz w:val="28"/>
          <w:szCs w:val="28"/>
        </w:rPr>
        <w:t xml:space="preserve"> год</w:t>
      </w:r>
      <w:r w:rsidR="004C1D1E" w:rsidRPr="00CE2D80">
        <w:rPr>
          <w:sz w:val="28"/>
          <w:szCs w:val="28"/>
        </w:rPr>
        <w:t xml:space="preserve"> и плановый период 20</w:t>
      </w:r>
      <w:r w:rsidR="006E42D5" w:rsidRPr="00CE2D80">
        <w:rPr>
          <w:sz w:val="28"/>
          <w:szCs w:val="28"/>
        </w:rPr>
        <w:t>2</w:t>
      </w:r>
      <w:r w:rsidR="00FF15E3" w:rsidRPr="00CE2D80">
        <w:rPr>
          <w:sz w:val="28"/>
          <w:szCs w:val="28"/>
        </w:rPr>
        <w:t>5</w:t>
      </w:r>
      <w:r w:rsidR="004C1D1E" w:rsidRPr="00CE2D80">
        <w:rPr>
          <w:sz w:val="28"/>
          <w:szCs w:val="28"/>
        </w:rPr>
        <w:t>-20</w:t>
      </w:r>
      <w:r w:rsidR="00115EFA" w:rsidRPr="00CE2D80">
        <w:rPr>
          <w:sz w:val="28"/>
          <w:szCs w:val="28"/>
        </w:rPr>
        <w:t>2</w:t>
      </w:r>
      <w:r w:rsidR="00FF15E3" w:rsidRPr="00CE2D80">
        <w:rPr>
          <w:sz w:val="28"/>
          <w:szCs w:val="28"/>
        </w:rPr>
        <w:t>6</w:t>
      </w:r>
      <w:r w:rsidR="004C1D1E" w:rsidRPr="00CE2D80">
        <w:rPr>
          <w:sz w:val="28"/>
          <w:szCs w:val="28"/>
        </w:rPr>
        <w:t xml:space="preserve"> годов</w:t>
      </w:r>
      <w:r w:rsidRPr="00CE2D80">
        <w:rPr>
          <w:sz w:val="28"/>
          <w:szCs w:val="28"/>
        </w:rPr>
        <w:t>.</w:t>
      </w:r>
      <w:r w:rsidR="006E42D5" w:rsidRPr="00CE2D80">
        <w:rPr>
          <w:sz w:val="28"/>
          <w:szCs w:val="28"/>
        </w:rPr>
        <w:t xml:space="preserve"> </w:t>
      </w:r>
      <w:r w:rsidR="00FF57AB" w:rsidRPr="00CE2D80">
        <w:rPr>
          <w:sz w:val="28"/>
          <w:szCs w:val="28"/>
        </w:rPr>
        <w:t xml:space="preserve">Общий объем расходов бюджета </w:t>
      </w:r>
      <w:r w:rsidR="00E56C83" w:rsidRPr="00CE2D80">
        <w:rPr>
          <w:sz w:val="28"/>
          <w:szCs w:val="28"/>
        </w:rPr>
        <w:t>Удеревского</w:t>
      </w:r>
      <w:r w:rsidR="009B6B92" w:rsidRPr="00CE2D80">
        <w:rPr>
          <w:sz w:val="28"/>
          <w:szCs w:val="28"/>
        </w:rPr>
        <w:t xml:space="preserve"> сельсовета Ч</w:t>
      </w:r>
      <w:r w:rsidR="00FF57AB" w:rsidRPr="00CE2D80">
        <w:rPr>
          <w:sz w:val="28"/>
          <w:szCs w:val="28"/>
        </w:rPr>
        <w:t>еремисиновск</w:t>
      </w:r>
      <w:r w:rsidR="009B6B92" w:rsidRPr="00CE2D80">
        <w:rPr>
          <w:sz w:val="28"/>
          <w:szCs w:val="28"/>
        </w:rPr>
        <w:t>ого</w:t>
      </w:r>
      <w:r w:rsidR="00FF57AB" w:rsidRPr="00CE2D80">
        <w:rPr>
          <w:sz w:val="28"/>
          <w:szCs w:val="28"/>
        </w:rPr>
        <w:t xml:space="preserve"> район</w:t>
      </w:r>
      <w:r w:rsidR="009B6B92" w:rsidRPr="00CE2D80">
        <w:rPr>
          <w:sz w:val="28"/>
          <w:szCs w:val="28"/>
        </w:rPr>
        <w:t>а</w:t>
      </w:r>
      <w:r w:rsidR="00FF57AB" w:rsidRPr="00CE2D80">
        <w:rPr>
          <w:sz w:val="28"/>
          <w:szCs w:val="28"/>
        </w:rPr>
        <w:t xml:space="preserve"> Курской области на 20</w:t>
      </w:r>
      <w:r w:rsidR="00D31AD7" w:rsidRPr="00CE2D80">
        <w:rPr>
          <w:sz w:val="28"/>
          <w:szCs w:val="28"/>
        </w:rPr>
        <w:t>2</w:t>
      </w:r>
      <w:r w:rsidR="00FF15E3" w:rsidRPr="00CE2D80">
        <w:rPr>
          <w:sz w:val="28"/>
          <w:szCs w:val="28"/>
        </w:rPr>
        <w:t>4</w:t>
      </w:r>
      <w:r w:rsidR="00FF57AB" w:rsidRPr="00CE2D80">
        <w:rPr>
          <w:sz w:val="28"/>
          <w:szCs w:val="28"/>
        </w:rPr>
        <w:t xml:space="preserve"> год прогнозируется в сумме </w:t>
      </w:r>
      <w:r w:rsidR="00CE2D80" w:rsidRPr="00CE2D80">
        <w:rPr>
          <w:sz w:val="28"/>
          <w:szCs w:val="28"/>
        </w:rPr>
        <w:t>1 483 360,00</w:t>
      </w:r>
      <w:r w:rsidR="00F2348D" w:rsidRPr="00CE2D80">
        <w:rPr>
          <w:sz w:val="28"/>
          <w:szCs w:val="28"/>
        </w:rPr>
        <w:t xml:space="preserve"> </w:t>
      </w:r>
      <w:r w:rsidR="00FF57AB" w:rsidRPr="00CE2D80">
        <w:rPr>
          <w:sz w:val="28"/>
          <w:szCs w:val="28"/>
        </w:rPr>
        <w:t>руб.</w:t>
      </w:r>
      <w:r w:rsidR="00BA6741" w:rsidRPr="00CE2D80">
        <w:rPr>
          <w:sz w:val="28"/>
          <w:szCs w:val="28"/>
        </w:rPr>
        <w:t>; на 20</w:t>
      </w:r>
      <w:r w:rsidR="006E42D5" w:rsidRPr="00CE2D80">
        <w:rPr>
          <w:sz w:val="28"/>
          <w:szCs w:val="28"/>
        </w:rPr>
        <w:t>2</w:t>
      </w:r>
      <w:r w:rsidR="00FA70A3" w:rsidRPr="00CE2D80">
        <w:rPr>
          <w:sz w:val="28"/>
          <w:szCs w:val="28"/>
        </w:rPr>
        <w:t>5</w:t>
      </w:r>
      <w:r w:rsidR="00BA6741" w:rsidRPr="00CE2D80">
        <w:rPr>
          <w:sz w:val="28"/>
          <w:szCs w:val="28"/>
        </w:rPr>
        <w:t xml:space="preserve"> год – </w:t>
      </w:r>
      <w:r w:rsidR="00CE2D80" w:rsidRPr="00CE2D80">
        <w:rPr>
          <w:sz w:val="28"/>
          <w:szCs w:val="28"/>
        </w:rPr>
        <w:t>1 138 693,00 р</w:t>
      </w:r>
      <w:r w:rsidR="00BA6741" w:rsidRPr="00CE2D80">
        <w:rPr>
          <w:sz w:val="28"/>
          <w:szCs w:val="28"/>
        </w:rPr>
        <w:t>уб.; на 20</w:t>
      </w:r>
      <w:r w:rsidR="00115EFA" w:rsidRPr="00CE2D80">
        <w:rPr>
          <w:sz w:val="28"/>
          <w:szCs w:val="28"/>
        </w:rPr>
        <w:t>2</w:t>
      </w:r>
      <w:r w:rsidR="00FF15E3" w:rsidRPr="00CE2D80">
        <w:rPr>
          <w:sz w:val="28"/>
          <w:szCs w:val="28"/>
        </w:rPr>
        <w:t>6</w:t>
      </w:r>
      <w:r w:rsidR="00BA6741" w:rsidRPr="00CE2D80">
        <w:rPr>
          <w:sz w:val="28"/>
          <w:szCs w:val="28"/>
        </w:rPr>
        <w:t xml:space="preserve"> год – </w:t>
      </w:r>
      <w:r w:rsidR="00CE2D80" w:rsidRPr="00CE2D80">
        <w:rPr>
          <w:sz w:val="28"/>
          <w:szCs w:val="28"/>
        </w:rPr>
        <w:t>1 069 839</w:t>
      </w:r>
      <w:r w:rsidR="007E64FD" w:rsidRPr="00CE2D80">
        <w:rPr>
          <w:sz w:val="28"/>
          <w:szCs w:val="28"/>
        </w:rPr>
        <w:t>,00</w:t>
      </w:r>
      <w:r w:rsidR="00BA6741" w:rsidRPr="00CE2D80">
        <w:rPr>
          <w:sz w:val="28"/>
          <w:szCs w:val="28"/>
        </w:rPr>
        <w:t xml:space="preserve"> руб.</w:t>
      </w:r>
    </w:p>
    <w:p w:rsidR="00987AF1" w:rsidRPr="00CE2D80" w:rsidRDefault="00987AF1" w:rsidP="00C111FA">
      <w:pPr>
        <w:ind w:firstLine="851"/>
        <w:jc w:val="both"/>
        <w:rPr>
          <w:sz w:val="28"/>
          <w:szCs w:val="28"/>
        </w:rPr>
      </w:pPr>
      <w:r w:rsidRPr="00CE2D80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FD6412" w:rsidRDefault="00987AF1" w:rsidP="00C111FA">
      <w:pPr>
        <w:ind w:firstLine="851"/>
        <w:jc w:val="both"/>
        <w:rPr>
          <w:sz w:val="28"/>
          <w:szCs w:val="28"/>
        </w:rPr>
      </w:pPr>
      <w:r w:rsidRPr="00FD6412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FD6412" w:rsidRPr="00FD6412" w:rsidTr="000D495F">
        <w:tc>
          <w:tcPr>
            <w:tcW w:w="3681" w:type="dxa"/>
            <w:vMerge w:val="restart"/>
          </w:tcPr>
          <w:p w:rsidR="00C40AF8" w:rsidRPr="00FD6412" w:rsidRDefault="00C40AF8" w:rsidP="00196FB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FD6412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20</w:t>
            </w:r>
            <w:r w:rsidR="00A962FA" w:rsidRPr="00FD6412">
              <w:rPr>
                <w:sz w:val="24"/>
                <w:szCs w:val="24"/>
              </w:rPr>
              <w:t>2</w:t>
            </w:r>
            <w:r w:rsidR="00B15ADB" w:rsidRPr="00FD6412">
              <w:rPr>
                <w:sz w:val="24"/>
                <w:szCs w:val="24"/>
              </w:rPr>
              <w:t>4</w:t>
            </w:r>
            <w:r w:rsidRPr="00FD64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FD6412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20</w:t>
            </w:r>
            <w:r w:rsidR="006E42D5" w:rsidRPr="00FD6412">
              <w:rPr>
                <w:sz w:val="24"/>
                <w:szCs w:val="24"/>
              </w:rPr>
              <w:t>2</w:t>
            </w:r>
            <w:r w:rsidR="00B15ADB" w:rsidRPr="00FD6412">
              <w:rPr>
                <w:sz w:val="24"/>
                <w:szCs w:val="24"/>
              </w:rPr>
              <w:t>5</w:t>
            </w:r>
            <w:r w:rsidRPr="00FD64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FD6412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20</w:t>
            </w:r>
            <w:r w:rsidR="00B17DB6" w:rsidRPr="00FD6412">
              <w:rPr>
                <w:sz w:val="24"/>
                <w:szCs w:val="24"/>
              </w:rPr>
              <w:t>2</w:t>
            </w:r>
            <w:r w:rsidR="00B15ADB" w:rsidRPr="00FD6412">
              <w:rPr>
                <w:sz w:val="24"/>
                <w:szCs w:val="24"/>
              </w:rPr>
              <w:t>6</w:t>
            </w:r>
            <w:r w:rsidR="00B17DB6" w:rsidRPr="00FD6412">
              <w:rPr>
                <w:sz w:val="24"/>
                <w:szCs w:val="24"/>
              </w:rPr>
              <w:t xml:space="preserve"> </w:t>
            </w:r>
            <w:r w:rsidRPr="00FD6412">
              <w:rPr>
                <w:sz w:val="24"/>
                <w:szCs w:val="24"/>
              </w:rPr>
              <w:t>год</w:t>
            </w:r>
          </w:p>
        </w:tc>
      </w:tr>
      <w:tr w:rsidR="00FD6412" w:rsidRPr="00FD6412" w:rsidTr="000D495F">
        <w:tc>
          <w:tcPr>
            <w:tcW w:w="3681" w:type="dxa"/>
            <w:vMerge/>
          </w:tcPr>
          <w:p w:rsidR="00C40AF8" w:rsidRPr="00FD6412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уд. вес, %</w:t>
            </w:r>
          </w:p>
        </w:tc>
      </w:tr>
      <w:tr w:rsidR="00FD6412" w:rsidRPr="00FD6412" w:rsidTr="000D495F">
        <w:trPr>
          <w:trHeight w:val="307"/>
        </w:trPr>
        <w:tc>
          <w:tcPr>
            <w:tcW w:w="3681" w:type="dxa"/>
          </w:tcPr>
          <w:p w:rsidR="000D495F" w:rsidRPr="00FD6412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FD6412" w:rsidRDefault="000D495F" w:rsidP="000D495F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FD6412" w:rsidRDefault="000D495F" w:rsidP="000D495F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FD6412" w:rsidRDefault="004147BF" w:rsidP="00A0595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24 749</w:t>
            </w:r>
          </w:p>
        </w:tc>
        <w:tc>
          <w:tcPr>
            <w:tcW w:w="708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418" w:type="dxa"/>
          </w:tcPr>
          <w:p w:rsidR="000D495F" w:rsidRPr="00FD6412" w:rsidRDefault="004147BF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45 354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</w:tr>
      <w:tr w:rsidR="00FD6412" w:rsidRPr="00FD6412" w:rsidTr="000D495F">
        <w:trPr>
          <w:trHeight w:val="307"/>
        </w:trPr>
        <w:tc>
          <w:tcPr>
            <w:tcW w:w="3681" w:type="dxa"/>
          </w:tcPr>
          <w:p w:rsidR="000D495F" w:rsidRPr="00FD6412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FD6412" w:rsidRDefault="004147BF" w:rsidP="00A05950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1 120 450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417" w:type="dxa"/>
          </w:tcPr>
          <w:p w:rsidR="000D495F" w:rsidRPr="00FD6412" w:rsidRDefault="004147BF" w:rsidP="00FC3C9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914 223</w:t>
            </w:r>
          </w:p>
        </w:tc>
        <w:tc>
          <w:tcPr>
            <w:tcW w:w="708" w:type="dxa"/>
          </w:tcPr>
          <w:p w:rsidR="000D495F" w:rsidRPr="00FD6412" w:rsidRDefault="00FD6412" w:rsidP="000D495F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80,3</w:t>
            </w:r>
          </w:p>
        </w:tc>
        <w:tc>
          <w:tcPr>
            <w:tcW w:w="1418" w:type="dxa"/>
          </w:tcPr>
          <w:p w:rsidR="000D495F" w:rsidRPr="00FD6412" w:rsidRDefault="004147BF" w:rsidP="00FC3C9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810 718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75,8</w:t>
            </w:r>
          </w:p>
        </w:tc>
      </w:tr>
      <w:tr w:rsidR="00FD6412" w:rsidRPr="00FD6412" w:rsidTr="000D495F">
        <w:tc>
          <w:tcPr>
            <w:tcW w:w="3681" w:type="dxa"/>
          </w:tcPr>
          <w:p w:rsidR="000D495F" w:rsidRPr="00FD6412" w:rsidRDefault="000D495F" w:rsidP="000D495F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460 472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417" w:type="dxa"/>
          </w:tcPr>
          <w:p w:rsidR="000D495F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435 723</w:t>
            </w:r>
          </w:p>
        </w:tc>
        <w:tc>
          <w:tcPr>
            <w:tcW w:w="708" w:type="dxa"/>
          </w:tcPr>
          <w:p w:rsidR="000D495F" w:rsidRPr="00FD6412" w:rsidRDefault="00FD641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418" w:type="dxa"/>
          </w:tcPr>
          <w:p w:rsidR="000D495F" w:rsidRPr="00FD6412" w:rsidRDefault="00964E07" w:rsidP="00BD182A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415 118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518 888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466 409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389 054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140 090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ind w:left="-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11 591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6 046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FD6412" w:rsidRDefault="00ED4B51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6C2413" w:rsidRPr="00FD6412" w:rsidRDefault="00784DB4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1418" w:type="dxa"/>
          </w:tcPr>
          <w:p w:rsidR="006C2413" w:rsidRPr="00FD6412" w:rsidRDefault="00784DB4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FD6412" w:rsidRDefault="00ED4B51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134 910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6C2413" w:rsidRPr="00FD6412" w:rsidRDefault="00784DB4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148 721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18" w:type="dxa"/>
          </w:tcPr>
          <w:p w:rsidR="006C2413" w:rsidRPr="00FD6412" w:rsidRDefault="00784DB4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162 767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FD6412" w:rsidRDefault="004147BF" w:rsidP="00A05950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9 000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FD6412" w:rsidRDefault="004147BF" w:rsidP="00A05950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9 000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216 000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216 000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50 000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FD6412" w:rsidRDefault="004147BF" w:rsidP="00A05950">
            <w:pPr>
              <w:ind w:left="34" w:hanging="142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1 483 360</w:t>
            </w:r>
          </w:p>
        </w:tc>
        <w:tc>
          <w:tcPr>
            <w:tcW w:w="709" w:type="dxa"/>
          </w:tcPr>
          <w:p w:rsidR="006C2413" w:rsidRPr="00FD6412" w:rsidRDefault="004147BF" w:rsidP="006C2413">
            <w:pPr>
              <w:ind w:left="-250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FD6412" w:rsidRDefault="004147BF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1 138 693</w:t>
            </w:r>
          </w:p>
        </w:tc>
        <w:tc>
          <w:tcPr>
            <w:tcW w:w="708" w:type="dxa"/>
          </w:tcPr>
          <w:p w:rsidR="006C2413" w:rsidRPr="00FD6412" w:rsidRDefault="004147BF" w:rsidP="006C24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FD6412" w:rsidRDefault="004147BF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1 069 839</w:t>
            </w:r>
          </w:p>
        </w:tc>
        <w:tc>
          <w:tcPr>
            <w:tcW w:w="709" w:type="dxa"/>
          </w:tcPr>
          <w:p w:rsidR="006C2413" w:rsidRPr="00FD6412" w:rsidRDefault="004147BF" w:rsidP="006C241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DC0BCB" w:rsidRDefault="001618E8" w:rsidP="00E466AF">
      <w:pPr>
        <w:pStyle w:val="af2"/>
        <w:ind w:firstLine="851"/>
        <w:rPr>
          <w:sz w:val="28"/>
          <w:szCs w:val="28"/>
        </w:rPr>
      </w:pPr>
      <w:r w:rsidRPr="00CE2D80">
        <w:rPr>
          <w:iCs/>
          <w:sz w:val="28"/>
          <w:szCs w:val="28"/>
        </w:rPr>
        <w:lastRenderedPageBreak/>
        <w:t xml:space="preserve">По разделу </w:t>
      </w:r>
      <w:r w:rsidRPr="00CE2D80">
        <w:rPr>
          <w:b/>
          <w:iCs/>
          <w:sz w:val="28"/>
          <w:szCs w:val="28"/>
        </w:rPr>
        <w:t>01</w:t>
      </w:r>
      <w:r w:rsidR="006972A9" w:rsidRPr="00CE2D80">
        <w:rPr>
          <w:b/>
          <w:iCs/>
          <w:sz w:val="28"/>
          <w:szCs w:val="28"/>
        </w:rPr>
        <w:t xml:space="preserve"> </w:t>
      </w:r>
      <w:r w:rsidRPr="00CE2D80">
        <w:rPr>
          <w:b/>
          <w:iCs/>
          <w:sz w:val="28"/>
          <w:szCs w:val="28"/>
        </w:rPr>
        <w:t>00</w:t>
      </w:r>
      <w:r w:rsidR="008C5376" w:rsidRPr="00CE2D80">
        <w:rPr>
          <w:iCs/>
          <w:sz w:val="28"/>
          <w:szCs w:val="28"/>
        </w:rPr>
        <w:t xml:space="preserve"> </w:t>
      </w:r>
      <w:r w:rsidRPr="00CE2D80">
        <w:rPr>
          <w:b/>
          <w:iCs/>
          <w:sz w:val="28"/>
          <w:szCs w:val="28"/>
        </w:rPr>
        <w:t>«Общегосударственные вопросы»</w:t>
      </w:r>
      <w:r w:rsidRPr="00CE2D80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CE2D80">
        <w:rPr>
          <w:sz w:val="28"/>
          <w:szCs w:val="28"/>
        </w:rPr>
        <w:t xml:space="preserve">высшего должностного лица – Главы </w:t>
      </w:r>
      <w:r w:rsidR="00E56C83" w:rsidRPr="00CE2D80">
        <w:rPr>
          <w:sz w:val="28"/>
          <w:szCs w:val="28"/>
        </w:rPr>
        <w:t>Удеревского</w:t>
      </w:r>
      <w:r w:rsidR="009F19F2" w:rsidRPr="00CE2D80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CE2D80">
        <w:rPr>
          <w:sz w:val="28"/>
          <w:szCs w:val="28"/>
        </w:rPr>
        <w:t xml:space="preserve">Администрации </w:t>
      </w:r>
      <w:r w:rsidR="00E56C83" w:rsidRPr="00CE2D80">
        <w:rPr>
          <w:sz w:val="28"/>
          <w:szCs w:val="28"/>
        </w:rPr>
        <w:t>Удеревского</w:t>
      </w:r>
      <w:r w:rsidR="009F19F2" w:rsidRPr="00CE2D80">
        <w:rPr>
          <w:sz w:val="28"/>
          <w:szCs w:val="28"/>
        </w:rPr>
        <w:t xml:space="preserve"> сельсовета Чере</w:t>
      </w:r>
      <w:r w:rsidRPr="00CE2D80">
        <w:rPr>
          <w:sz w:val="28"/>
          <w:szCs w:val="28"/>
        </w:rPr>
        <w:t>мисиновского района</w:t>
      </w:r>
      <w:r w:rsidR="009F19F2" w:rsidRPr="00CE2D80">
        <w:rPr>
          <w:sz w:val="28"/>
          <w:szCs w:val="28"/>
        </w:rPr>
        <w:t xml:space="preserve"> Курской области</w:t>
      </w:r>
      <w:r w:rsidRPr="00CE2D80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CE2D80">
        <w:rPr>
          <w:sz w:val="28"/>
          <w:szCs w:val="28"/>
        </w:rPr>
        <w:t xml:space="preserve">на </w:t>
      </w:r>
      <w:r w:rsidR="008C5376" w:rsidRPr="00DC0BCB">
        <w:rPr>
          <w:sz w:val="28"/>
          <w:szCs w:val="28"/>
        </w:rPr>
        <w:t>20</w:t>
      </w:r>
      <w:r w:rsidR="006915ED" w:rsidRPr="00DC0BCB">
        <w:rPr>
          <w:sz w:val="28"/>
          <w:szCs w:val="28"/>
        </w:rPr>
        <w:t>2</w:t>
      </w:r>
      <w:r w:rsidR="00FA70A3" w:rsidRPr="00DC0BCB">
        <w:rPr>
          <w:sz w:val="28"/>
          <w:szCs w:val="28"/>
        </w:rPr>
        <w:t>4</w:t>
      </w:r>
      <w:r w:rsidR="008C5376" w:rsidRPr="00DC0BCB">
        <w:rPr>
          <w:sz w:val="28"/>
          <w:szCs w:val="28"/>
        </w:rPr>
        <w:t xml:space="preserve">год </w:t>
      </w:r>
      <w:r w:rsidRPr="00DC0BCB">
        <w:rPr>
          <w:sz w:val="28"/>
          <w:szCs w:val="28"/>
        </w:rPr>
        <w:t>предусматривается в сумме</w:t>
      </w:r>
      <w:r w:rsidR="008C5376" w:rsidRPr="00DC0BCB">
        <w:rPr>
          <w:sz w:val="28"/>
          <w:szCs w:val="28"/>
        </w:rPr>
        <w:t xml:space="preserve"> </w:t>
      </w:r>
      <w:r w:rsidR="00DC0BCB" w:rsidRPr="00DC0BCB">
        <w:rPr>
          <w:sz w:val="28"/>
          <w:szCs w:val="28"/>
        </w:rPr>
        <w:t>1 120 450</w:t>
      </w:r>
      <w:r w:rsidR="007E64FD" w:rsidRPr="00DC0BCB">
        <w:rPr>
          <w:sz w:val="28"/>
          <w:szCs w:val="28"/>
        </w:rPr>
        <w:t>,00</w:t>
      </w:r>
      <w:r w:rsidR="008C5376" w:rsidRPr="00DC0BCB">
        <w:rPr>
          <w:sz w:val="28"/>
          <w:szCs w:val="28"/>
        </w:rPr>
        <w:t xml:space="preserve"> руб.</w:t>
      </w:r>
      <w:r w:rsidR="003C2107" w:rsidRPr="00DC0BCB">
        <w:rPr>
          <w:sz w:val="28"/>
          <w:szCs w:val="28"/>
        </w:rPr>
        <w:t>,</w:t>
      </w:r>
      <w:r w:rsidR="007E64FD" w:rsidRPr="00DC0BCB">
        <w:rPr>
          <w:sz w:val="28"/>
          <w:szCs w:val="28"/>
        </w:rPr>
        <w:t xml:space="preserve"> что составляет </w:t>
      </w:r>
      <w:r w:rsidR="00DC0BCB" w:rsidRPr="00DC0BCB">
        <w:rPr>
          <w:sz w:val="28"/>
          <w:szCs w:val="28"/>
        </w:rPr>
        <w:t>75,5</w:t>
      </w:r>
      <w:r w:rsidR="006915ED" w:rsidRPr="00DC0BCB">
        <w:rPr>
          <w:sz w:val="28"/>
          <w:szCs w:val="28"/>
        </w:rPr>
        <w:t>% в структуре расходов бюджета,</w:t>
      </w:r>
      <w:r w:rsidR="003C2107" w:rsidRPr="00DC0BCB">
        <w:rPr>
          <w:sz w:val="28"/>
          <w:szCs w:val="28"/>
        </w:rPr>
        <w:t xml:space="preserve"> на 20</w:t>
      </w:r>
      <w:r w:rsidR="00BA176A" w:rsidRPr="00DC0BCB">
        <w:rPr>
          <w:sz w:val="28"/>
          <w:szCs w:val="28"/>
        </w:rPr>
        <w:t>2</w:t>
      </w:r>
      <w:r w:rsidR="00DC08D3" w:rsidRPr="00DC0BCB">
        <w:rPr>
          <w:sz w:val="28"/>
          <w:szCs w:val="28"/>
        </w:rPr>
        <w:t>5</w:t>
      </w:r>
      <w:r w:rsidR="003C2107" w:rsidRPr="00DC0BCB">
        <w:rPr>
          <w:sz w:val="28"/>
          <w:szCs w:val="28"/>
        </w:rPr>
        <w:t xml:space="preserve"> год – </w:t>
      </w:r>
      <w:r w:rsidR="00DC0BCB" w:rsidRPr="00DC0BCB">
        <w:rPr>
          <w:sz w:val="28"/>
          <w:szCs w:val="28"/>
        </w:rPr>
        <w:t>914 223</w:t>
      </w:r>
      <w:r w:rsidR="007E64FD" w:rsidRPr="00DC0BCB">
        <w:rPr>
          <w:sz w:val="28"/>
          <w:szCs w:val="28"/>
        </w:rPr>
        <w:t>,00</w:t>
      </w:r>
      <w:r w:rsidR="00EF65E2" w:rsidRPr="00DC0BCB">
        <w:rPr>
          <w:sz w:val="28"/>
          <w:szCs w:val="28"/>
        </w:rPr>
        <w:t xml:space="preserve"> руб.</w:t>
      </w:r>
      <w:r w:rsidR="00A16F33" w:rsidRPr="00DC0BCB">
        <w:rPr>
          <w:sz w:val="28"/>
          <w:szCs w:val="28"/>
        </w:rPr>
        <w:t xml:space="preserve"> или </w:t>
      </w:r>
      <w:r w:rsidR="00DC0BCB" w:rsidRPr="00DC0BCB">
        <w:rPr>
          <w:sz w:val="28"/>
          <w:szCs w:val="28"/>
        </w:rPr>
        <w:t>80,3</w:t>
      </w:r>
      <w:r w:rsidR="006915ED" w:rsidRPr="00DC0BCB">
        <w:rPr>
          <w:sz w:val="28"/>
          <w:szCs w:val="28"/>
        </w:rPr>
        <w:t>%</w:t>
      </w:r>
      <w:r w:rsidR="00EF65E2" w:rsidRPr="00DC0BCB">
        <w:rPr>
          <w:sz w:val="28"/>
          <w:szCs w:val="28"/>
        </w:rPr>
        <w:t>, на 20</w:t>
      </w:r>
      <w:r w:rsidR="00251C3D" w:rsidRPr="00DC0BCB">
        <w:rPr>
          <w:sz w:val="28"/>
          <w:szCs w:val="28"/>
        </w:rPr>
        <w:t>2</w:t>
      </w:r>
      <w:r w:rsidR="00FA70A3" w:rsidRPr="00DC0BCB">
        <w:rPr>
          <w:sz w:val="28"/>
          <w:szCs w:val="28"/>
        </w:rPr>
        <w:t>6</w:t>
      </w:r>
      <w:r w:rsidR="00EF65E2" w:rsidRPr="00DC0BCB">
        <w:rPr>
          <w:sz w:val="28"/>
          <w:szCs w:val="28"/>
        </w:rPr>
        <w:t xml:space="preserve">год – </w:t>
      </w:r>
      <w:r w:rsidR="00DC0BCB" w:rsidRPr="00DC0BCB">
        <w:rPr>
          <w:sz w:val="28"/>
          <w:szCs w:val="28"/>
        </w:rPr>
        <w:t>810 718</w:t>
      </w:r>
      <w:r w:rsidR="007E64FD" w:rsidRPr="00DC0BCB">
        <w:rPr>
          <w:sz w:val="28"/>
          <w:szCs w:val="28"/>
        </w:rPr>
        <w:t>,00</w:t>
      </w:r>
      <w:r w:rsidR="00EF65E2" w:rsidRPr="00DC0BCB">
        <w:rPr>
          <w:sz w:val="28"/>
          <w:szCs w:val="28"/>
        </w:rPr>
        <w:t xml:space="preserve"> руб.</w:t>
      </w:r>
      <w:r w:rsidR="006915ED" w:rsidRPr="00DC0BCB">
        <w:rPr>
          <w:sz w:val="28"/>
          <w:szCs w:val="28"/>
        </w:rPr>
        <w:t xml:space="preserve"> или </w:t>
      </w:r>
      <w:r w:rsidR="00DC0BCB" w:rsidRPr="00DC0BCB">
        <w:rPr>
          <w:sz w:val="28"/>
          <w:szCs w:val="28"/>
        </w:rPr>
        <w:t>75,8</w:t>
      </w:r>
      <w:r w:rsidR="006915ED" w:rsidRPr="00DC0BCB">
        <w:rPr>
          <w:sz w:val="28"/>
          <w:szCs w:val="28"/>
        </w:rPr>
        <w:t>%.</w:t>
      </w:r>
    </w:p>
    <w:p w:rsidR="001618E8" w:rsidRPr="00DC0BCB" w:rsidRDefault="001618E8" w:rsidP="00C111FA">
      <w:pPr>
        <w:pStyle w:val="af2"/>
        <w:ind w:firstLine="851"/>
        <w:rPr>
          <w:sz w:val="28"/>
          <w:szCs w:val="28"/>
        </w:rPr>
      </w:pPr>
      <w:r w:rsidRPr="00DC0BCB">
        <w:rPr>
          <w:sz w:val="28"/>
          <w:szCs w:val="28"/>
        </w:rPr>
        <w:t xml:space="preserve">По подразделу </w:t>
      </w:r>
      <w:r w:rsidRPr="00DC0BCB">
        <w:rPr>
          <w:b/>
          <w:sz w:val="28"/>
          <w:szCs w:val="28"/>
        </w:rPr>
        <w:t>01</w:t>
      </w:r>
      <w:r w:rsidR="006972A9" w:rsidRPr="00DC0BCB">
        <w:rPr>
          <w:b/>
          <w:sz w:val="28"/>
          <w:szCs w:val="28"/>
        </w:rPr>
        <w:t xml:space="preserve"> </w:t>
      </w:r>
      <w:r w:rsidRPr="00DC0BCB">
        <w:rPr>
          <w:b/>
          <w:sz w:val="28"/>
          <w:szCs w:val="28"/>
        </w:rPr>
        <w:t>02</w:t>
      </w:r>
      <w:r w:rsidRPr="00DC0BCB">
        <w:rPr>
          <w:sz w:val="28"/>
          <w:szCs w:val="28"/>
        </w:rPr>
        <w:t xml:space="preserve"> </w:t>
      </w:r>
      <w:r w:rsidRPr="00DC0BCB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DC0BCB">
        <w:rPr>
          <w:sz w:val="28"/>
          <w:szCs w:val="28"/>
        </w:rPr>
        <w:t xml:space="preserve"> в проекте бюджета муниципального </w:t>
      </w:r>
      <w:r w:rsidR="00EA5B97" w:rsidRPr="00DC0BCB">
        <w:rPr>
          <w:sz w:val="28"/>
          <w:szCs w:val="28"/>
        </w:rPr>
        <w:t xml:space="preserve">образования </w:t>
      </w:r>
      <w:r w:rsidRPr="00DC0BCB">
        <w:rPr>
          <w:sz w:val="28"/>
          <w:szCs w:val="28"/>
        </w:rPr>
        <w:t>«</w:t>
      </w:r>
      <w:r w:rsidR="00E56C83" w:rsidRPr="00DC0BCB">
        <w:rPr>
          <w:sz w:val="28"/>
          <w:szCs w:val="28"/>
        </w:rPr>
        <w:t>Удеревский</w:t>
      </w:r>
      <w:r w:rsidR="001D3372" w:rsidRPr="00DC0BCB">
        <w:rPr>
          <w:sz w:val="28"/>
          <w:szCs w:val="28"/>
        </w:rPr>
        <w:t xml:space="preserve"> сельсовет</w:t>
      </w:r>
      <w:r w:rsidRPr="00DC0BCB">
        <w:rPr>
          <w:sz w:val="28"/>
          <w:szCs w:val="28"/>
        </w:rPr>
        <w:t>» на</w:t>
      </w:r>
      <w:r w:rsidR="006915ED" w:rsidRPr="00DC0BCB">
        <w:rPr>
          <w:sz w:val="28"/>
          <w:szCs w:val="28"/>
        </w:rPr>
        <w:t xml:space="preserve"> 202</w:t>
      </w:r>
      <w:r w:rsidR="00FA70A3" w:rsidRPr="00DC0BCB">
        <w:rPr>
          <w:sz w:val="28"/>
          <w:szCs w:val="28"/>
        </w:rPr>
        <w:t>4</w:t>
      </w:r>
      <w:r w:rsidRPr="00DC0BCB">
        <w:rPr>
          <w:sz w:val="28"/>
          <w:szCs w:val="28"/>
        </w:rPr>
        <w:t>год</w:t>
      </w:r>
      <w:r w:rsidR="006915ED" w:rsidRPr="00DC0BCB">
        <w:rPr>
          <w:sz w:val="28"/>
          <w:szCs w:val="28"/>
        </w:rPr>
        <w:t xml:space="preserve"> </w:t>
      </w:r>
      <w:r w:rsidR="00E466AF" w:rsidRPr="00DC0BCB">
        <w:rPr>
          <w:sz w:val="28"/>
          <w:szCs w:val="28"/>
        </w:rPr>
        <w:t xml:space="preserve">расходы предусмотрены в сумме </w:t>
      </w:r>
      <w:r w:rsidR="00DC0BCB" w:rsidRPr="00DC0BCB">
        <w:rPr>
          <w:sz w:val="28"/>
          <w:szCs w:val="28"/>
        </w:rPr>
        <w:t>460 472</w:t>
      </w:r>
      <w:r w:rsidR="007E64FD" w:rsidRPr="00DC0BCB">
        <w:rPr>
          <w:sz w:val="28"/>
          <w:szCs w:val="28"/>
        </w:rPr>
        <w:t>,00</w:t>
      </w:r>
      <w:r w:rsidR="00E466AF" w:rsidRPr="00DC0BCB">
        <w:rPr>
          <w:sz w:val="28"/>
          <w:szCs w:val="28"/>
        </w:rPr>
        <w:t xml:space="preserve"> руб., </w:t>
      </w:r>
      <w:r w:rsidR="006915ED" w:rsidRPr="00DC0BCB">
        <w:rPr>
          <w:sz w:val="28"/>
          <w:szCs w:val="28"/>
        </w:rPr>
        <w:t>на плановый период 202</w:t>
      </w:r>
      <w:r w:rsidR="00FA70A3" w:rsidRPr="00DC0BCB">
        <w:rPr>
          <w:sz w:val="28"/>
          <w:szCs w:val="28"/>
        </w:rPr>
        <w:t>5</w:t>
      </w:r>
      <w:r w:rsidR="006915ED" w:rsidRPr="00DC0BCB">
        <w:rPr>
          <w:sz w:val="28"/>
          <w:szCs w:val="28"/>
        </w:rPr>
        <w:t>-202</w:t>
      </w:r>
      <w:r w:rsidR="00FA70A3" w:rsidRPr="00DC0BCB">
        <w:rPr>
          <w:sz w:val="28"/>
          <w:szCs w:val="28"/>
        </w:rPr>
        <w:t>6</w:t>
      </w:r>
      <w:r w:rsidR="006915ED" w:rsidRPr="00DC0BCB">
        <w:rPr>
          <w:sz w:val="28"/>
          <w:szCs w:val="28"/>
        </w:rPr>
        <w:t xml:space="preserve"> годов </w:t>
      </w:r>
      <w:r w:rsidR="00DC0BCB" w:rsidRPr="00DC0BCB">
        <w:rPr>
          <w:sz w:val="28"/>
          <w:szCs w:val="28"/>
        </w:rPr>
        <w:t>–</w:t>
      </w:r>
      <w:r w:rsidR="006915ED" w:rsidRPr="00DC0BCB">
        <w:rPr>
          <w:sz w:val="28"/>
          <w:szCs w:val="28"/>
        </w:rPr>
        <w:t xml:space="preserve"> </w:t>
      </w:r>
      <w:r w:rsidR="00DC0BCB" w:rsidRPr="00DC0BCB">
        <w:rPr>
          <w:sz w:val="28"/>
          <w:szCs w:val="28"/>
        </w:rPr>
        <w:t>435 723</w:t>
      </w:r>
      <w:r w:rsidR="007E64FD" w:rsidRPr="00DC0BCB">
        <w:rPr>
          <w:sz w:val="28"/>
          <w:szCs w:val="28"/>
        </w:rPr>
        <w:t>,00</w:t>
      </w:r>
      <w:r w:rsidR="006915ED" w:rsidRPr="00DC0BCB">
        <w:rPr>
          <w:sz w:val="28"/>
          <w:szCs w:val="28"/>
        </w:rPr>
        <w:t xml:space="preserve"> р</w:t>
      </w:r>
      <w:r w:rsidR="00BA176A" w:rsidRPr="00DC0BCB">
        <w:rPr>
          <w:sz w:val="28"/>
          <w:szCs w:val="28"/>
        </w:rPr>
        <w:t>уб.</w:t>
      </w:r>
      <w:r w:rsidR="00DC0BCB" w:rsidRPr="00DC0BCB">
        <w:rPr>
          <w:sz w:val="28"/>
          <w:szCs w:val="28"/>
        </w:rPr>
        <w:t xml:space="preserve"> и 415 118,00 руб. с</w:t>
      </w:r>
      <w:r w:rsidR="00DC0BCB">
        <w:rPr>
          <w:sz w:val="28"/>
          <w:szCs w:val="28"/>
        </w:rPr>
        <w:t>оотве</w:t>
      </w:r>
      <w:r w:rsidR="00DC0BCB" w:rsidRPr="00DC0BCB">
        <w:rPr>
          <w:sz w:val="28"/>
          <w:szCs w:val="28"/>
        </w:rPr>
        <w:t>т</w:t>
      </w:r>
      <w:r w:rsidR="00DC0BCB">
        <w:rPr>
          <w:sz w:val="28"/>
          <w:szCs w:val="28"/>
        </w:rPr>
        <w:t>ст</w:t>
      </w:r>
      <w:r w:rsidR="00DC0BCB" w:rsidRPr="00DC0BCB">
        <w:rPr>
          <w:sz w:val="28"/>
          <w:szCs w:val="28"/>
        </w:rPr>
        <w:t>венно.</w:t>
      </w:r>
      <w:r w:rsidR="00EF65E2" w:rsidRPr="00DC0BCB">
        <w:rPr>
          <w:sz w:val="28"/>
          <w:szCs w:val="28"/>
        </w:rPr>
        <w:t xml:space="preserve"> </w:t>
      </w:r>
    </w:p>
    <w:p w:rsidR="004810E7" w:rsidRPr="00DC0BCB" w:rsidRDefault="001618E8" w:rsidP="00C111FA">
      <w:pPr>
        <w:pStyle w:val="af2"/>
        <w:ind w:firstLine="851"/>
        <w:rPr>
          <w:sz w:val="28"/>
          <w:szCs w:val="28"/>
        </w:rPr>
      </w:pPr>
      <w:r w:rsidRPr="00DC0BCB">
        <w:rPr>
          <w:spacing w:val="10"/>
          <w:sz w:val="28"/>
          <w:szCs w:val="28"/>
        </w:rPr>
        <w:t xml:space="preserve">В проекте бюджета </w:t>
      </w:r>
      <w:r w:rsidR="00E56C83" w:rsidRPr="00DC0BCB">
        <w:rPr>
          <w:spacing w:val="10"/>
          <w:sz w:val="28"/>
          <w:szCs w:val="28"/>
        </w:rPr>
        <w:t>Удеревского</w:t>
      </w:r>
      <w:r w:rsidR="001D3372" w:rsidRPr="00DC0BCB">
        <w:rPr>
          <w:sz w:val="28"/>
          <w:szCs w:val="28"/>
        </w:rPr>
        <w:t xml:space="preserve"> сельсовета</w:t>
      </w:r>
      <w:r w:rsidRPr="00DC0BCB">
        <w:rPr>
          <w:sz w:val="28"/>
          <w:szCs w:val="28"/>
        </w:rPr>
        <w:t xml:space="preserve"> Черемисиновск</w:t>
      </w:r>
      <w:r w:rsidR="001D3372" w:rsidRPr="00DC0BCB">
        <w:rPr>
          <w:sz w:val="28"/>
          <w:szCs w:val="28"/>
        </w:rPr>
        <w:t>ого</w:t>
      </w:r>
      <w:r w:rsidRPr="00DC0BCB">
        <w:rPr>
          <w:sz w:val="28"/>
          <w:szCs w:val="28"/>
        </w:rPr>
        <w:t xml:space="preserve"> район</w:t>
      </w:r>
      <w:r w:rsidR="001D3372" w:rsidRPr="00DC0BCB">
        <w:rPr>
          <w:sz w:val="28"/>
          <w:szCs w:val="28"/>
        </w:rPr>
        <w:t>а Курской области</w:t>
      </w:r>
      <w:r w:rsidRPr="00DC0BCB">
        <w:rPr>
          <w:spacing w:val="10"/>
          <w:sz w:val="28"/>
          <w:szCs w:val="28"/>
        </w:rPr>
        <w:t xml:space="preserve"> на</w:t>
      </w:r>
      <w:r w:rsidR="006915ED" w:rsidRPr="00DC0BCB">
        <w:rPr>
          <w:spacing w:val="10"/>
          <w:sz w:val="28"/>
          <w:szCs w:val="28"/>
        </w:rPr>
        <w:t xml:space="preserve"> 202</w:t>
      </w:r>
      <w:r w:rsidR="00FA70A3" w:rsidRPr="00DC0BCB">
        <w:rPr>
          <w:spacing w:val="10"/>
          <w:sz w:val="28"/>
          <w:szCs w:val="28"/>
        </w:rPr>
        <w:t>4</w:t>
      </w:r>
      <w:r w:rsidR="005A0F20" w:rsidRPr="00DC0BCB">
        <w:rPr>
          <w:spacing w:val="10"/>
          <w:sz w:val="28"/>
          <w:szCs w:val="28"/>
        </w:rPr>
        <w:t xml:space="preserve"> год</w:t>
      </w:r>
      <w:r w:rsidR="00DC0BCB" w:rsidRPr="00DC0BCB">
        <w:rPr>
          <w:spacing w:val="10"/>
          <w:sz w:val="28"/>
          <w:szCs w:val="28"/>
        </w:rPr>
        <w:t xml:space="preserve"> в сумме</w:t>
      </w:r>
      <w:r w:rsidR="00BA176A" w:rsidRPr="00DC0BCB">
        <w:rPr>
          <w:spacing w:val="10"/>
          <w:sz w:val="28"/>
          <w:szCs w:val="28"/>
        </w:rPr>
        <w:t xml:space="preserve"> </w:t>
      </w:r>
      <w:r w:rsidR="00DC0BCB" w:rsidRPr="00DC0BCB">
        <w:rPr>
          <w:spacing w:val="10"/>
          <w:sz w:val="28"/>
          <w:szCs w:val="28"/>
        </w:rPr>
        <w:t>518 888,00 руб.,</w:t>
      </w:r>
      <w:r w:rsidR="00042F37" w:rsidRPr="00DC0BCB">
        <w:rPr>
          <w:spacing w:val="10"/>
          <w:sz w:val="28"/>
          <w:szCs w:val="28"/>
        </w:rPr>
        <w:t xml:space="preserve"> </w:t>
      </w:r>
      <w:r w:rsidR="00BA176A" w:rsidRPr="00DC0BCB">
        <w:rPr>
          <w:spacing w:val="10"/>
          <w:sz w:val="28"/>
          <w:szCs w:val="28"/>
        </w:rPr>
        <w:t xml:space="preserve">на </w:t>
      </w:r>
      <w:r w:rsidR="004810E7" w:rsidRPr="00DC0BCB">
        <w:rPr>
          <w:spacing w:val="10"/>
          <w:sz w:val="28"/>
          <w:szCs w:val="28"/>
        </w:rPr>
        <w:t>плановый период 20</w:t>
      </w:r>
      <w:r w:rsidR="00BA176A" w:rsidRPr="00DC0BCB">
        <w:rPr>
          <w:spacing w:val="10"/>
          <w:sz w:val="28"/>
          <w:szCs w:val="28"/>
        </w:rPr>
        <w:t>2</w:t>
      </w:r>
      <w:r w:rsidR="00FA70A3" w:rsidRPr="00DC0BCB">
        <w:rPr>
          <w:spacing w:val="10"/>
          <w:sz w:val="28"/>
          <w:szCs w:val="28"/>
        </w:rPr>
        <w:t>5</w:t>
      </w:r>
      <w:r w:rsidR="004810E7" w:rsidRPr="00DC0BCB">
        <w:rPr>
          <w:spacing w:val="10"/>
          <w:sz w:val="28"/>
          <w:szCs w:val="28"/>
        </w:rPr>
        <w:t>-202</w:t>
      </w:r>
      <w:r w:rsidR="00FA70A3" w:rsidRPr="00DC0BCB">
        <w:rPr>
          <w:spacing w:val="10"/>
          <w:sz w:val="28"/>
          <w:szCs w:val="28"/>
        </w:rPr>
        <w:t>6</w:t>
      </w:r>
      <w:r w:rsidR="004810E7" w:rsidRPr="00DC0BCB">
        <w:rPr>
          <w:spacing w:val="10"/>
          <w:sz w:val="28"/>
          <w:szCs w:val="28"/>
        </w:rPr>
        <w:t xml:space="preserve"> годов</w:t>
      </w:r>
      <w:r w:rsidR="00042F37" w:rsidRPr="00DC0BCB">
        <w:rPr>
          <w:spacing w:val="10"/>
          <w:sz w:val="28"/>
          <w:szCs w:val="28"/>
        </w:rPr>
        <w:t xml:space="preserve"> </w:t>
      </w:r>
      <w:r w:rsidR="00DC0BCB" w:rsidRPr="00DC0BCB">
        <w:rPr>
          <w:spacing w:val="10"/>
          <w:sz w:val="28"/>
          <w:szCs w:val="28"/>
        </w:rPr>
        <w:t>–</w:t>
      </w:r>
      <w:r w:rsidR="00042F37" w:rsidRPr="00DC0BCB">
        <w:rPr>
          <w:spacing w:val="10"/>
          <w:sz w:val="28"/>
          <w:szCs w:val="28"/>
        </w:rPr>
        <w:t xml:space="preserve"> </w:t>
      </w:r>
      <w:r w:rsidR="00DC0BCB" w:rsidRPr="00DC0BCB">
        <w:rPr>
          <w:spacing w:val="10"/>
          <w:sz w:val="28"/>
          <w:szCs w:val="28"/>
        </w:rPr>
        <w:t>466 409,00</w:t>
      </w:r>
      <w:r w:rsidR="00BA176A" w:rsidRPr="00DC0BCB">
        <w:rPr>
          <w:spacing w:val="10"/>
          <w:sz w:val="28"/>
          <w:szCs w:val="28"/>
        </w:rPr>
        <w:t xml:space="preserve"> руб.</w:t>
      </w:r>
      <w:r w:rsidR="00DC0BCB" w:rsidRPr="00DC0BCB">
        <w:rPr>
          <w:spacing w:val="10"/>
          <w:sz w:val="28"/>
          <w:szCs w:val="28"/>
        </w:rPr>
        <w:t xml:space="preserve"> и 389 054,00 руб. соответственно пред</w:t>
      </w:r>
      <w:r w:rsidR="00BA176A" w:rsidRPr="00DC0BCB">
        <w:rPr>
          <w:sz w:val="28"/>
          <w:szCs w:val="28"/>
        </w:rPr>
        <w:t>усмотрены расходы</w:t>
      </w:r>
      <w:r w:rsidR="00BA176A" w:rsidRPr="00DC0BCB">
        <w:rPr>
          <w:spacing w:val="10"/>
          <w:sz w:val="28"/>
          <w:szCs w:val="28"/>
        </w:rPr>
        <w:t xml:space="preserve"> </w:t>
      </w:r>
      <w:r w:rsidRPr="00DC0BCB">
        <w:rPr>
          <w:sz w:val="28"/>
          <w:szCs w:val="28"/>
        </w:rPr>
        <w:t xml:space="preserve">по подразделу </w:t>
      </w:r>
      <w:r w:rsidRPr="00DC0BCB">
        <w:rPr>
          <w:b/>
          <w:sz w:val="28"/>
          <w:szCs w:val="28"/>
        </w:rPr>
        <w:t>01</w:t>
      </w:r>
      <w:r w:rsidR="006972A9" w:rsidRPr="00DC0BCB">
        <w:rPr>
          <w:b/>
          <w:sz w:val="28"/>
          <w:szCs w:val="28"/>
        </w:rPr>
        <w:t xml:space="preserve"> </w:t>
      </w:r>
      <w:r w:rsidRPr="00DC0BCB">
        <w:rPr>
          <w:b/>
          <w:sz w:val="28"/>
          <w:szCs w:val="28"/>
        </w:rPr>
        <w:t>04</w:t>
      </w:r>
      <w:r w:rsidRPr="00DC0BCB">
        <w:rPr>
          <w:sz w:val="28"/>
          <w:szCs w:val="28"/>
        </w:rPr>
        <w:t xml:space="preserve"> </w:t>
      </w:r>
      <w:r w:rsidRPr="00DC0BCB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DC0BCB">
        <w:rPr>
          <w:sz w:val="28"/>
          <w:szCs w:val="28"/>
        </w:rPr>
        <w:t>.</w:t>
      </w:r>
      <w:r w:rsidR="00EF65E2" w:rsidRPr="00DC0BCB">
        <w:rPr>
          <w:sz w:val="28"/>
          <w:szCs w:val="28"/>
        </w:rPr>
        <w:t xml:space="preserve"> </w:t>
      </w:r>
      <w:r w:rsidR="000D588B" w:rsidRPr="00DC0BCB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DC0BCB">
        <w:rPr>
          <w:sz w:val="28"/>
          <w:szCs w:val="28"/>
        </w:rPr>
        <w:t>ой администрации</w:t>
      </w:r>
      <w:r w:rsidR="000D588B" w:rsidRPr="00DC0BCB">
        <w:rPr>
          <w:sz w:val="28"/>
          <w:szCs w:val="28"/>
        </w:rPr>
        <w:t>.</w:t>
      </w:r>
      <w:r w:rsidR="007A3C89">
        <w:rPr>
          <w:sz w:val="28"/>
          <w:szCs w:val="28"/>
        </w:rPr>
        <w:t xml:space="preserve"> В процентном отношении расходы по данному подразделу составят 35,0% на 2024 год, на плановый период 2025-2026 годов – 41,0% и 36,4% соответственно.</w:t>
      </w:r>
      <w:r w:rsidR="001D3372" w:rsidRPr="00DC0BCB">
        <w:rPr>
          <w:sz w:val="28"/>
          <w:szCs w:val="28"/>
        </w:rPr>
        <w:t xml:space="preserve"> </w:t>
      </w:r>
    </w:p>
    <w:p w:rsidR="00316211" w:rsidRPr="00DC0BCB" w:rsidRDefault="00316211" w:rsidP="00C111FA">
      <w:pPr>
        <w:pStyle w:val="af2"/>
        <w:ind w:firstLine="851"/>
        <w:rPr>
          <w:sz w:val="28"/>
          <w:szCs w:val="28"/>
        </w:rPr>
      </w:pPr>
      <w:r w:rsidRPr="00DC0BCB">
        <w:rPr>
          <w:sz w:val="28"/>
          <w:szCs w:val="28"/>
        </w:rPr>
        <w:t xml:space="preserve">По подразделу </w:t>
      </w:r>
      <w:r w:rsidRPr="00DC0BCB">
        <w:rPr>
          <w:b/>
          <w:sz w:val="28"/>
          <w:szCs w:val="28"/>
        </w:rPr>
        <w:t>01 11</w:t>
      </w:r>
      <w:r w:rsidRPr="00DC0BCB">
        <w:rPr>
          <w:sz w:val="28"/>
          <w:szCs w:val="28"/>
        </w:rPr>
        <w:t xml:space="preserve"> </w:t>
      </w:r>
      <w:r w:rsidRPr="00DC0BCB">
        <w:rPr>
          <w:b/>
          <w:sz w:val="28"/>
          <w:szCs w:val="28"/>
        </w:rPr>
        <w:t>«Резервные фонды»</w:t>
      </w:r>
      <w:r w:rsidR="00986CFD" w:rsidRPr="00DC0BCB">
        <w:rPr>
          <w:b/>
          <w:sz w:val="28"/>
          <w:szCs w:val="28"/>
        </w:rPr>
        <w:t xml:space="preserve"> </w:t>
      </w:r>
      <w:r w:rsidR="00986CFD" w:rsidRPr="00DC0BCB">
        <w:rPr>
          <w:sz w:val="28"/>
          <w:szCs w:val="28"/>
        </w:rPr>
        <w:t>прогнозируются расходы</w:t>
      </w:r>
      <w:r w:rsidR="003C167A" w:rsidRPr="00DC0BCB">
        <w:rPr>
          <w:sz w:val="28"/>
          <w:szCs w:val="28"/>
        </w:rPr>
        <w:t xml:space="preserve"> резервного фонда местной администрации</w:t>
      </w:r>
      <w:r w:rsidR="004F34D1" w:rsidRPr="00DC0BCB">
        <w:rPr>
          <w:sz w:val="28"/>
          <w:szCs w:val="28"/>
        </w:rPr>
        <w:t xml:space="preserve"> </w:t>
      </w:r>
      <w:r w:rsidR="00DC0BCB" w:rsidRPr="00DC0BCB">
        <w:rPr>
          <w:sz w:val="28"/>
          <w:szCs w:val="28"/>
        </w:rPr>
        <w:t xml:space="preserve">в сумме </w:t>
      </w:r>
      <w:r w:rsidR="00E260A9" w:rsidRPr="00DC0BCB">
        <w:rPr>
          <w:sz w:val="28"/>
          <w:szCs w:val="28"/>
        </w:rPr>
        <w:t>1 0</w:t>
      </w:r>
      <w:r w:rsidR="004F34D1" w:rsidRPr="00DC0BCB">
        <w:rPr>
          <w:sz w:val="28"/>
          <w:szCs w:val="28"/>
        </w:rPr>
        <w:t>00,00</w:t>
      </w:r>
      <w:r w:rsidR="00986CFD" w:rsidRPr="00DC0BCB">
        <w:rPr>
          <w:sz w:val="28"/>
          <w:szCs w:val="28"/>
        </w:rPr>
        <w:t xml:space="preserve"> руб.</w:t>
      </w:r>
      <w:r w:rsidR="006915ED" w:rsidRPr="00DC0BCB">
        <w:rPr>
          <w:sz w:val="28"/>
          <w:szCs w:val="28"/>
        </w:rPr>
        <w:t xml:space="preserve"> </w:t>
      </w:r>
      <w:r w:rsidR="003C167A" w:rsidRPr="00DC0BCB">
        <w:rPr>
          <w:sz w:val="28"/>
          <w:szCs w:val="28"/>
        </w:rPr>
        <w:t xml:space="preserve">на </w:t>
      </w:r>
      <w:r w:rsidR="00DC0BCB" w:rsidRPr="00DC0BCB">
        <w:rPr>
          <w:sz w:val="28"/>
          <w:szCs w:val="28"/>
        </w:rPr>
        <w:t>2024</w:t>
      </w:r>
      <w:r w:rsidR="003C167A" w:rsidRPr="00DC0BCB">
        <w:rPr>
          <w:sz w:val="28"/>
          <w:szCs w:val="28"/>
        </w:rPr>
        <w:t xml:space="preserve"> год, </w:t>
      </w:r>
      <w:r w:rsidR="00DC0BCB" w:rsidRPr="00DC0BCB">
        <w:rPr>
          <w:sz w:val="28"/>
          <w:szCs w:val="28"/>
        </w:rPr>
        <w:t>на</w:t>
      </w:r>
      <w:r w:rsidR="007B610F" w:rsidRPr="00DC0BCB">
        <w:rPr>
          <w:sz w:val="28"/>
          <w:szCs w:val="28"/>
        </w:rPr>
        <w:t xml:space="preserve"> </w:t>
      </w:r>
      <w:r w:rsidR="009E724F" w:rsidRPr="00DC0BCB">
        <w:rPr>
          <w:sz w:val="28"/>
          <w:szCs w:val="28"/>
        </w:rPr>
        <w:t>плановый период 20</w:t>
      </w:r>
      <w:r w:rsidR="006915ED" w:rsidRPr="00DC0BCB">
        <w:rPr>
          <w:sz w:val="28"/>
          <w:szCs w:val="28"/>
        </w:rPr>
        <w:t>2</w:t>
      </w:r>
      <w:r w:rsidR="00FA70A3" w:rsidRPr="00DC0BCB">
        <w:rPr>
          <w:sz w:val="28"/>
          <w:szCs w:val="28"/>
        </w:rPr>
        <w:t>5</w:t>
      </w:r>
      <w:r w:rsidR="009E724F" w:rsidRPr="00DC0BCB">
        <w:rPr>
          <w:sz w:val="28"/>
          <w:szCs w:val="28"/>
        </w:rPr>
        <w:t>-20</w:t>
      </w:r>
      <w:r w:rsidR="00DF2B33" w:rsidRPr="00DC0BCB">
        <w:rPr>
          <w:sz w:val="28"/>
          <w:szCs w:val="28"/>
        </w:rPr>
        <w:t>2</w:t>
      </w:r>
      <w:r w:rsidR="00FA70A3" w:rsidRPr="00DC0BCB">
        <w:rPr>
          <w:sz w:val="28"/>
          <w:szCs w:val="28"/>
        </w:rPr>
        <w:t>6</w:t>
      </w:r>
      <w:r w:rsidR="009E724F" w:rsidRPr="00DC0BCB">
        <w:rPr>
          <w:sz w:val="28"/>
          <w:szCs w:val="28"/>
        </w:rPr>
        <w:t xml:space="preserve"> годов</w:t>
      </w:r>
      <w:r w:rsidR="00DC0BCB" w:rsidRPr="00DC0BCB">
        <w:rPr>
          <w:sz w:val="28"/>
          <w:szCs w:val="28"/>
        </w:rPr>
        <w:t xml:space="preserve"> – по 500,00 руб. на каждый год планового периода</w:t>
      </w:r>
      <w:r w:rsidR="004810E7" w:rsidRPr="00DC0BCB">
        <w:rPr>
          <w:sz w:val="28"/>
          <w:szCs w:val="28"/>
        </w:rPr>
        <w:t>.</w:t>
      </w:r>
      <w:r w:rsidR="00986CFD" w:rsidRPr="00DC0BCB">
        <w:rPr>
          <w:sz w:val="28"/>
          <w:szCs w:val="28"/>
        </w:rPr>
        <w:t xml:space="preserve"> </w:t>
      </w:r>
    </w:p>
    <w:p w:rsidR="003C2107" w:rsidRPr="007B1670" w:rsidRDefault="00986CFD" w:rsidP="00C111FA">
      <w:pPr>
        <w:pStyle w:val="af2"/>
        <w:ind w:firstLine="851"/>
        <w:rPr>
          <w:sz w:val="28"/>
          <w:szCs w:val="28"/>
        </w:rPr>
      </w:pPr>
      <w:r w:rsidRPr="007B1670">
        <w:rPr>
          <w:sz w:val="28"/>
          <w:szCs w:val="28"/>
        </w:rPr>
        <w:t xml:space="preserve">По подразделу </w:t>
      </w:r>
      <w:r w:rsidRPr="007B1670">
        <w:rPr>
          <w:b/>
          <w:sz w:val="28"/>
          <w:szCs w:val="28"/>
        </w:rPr>
        <w:t>01 13</w:t>
      </w:r>
      <w:r w:rsidRPr="007B1670">
        <w:rPr>
          <w:sz w:val="28"/>
          <w:szCs w:val="28"/>
        </w:rPr>
        <w:t xml:space="preserve"> </w:t>
      </w:r>
      <w:r w:rsidRPr="007B1670">
        <w:rPr>
          <w:b/>
          <w:sz w:val="28"/>
          <w:szCs w:val="28"/>
        </w:rPr>
        <w:t>«Другие общегосударственные вопросы»</w:t>
      </w:r>
      <w:r w:rsidR="00D9360D" w:rsidRPr="007B1670">
        <w:rPr>
          <w:sz w:val="28"/>
          <w:szCs w:val="28"/>
        </w:rPr>
        <w:t xml:space="preserve"> запланированы расходы</w:t>
      </w:r>
      <w:r w:rsidR="004810E7" w:rsidRPr="007B1670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7B1670">
        <w:rPr>
          <w:sz w:val="28"/>
          <w:szCs w:val="28"/>
        </w:rPr>
        <w:t xml:space="preserve"> </w:t>
      </w:r>
      <w:r w:rsidR="00DF2B33" w:rsidRPr="007B1670">
        <w:rPr>
          <w:sz w:val="28"/>
          <w:szCs w:val="28"/>
        </w:rPr>
        <w:t xml:space="preserve">в сумме </w:t>
      </w:r>
      <w:r w:rsidR="007B1670" w:rsidRPr="007B1670">
        <w:rPr>
          <w:sz w:val="28"/>
          <w:szCs w:val="28"/>
        </w:rPr>
        <w:t>140 090,00</w:t>
      </w:r>
      <w:r w:rsidR="004810E7" w:rsidRPr="007B1670">
        <w:rPr>
          <w:sz w:val="28"/>
          <w:szCs w:val="28"/>
        </w:rPr>
        <w:t xml:space="preserve"> </w:t>
      </w:r>
      <w:r w:rsidRPr="007B1670">
        <w:rPr>
          <w:sz w:val="28"/>
          <w:szCs w:val="28"/>
        </w:rPr>
        <w:t>руб.</w:t>
      </w:r>
      <w:r w:rsidR="006915ED" w:rsidRPr="007B1670">
        <w:rPr>
          <w:sz w:val="28"/>
          <w:szCs w:val="28"/>
        </w:rPr>
        <w:t xml:space="preserve"> на 202</w:t>
      </w:r>
      <w:r w:rsidR="00FA70A3" w:rsidRPr="007B1670">
        <w:rPr>
          <w:sz w:val="28"/>
          <w:szCs w:val="28"/>
        </w:rPr>
        <w:t>4</w:t>
      </w:r>
      <w:r w:rsidR="009E724F" w:rsidRPr="007B1670">
        <w:rPr>
          <w:sz w:val="28"/>
          <w:szCs w:val="28"/>
        </w:rPr>
        <w:t xml:space="preserve"> год</w:t>
      </w:r>
      <w:r w:rsidR="006915ED" w:rsidRPr="007B1670">
        <w:rPr>
          <w:sz w:val="28"/>
          <w:szCs w:val="28"/>
        </w:rPr>
        <w:t xml:space="preserve">, что составляет </w:t>
      </w:r>
      <w:r w:rsidR="007B1670" w:rsidRPr="007B1670">
        <w:rPr>
          <w:sz w:val="28"/>
          <w:szCs w:val="28"/>
        </w:rPr>
        <w:t>9,4</w:t>
      </w:r>
      <w:r w:rsidR="006915ED" w:rsidRPr="007B1670">
        <w:rPr>
          <w:sz w:val="28"/>
          <w:szCs w:val="28"/>
        </w:rPr>
        <w:t xml:space="preserve">% в структуре расходов </w:t>
      </w:r>
      <w:r w:rsidR="002F01C0" w:rsidRPr="007B1670">
        <w:rPr>
          <w:sz w:val="28"/>
          <w:szCs w:val="28"/>
        </w:rPr>
        <w:t>бюджета муниципального образования</w:t>
      </w:r>
      <w:r w:rsidR="00DF2B33" w:rsidRPr="007B1670">
        <w:rPr>
          <w:sz w:val="28"/>
          <w:szCs w:val="28"/>
        </w:rPr>
        <w:t xml:space="preserve">, </w:t>
      </w:r>
      <w:r w:rsidR="003C2107" w:rsidRPr="007B1670">
        <w:rPr>
          <w:sz w:val="28"/>
          <w:szCs w:val="28"/>
        </w:rPr>
        <w:t xml:space="preserve">на </w:t>
      </w:r>
      <w:r w:rsidR="009E724F" w:rsidRPr="007B1670">
        <w:rPr>
          <w:sz w:val="28"/>
          <w:szCs w:val="28"/>
        </w:rPr>
        <w:t>20</w:t>
      </w:r>
      <w:r w:rsidR="00BA176A" w:rsidRPr="007B1670">
        <w:rPr>
          <w:sz w:val="28"/>
          <w:szCs w:val="28"/>
        </w:rPr>
        <w:t>2</w:t>
      </w:r>
      <w:r w:rsidR="00FA70A3" w:rsidRPr="007B1670">
        <w:rPr>
          <w:sz w:val="28"/>
          <w:szCs w:val="28"/>
        </w:rPr>
        <w:t>5</w:t>
      </w:r>
      <w:r w:rsidR="004810E7" w:rsidRPr="007B1670">
        <w:rPr>
          <w:sz w:val="28"/>
          <w:szCs w:val="28"/>
        </w:rPr>
        <w:t xml:space="preserve"> год – </w:t>
      </w:r>
      <w:r w:rsidR="007B1670" w:rsidRPr="007B1670">
        <w:rPr>
          <w:sz w:val="28"/>
          <w:szCs w:val="28"/>
        </w:rPr>
        <w:t>11 591,00</w:t>
      </w:r>
      <w:r w:rsidR="004810E7" w:rsidRPr="007B1670">
        <w:rPr>
          <w:sz w:val="28"/>
          <w:szCs w:val="28"/>
        </w:rPr>
        <w:t xml:space="preserve"> руб.</w:t>
      </w:r>
      <w:r w:rsidR="002F01C0" w:rsidRPr="007B1670">
        <w:rPr>
          <w:sz w:val="28"/>
          <w:szCs w:val="28"/>
        </w:rPr>
        <w:t xml:space="preserve"> или </w:t>
      </w:r>
      <w:r w:rsidR="007B1670" w:rsidRPr="007B1670">
        <w:rPr>
          <w:sz w:val="28"/>
          <w:szCs w:val="28"/>
        </w:rPr>
        <w:t>1,0</w:t>
      </w:r>
      <w:r w:rsidR="002F01C0" w:rsidRPr="007B1670">
        <w:rPr>
          <w:sz w:val="28"/>
          <w:szCs w:val="28"/>
        </w:rPr>
        <w:t>%</w:t>
      </w:r>
      <w:r w:rsidR="004810E7" w:rsidRPr="007B1670">
        <w:rPr>
          <w:sz w:val="28"/>
          <w:szCs w:val="28"/>
        </w:rPr>
        <w:t xml:space="preserve">, на </w:t>
      </w:r>
      <w:r w:rsidR="00DF2B33" w:rsidRPr="007B1670">
        <w:rPr>
          <w:sz w:val="28"/>
          <w:szCs w:val="28"/>
        </w:rPr>
        <w:t>202</w:t>
      </w:r>
      <w:r w:rsidR="00FA70A3" w:rsidRPr="007B1670">
        <w:rPr>
          <w:sz w:val="28"/>
          <w:szCs w:val="28"/>
        </w:rPr>
        <w:t>6</w:t>
      </w:r>
      <w:r w:rsidR="003C2107" w:rsidRPr="007B1670">
        <w:rPr>
          <w:sz w:val="28"/>
          <w:szCs w:val="28"/>
        </w:rPr>
        <w:t xml:space="preserve"> год</w:t>
      </w:r>
      <w:r w:rsidR="00DF2B33" w:rsidRPr="007B1670">
        <w:rPr>
          <w:sz w:val="28"/>
          <w:szCs w:val="28"/>
        </w:rPr>
        <w:t xml:space="preserve"> – </w:t>
      </w:r>
      <w:r w:rsidR="007B1670" w:rsidRPr="007B1670">
        <w:rPr>
          <w:sz w:val="28"/>
          <w:szCs w:val="28"/>
        </w:rPr>
        <w:t>6 046</w:t>
      </w:r>
      <w:r w:rsidR="00DF2B33" w:rsidRPr="007B1670">
        <w:rPr>
          <w:sz w:val="28"/>
          <w:szCs w:val="28"/>
        </w:rPr>
        <w:t>,00 руб</w:t>
      </w:r>
      <w:r w:rsidR="003C2107" w:rsidRPr="007B1670">
        <w:rPr>
          <w:sz w:val="28"/>
          <w:szCs w:val="28"/>
        </w:rPr>
        <w:t>.</w:t>
      </w:r>
      <w:r w:rsidR="007B610F" w:rsidRPr="007B1670">
        <w:rPr>
          <w:sz w:val="28"/>
          <w:szCs w:val="28"/>
        </w:rPr>
        <w:t xml:space="preserve"> или </w:t>
      </w:r>
      <w:r w:rsidR="007B1670" w:rsidRPr="007B1670">
        <w:rPr>
          <w:sz w:val="28"/>
          <w:szCs w:val="28"/>
        </w:rPr>
        <w:t>0,6</w:t>
      </w:r>
      <w:r w:rsidR="002F01C0" w:rsidRPr="007B1670">
        <w:rPr>
          <w:sz w:val="28"/>
          <w:szCs w:val="28"/>
        </w:rPr>
        <w:t>%</w:t>
      </w:r>
      <w:r w:rsidR="00FA70A3" w:rsidRPr="007B1670">
        <w:rPr>
          <w:sz w:val="28"/>
          <w:szCs w:val="28"/>
        </w:rPr>
        <w:t>.</w:t>
      </w:r>
      <w:r w:rsidR="009E724F" w:rsidRPr="007B1670">
        <w:rPr>
          <w:sz w:val="28"/>
          <w:szCs w:val="28"/>
        </w:rPr>
        <w:t xml:space="preserve"> </w:t>
      </w:r>
    </w:p>
    <w:p w:rsidR="00826A32" w:rsidRPr="007B1670" w:rsidRDefault="00986CFD" w:rsidP="00826A32">
      <w:pPr>
        <w:pStyle w:val="af2"/>
        <w:ind w:firstLine="851"/>
        <w:rPr>
          <w:sz w:val="28"/>
          <w:szCs w:val="28"/>
        </w:rPr>
      </w:pPr>
      <w:r w:rsidRPr="007B1670">
        <w:rPr>
          <w:sz w:val="28"/>
          <w:szCs w:val="28"/>
        </w:rPr>
        <w:t xml:space="preserve">Раздел </w:t>
      </w:r>
      <w:r w:rsidRPr="007B1670">
        <w:rPr>
          <w:b/>
          <w:sz w:val="28"/>
          <w:szCs w:val="28"/>
        </w:rPr>
        <w:t>02 00</w:t>
      </w:r>
      <w:r w:rsidRPr="007B1670">
        <w:rPr>
          <w:sz w:val="28"/>
          <w:szCs w:val="28"/>
        </w:rPr>
        <w:t xml:space="preserve"> </w:t>
      </w:r>
      <w:r w:rsidRPr="007B1670">
        <w:rPr>
          <w:b/>
          <w:sz w:val="28"/>
          <w:szCs w:val="28"/>
        </w:rPr>
        <w:t>«Национальная оборона»</w:t>
      </w:r>
      <w:r w:rsidRPr="007B1670">
        <w:rPr>
          <w:sz w:val="28"/>
          <w:szCs w:val="28"/>
        </w:rPr>
        <w:t xml:space="preserve"> представлен одним подразделом </w:t>
      </w:r>
      <w:r w:rsidRPr="007B1670">
        <w:rPr>
          <w:b/>
          <w:sz w:val="28"/>
          <w:szCs w:val="28"/>
        </w:rPr>
        <w:t>02 03</w:t>
      </w:r>
      <w:r w:rsidRPr="007B1670">
        <w:rPr>
          <w:sz w:val="28"/>
          <w:szCs w:val="28"/>
        </w:rPr>
        <w:t xml:space="preserve"> </w:t>
      </w:r>
      <w:r w:rsidRPr="007B1670">
        <w:rPr>
          <w:b/>
          <w:sz w:val="28"/>
          <w:szCs w:val="28"/>
        </w:rPr>
        <w:t>«Мобилизационная и вневойсковая подготовка»</w:t>
      </w:r>
      <w:r w:rsidRPr="007B1670">
        <w:rPr>
          <w:sz w:val="28"/>
          <w:szCs w:val="28"/>
        </w:rPr>
        <w:t xml:space="preserve">, расходы по которому </w:t>
      </w:r>
      <w:r w:rsidR="00826A32" w:rsidRPr="007B1670">
        <w:rPr>
          <w:sz w:val="28"/>
          <w:szCs w:val="28"/>
        </w:rPr>
        <w:t xml:space="preserve">планируются </w:t>
      </w:r>
      <w:r w:rsidR="003C167A" w:rsidRPr="007B1670">
        <w:rPr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826A32" w:rsidRPr="007B1670">
        <w:rPr>
          <w:sz w:val="28"/>
          <w:szCs w:val="28"/>
        </w:rPr>
        <w:t>на 202</w:t>
      </w:r>
      <w:r w:rsidR="00FA70A3" w:rsidRPr="007B1670">
        <w:rPr>
          <w:sz w:val="28"/>
          <w:szCs w:val="28"/>
        </w:rPr>
        <w:t>4</w:t>
      </w:r>
      <w:r w:rsidR="00826A32" w:rsidRPr="007B1670">
        <w:rPr>
          <w:sz w:val="28"/>
          <w:szCs w:val="28"/>
        </w:rPr>
        <w:t xml:space="preserve"> год в сумме </w:t>
      </w:r>
      <w:r w:rsidR="003C167A" w:rsidRPr="007B1670">
        <w:rPr>
          <w:sz w:val="28"/>
          <w:szCs w:val="28"/>
        </w:rPr>
        <w:t>1</w:t>
      </w:r>
      <w:r w:rsidR="00FA70A3" w:rsidRPr="007B1670">
        <w:rPr>
          <w:sz w:val="28"/>
          <w:szCs w:val="28"/>
        </w:rPr>
        <w:t>34 910,</w:t>
      </w:r>
      <w:r w:rsidR="00826A32" w:rsidRPr="007B1670">
        <w:rPr>
          <w:sz w:val="28"/>
          <w:szCs w:val="28"/>
        </w:rPr>
        <w:t>00 руб.</w:t>
      </w:r>
      <w:r w:rsidR="00B25862" w:rsidRPr="007B1670">
        <w:rPr>
          <w:sz w:val="28"/>
          <w:szCs w:val="28"/>
        </w:rPr>
        <w:t xml:space="preserve"> или </w:t>
      </w:r>
      <w:r w:rsidR="007B1670" w:rsidRPr="007B1670">
        <w:rPr>
          <w:sz w:val="28"/>
          <w:szCs w:val="28"/>
        </w:rPr>
        <w:t>9,1</w:t>
      </w:r>
      <w:r w:rsidR="00B25862" w:rsidRPr="007B1670">
        <w:rPr>
          <w:sz w:val="28"/>
          <w:szCs w:val="28"/>
        </w:rPr>
        <w:t xml:space="preserve">% в структуре расходов бюджета </w:t>
      </w:r>
      <w:r w:rsidR="00E56C83" w:rsidRPr="007B1670">
        <w:rPr>
          <w:sz w:val="28"/>
          <w:szCs w:val="28"/>
        </w:rPr>
        <w:t>Удеревского</w:t>
      </w:r>
      <w:r w:rsidR="00B25862" w:rsidRPr="007B1670">
        <w:rPr>
          <w:sz w:val="28"/>
          <w:szCs w:val="28"/>
        </w:rPr>
        <w:t xml:space="preserve"> сельсовета,</w:t>
      </w:r>
      <w:r w:rsidR="00826A32" w:rsidRPr="007B1670">
        <w:rPr>
          <w:sz w:val="28"/>
          <w:szCs w:val="28"/>
        </w:rPr>
        <w:t xml:space="preserve"> на плановый период 202</w:t>
      </w:r>
      <w:r w:rsidR="00FA70A3" w:rsidRPr="007B1670">
        <w:rPr>
          <w:sz w:val="28"/>
          <w:szCs w:val="28"/>
        </w:rPr>
        <w:t>5</w:t>
      </w:r>
      <w:r w:rsidR="003C167A" w:rsidRPr="007B1670">
        <w:rPr>
          <w:sz w:val="28"/>
          <w:szCs w:val="28"/>
        </w:rPr>
        <w:t>–</w:t>
      </w:r>
      <w:r w:rsidR="00826A32" w:rsidRPr="007B1670">
        <w:rPr>
          <w:sz w:val="28"/>
          <w:szCs w:val="28"/>
        </w:rPr>
        <w:t>202</w:t>
      </w:r>
      <w:r w:rsidR="00FA70A3" w:rsidRPr="007B1670">
        <w:rPr>
          <w:sz w:val="28"/>
          <w:szCs w:val="28"/>
        </w:rPr>
        <w:t>6</w:t>
      </w:r>
      <w:r w:rsidR="00B25862" w:rsidRPr="007B1670">
        <w:rPr>
          <w:sz w:val="28"/>
          <w:szCs w:val="28"/>
        </w:rPr>
        <w:t xml:space="preserve"> </w:t>
      </w:r>
      <w:r w:rsidR="00826A32" w:rsidRPr="007B1670">
        <w:rPr>
          <w:sz w:val="28"/>
          <w:szCs w:val="28"/>
        </w:rPr>
        <w:t>годов –</w:t>
      </w:r>
      <w:r w:rsidR="007B610F" w:rsidRPr="007B1670">
        <w:rPr>
          <w:sz w:val="28"/>
          <w:szCs w:val="28"/>
        </w:rPr>
        <w:t xml:space="preserve"> </w:t>
      </w:r>
      <w:r w:rsidR="007B1670" w:rsidRPr="007B1670">
        <w:rPr>
          <w:sz w:val="28"/>
          <w:szCs w:val="28"/>
        </w:rPr>
        <w:t>1</w:t>
      </w:r>
      <w:r w:rsidR="00FA70A3" w:rsidRPr="007B1670">
        <w:rPr>
          <w:sz w:val="28"/>
          <w:szCs w:val="28"/>
        </w:rPr>
        <w:t>48 721</w:t>
      </w:r>
      <w:r w:rsidR="003C167A" w:rsidRPr="007B1670">
        <w:rPr>
          <w:sz w:val="28"/>
          <w:szCs w:val="28"/>
        </w:rPr>
        <w:t>,00</w:t>
      </w:r>
      <w:r w:rsidR="00826A32" w:rsidRPr="007B1670">
        <w:rPr>
          <w:sz w:val="28"/>
          <w:szCs w:val="28"/>
        </w:rPr>
        <w:t xml:space="preserve"> руб. и </w:t>
      </w:r>
      <w:r w:rsidR="00FA70A3" w:rsidRPr="007B1670">
        <w:rPr>
          <w:sz w:val="28"/>
          <w:szCs w:val="28"/>
        </w:rPr>
        <w:t>162 767</w:t>
      </w:r>
      <w:r w:rsidR="003C167A" w:rsidRPr="007B1670">
        <w:rPr>
          <w:sz w:val="28"/>
          <w:szCs w:val="28"/>
        </w:rPr>
        <w:t>,00</w:t>
      </w:r>
      <w:r w:rsidR="00826A32" w:rsidRPr="007B1670">
        <w:rPr>
          <w:sz w:val="28"/>
          <w:szCs w:val="28"/>
        </w:rPr>
        <w:t xml:space="preserve"> руб.</w:t>
      </w:r>
      <w:r w:rsidR="00B25862" w:rsidRPr="007B1670">
        <w:rPr>
          <w:sz w:val="28"/>
          <w:szCs w:val="28"/>
        </w:rPr>
        <w:t xml:space="preserve"> или </w:t>
      </w:r>
      <w:r w:rsidR="007B1670" w:rsidRPr="007B1670">
        <w:rPr>
          <w:sz w:val="28"/>
          <w:szCs w:val="28"/>
        </w:rPr>
        <w:t>13,1% и 15,2</w:t>
      </w:r>
      <w:r w:rsidR="00B25862" w:rsidRPr="007B1670">
        <w:rPr>
          <w:sz w:val="28"/>
          <w:szCs w:val="28"/>
        </w:rPr>
        <w:t>%</w:t>
      </w:r>
      <w:r w:rsidR="00826A32" w:rsidRPr="007B1670">
        <w:rPr>
          <w:sz w:val="28"/>
          <w:szCs w:val="28"/>
        </w:rPr>
        <w:t xml:space="preserve"> соответственно.</w:t>
      </w:r>
    </w:p>
    <w:p w:rsidR="007B610F" w:rsidRPr="007B1670" w:rsidRDefault="007B610F" w:rsidP="007B610F">
      <w:pPr>
        <w:pStyle w:val="af2"/>
        <w:ind w:firstLine="851"/>
        <w:rPr>
          <w:sz w:val="28"/>
          <w:szCs w:val="28"/>
        </w:rPr>
      </w:pPr>
      <w:r w:rsidRPr="007B1670">
        <w:rPr>
          <w:sz w:val="28"/>
          <w:szCs w:val="28"/>
        </w:rPr>
        <w:t>По разделу</w:t>
      </w:r>
      <w:r w:rsidRPr="007B1670">
        <w:rPr>
          <w:b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7B1670">
        <w:rPr>
          <w:sz w:val="28"/>
          <w:szCs w:val="28"/>
        </w:rPr>
        <w:t xml:space="preserve">проектом </w:t>
      </w:r>
      <w:r w:rsidR="003C167A" w:rsidRPr="007B1670">
        <w:rPr>
          <w:sz w:val="28"/>
          <w:szCs w:val="28"/>
        </w:rPr>
        <w:t>р</w:t>
      </w:r>
      <w:r w:rsidRPr="007B1670">
        <w:rPr>
          <w:sz w:val="28"/>
          <w:szCs w:val="28"/>
        </w:rPr>
        <w:t xml:space="preserve">ешения также предусматривается один подраздел </w:t>
      </w:r>
      <w:r w:rsidRPr="007B1670">
        <w:rPr>
          <w:b/>
          <w:sz w:val="28"/>
          <w:szCs w:val="28"/>
        </w:rPr>
        <w:t>0310</w:t>
      </w:r>
      <w:r w:rsidRPr="007B1670">
        <w:rPr>
          <w:sz w:val="28"/>
          <w:szCs w:val="28"/>
        </w:rPr>
        <w:t xml:space="preserve"> </w:t>
      </w:r>
      <w:r w:rsidRPr="007B1670">
        <w:rPr>
          <w:b/>
          <w:sz w:val="28"/>
          <w:szCs w:val="28"/>
        </w:rPr>
        <w:t xml:space="preserve">«Обеспечение пожарной безопасности», </w:t>
      </w:r>
      <w:r w:rsidRPr="007B1670">
        <w:rPr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E56C83" w:rsidRPr="007B1670">
        <w:rPr>
          <w:sz w:val="28"/>
          <w:szCs w:val="28"/>
        </w:rPr>
        <w:t>Удеревского</w:t>
      </w:r>
      <w:r w:rsidRPr="007B1670">
        <w:rPr>
          <w:sz w:val="28"/>
          <w:szCs w:val="28"/>
        </w:rPr>
        <w:t xml:space="preserve"> сельсовета Черемисиновского района Курской области «</w:t>
      </w:r>
      <w:r w:rsidR="003C167A" w:rsidRPr="007B1670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</w:t>
      </w:r>
      <w:r w:rsidR="003C167A" w:rsidRPr="007B1670">
        <w:rPr>
          <w:sz w:val="28"/>
          <w:szCs w:val="28"/>
        </w:rPr>
        <w:lastRenderedPageBreak/>
        <w:t>людей на водных объектах</w:t>
      </w:r>
      <w:r w:rsidRPr="007B1670">
        <w:rPr>
          <w:sz w:val="28"/>
          <w:szCs w:val="28"/>
        </w:rPr>
        <w:t xml:space="preserve">» в сумме </w:t>
      </w:r>
      <w:r w:rsidR="007B1670" w:rsidRPr="007B1670">
        <w:rPr>
          <w:sz w:val="28"/>
          <w:szCs w:val="28"/>
        </w:rPr>
        <w:t>3</w:t>
      </w:r>
      <w:r w:rsidRPr="007B1670">
        <w:rPr>
          <w:sz w:val="28"/>
          <w:szCs w:val="28"/>
        </w:rPr>
        <w:t> 000,00 руб. на 202</w:t>
      </w:r>
      <w:r w:rsidR="00E63EA6" w:rsidRPr="007B1670">
        <w:rPr>
          <w:sz w:val="28"/>
          <w:szCs w:val="28"/>
        </w:rPr>
        <w:t>4</w:t>
      </w:r>
      <w:r w:rsidRPr="007B1670">
        <w:rPr>
          <w:sz w:val="28"/>
          <w:szCs w:val="28"/>
        </w:rPr>
        <w:t xml:space="preserve"> год, на плановый период 202</w:t>
      </w:r>
      <w:r w:rsidR="00E63EA6" w:rsidRPr="007B1670">
        <w:rPr>
          <w:sz w:val="28"/>
          <w:szCs w:val="28"/>
        </w:rPr>
        <w:t>5</w:t>
      </w:r>
      <w:r w:rsidRPr="007B1670">
        <w:rPr>
          <w:sz w:val="28"/>
          <w:szCs w:val="28"/>
        </w:rPr>
        <w:t>-202</w:t>
      </w:r>
      <w:r w:rsidR="00E63EA6" w:rsidRPr="007B1670">
        <w:rPr>
          <w:sz w:val="28"/>
          <w:szCs w:val="28"/>
        </w:rPr>
        <w:t>6</w:t>
      </w:r>
      <w:r w:rsidRPr="007B1670">
        <w:rPr>
          <w:sz w:val="28"/>
          <w:szCs w:val="28"/>
        </w:rPr>
        <w:t xml:space="preserve"> годов – по </w:t>
      </w:r>
      <w:r w:rsidR="007B1670" w:rsidRPr="007B1670">
        <w:rPr>
          <w:sz w:val="28"/>
          <w:szCs w:val="28"/>
        </w:rPr>
        <w:t>5</w:t>
      </w:r>
      <w:r w:rsidRPr="007B1670">
        <w:rPr>
          <w:sz w:val="28"/>
          <w:szCs w:val="28"/>
        </w:rPr>
        <w:t>00,00 руб.</w:t>
      </w:r>
      <w:r w:rsidR="00B25862" w:rsidRPr="007B1670">
        <w:rPr>
          <w:sz w:val="28"/>
          <w:szCs w:val="28"/>
        </w:rPr>
        <w:t xml:space="preserve"> на</w:t>
      </w:r>
      <w:r w:rsidR="00E63EA6" w:rsidRPr="007B1670">
        <w:rPr>
          <w:sz w:val="28"/>
          <w:szCs w:val="28"/>
        </w:rPr>
        <w:t xml:space="preserve"> каждый год планового периода.</w:t>
      </w:r>
    </w:p>
    <w:p w:rsidR="00921579" w:rsidRPr="00B213C5" w:rsidRDefault="00921579" w:rsidP="00C111FA">
      <w:pPr>
        <w:pStyle w:val="af2"/>
        <w:ind w:firstLine="851"/>
        <w:rPr>
          <w:sz w:val="28"/>
          <w:szCs w:val="28"/>
        </w:rPr>
      </w:pPr>
      <w:r w:rsidRPr="00B213C5">
        <w:rPr>
          <w:sz w:val="28"/>
          <w:szCs w:val="28"/>
        </w:rPr>
        <w:t xml:space="preserve">Раздел 05 00 </w:t>
      </w:r>
      <w:r w:rsidRPr="00B213C5">
        <w:rPr>
          <w:b/>
          <w:sz w:val="28"/>
          <w:szCs w:val="28"/>
        </w:rPr>
        <w:t>«Жилищно-коммунальное хозяйство»</w:t>
      </w:r>
      <w:r w:rsidR="00D87505" w:rsidRPr="00B213C5">
        <w:rPr>
          <w:b/>
          <w:sz w:val="28"/>
          <w:szCs w:val="28"/>
        </w:rPr>
        <w:t xml:space="preserve"> </w:t>
      </w:r>
      <w:r w:rsidR="00D87505" w:rsidRPr="00B213C5">
        <w:rPr>
          <w:sz w:val="28"/>
          <w:szCs w:val="28"/>
        </w:rPr>
        <w:t>так</w:t>
      </w:r>
      <w:r w:rsidR="007B610F" w:rsidRPr="00B213C5">
        <w:rPr>
          <w:sz w:val="28"/>
          <w:szCs w:val="28"/>
        </w:rPr>
        <w:t xml:space="preserve"> </w:t>
      </w:r>
      <w:r w:rsidR="00D87505" w:rsidRPr="00B213C5">
        <w:rPr>
          <w:sz w:val="28"/>
          <w:szCs w:val="28"/>
        </w:rPr>
        <w:t>же содержит</w:t>
      </w:r>
      <w:r w:rsidR="00D87505" w:rsidRPr="00B213C5">
        <w:rPr>
          <w:b/>
          <w:sz w:val="28"/>
          <w:szCs w:val="28"/>
        </w:rPr>
        <w:t xml:space="preserve"> </w:t>
      </w:r>
      <w:r w:rsidR="00D87505" w:rsidRPr="00B213C5">
        <w:rPr>
          <w:sz w:val="28"/>
          <w:szCs w:val="28"/>
        </w:rPr>
        <w:t xml:space="preserve">один подраздел 05 03 </w:t>
      </w:r>
      <w:r w:rsidR="00D87505" w:rsidRPr="00B213C5">
        <w:rPr>
          <w:b/>
          <w:sz w:val="28"/>
          <w:szCs w:val="28"/>
        </w:rPr>
        <w:t>«Благоустройство»</w:t>
      </w:r>
      <w:r w:rsidR="00D87505" w:rsidRPr="00B213C5">
        <w:rPr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B213C5">
        <w:rPr>
          <w:sz w:val="28"/>
          <w:szCs w:val="28"/>
        </w:rPr>
        <w:t>на 20</w:t>
      </w:r>
      <w:r w:rsidR="002F01C0" w:rsidRPr="00B213C5">
        <w:rPr>
          <w:sz w:val="28"/>
          <w:szCs w:val="28"/>
        </w:rPr>
        <w:t>2</w:t>
      </w:r>
      <w:r w:rsidR="00E63EA6" w:rsidRPr="00B213C5">
        <w:rPr>
          <w:sz w:val="28"/>
          <w:szCs w:val="28"/>
        </w:rPr>
        <w:t>4</w:t>
      </w:r>
      <w:r w:rsidR="002F6A67" w:rsidRPr="00B213C5">
        <w:rPr>
          <w:sz w:val="28"/>
          <w:szCs w:val="28"/>
        </w:rPr>
        <w:t xml:space="preserve"> год</w:t>
      </w:r>
      <w:r w:rsidR="00BA176A" w:rsidRPr="00B213C5">
        <w:rPr>
          <w:sz w:val="28"/>
          <w:szCs w:val="28"/>
        </w:rPr>
        <w:t xml:space="preserve"> в сумме </w:t>
      </w:r>
      <w:r w:rsidR="00B213C5" w:rsidRPr="00B213C5">
        <w:rPr>
          <w:sz w:val="28"/>
          <w:szCs w:val="28"/>
        </w:rPr>
        <w:t>9</w:t>
      </w:r>
      <w:r w:rsidR="00E63EA6" w:rsidRPr="00B213C5">
        <w:rPr>
          <w:sz w:val="28"/>
          <w:szCs w:val="28"/>
        </w:rPr>
        <w:t xml:space="preserve"> 0</w:t>
      </w:r>
      <w:r w:rsidR="00E367AE" w:rsidRPr="00B213C5">
        <w:rPr>
          <w:sz w:val="28"/>
          <w:szCs w:val="28"/>
        </w:rPr>
        <w:t>00,00</w:t>
      </w:r>
      <w:r w:rsidR="00DF2B33" w:rsidRPr="00B213C5">
        <w:rPr>
          <w:sz w:val="28"/>
          <w:szCs w:val="28"/>
        </w:rPr>
        <w:t xml:space="preserve"> руб.,</w:t>
      </w:r>
      <w:r w:rsidR="002F6A67" w:rsidRPr="00B213C5">
        <w:rPr>
          <w:sz w:val="28"/>
          <w:szCs w:val="28"/>
        </w:rPr>
        <w:t xml:space="preserve"> </w:t>
      </w:r>
      <w:r w:rsidR="00DF2B33" w:rsidRPr="00B213C5">
        <w:rPr>
          <w:sz w:val="28"/>
          <w:szCs w:val="28"/>
        </w:rPr>
        <w:t>на</w:t>
      </w:r>
      <w:r w:rsidR="00C944ED" w:rsidRPr="00B213C5">
        <w:rPr>
          <w:sz w:val="28"/>
          <w:szCs w:val="28"/>
        </w:rPr>
        <w:t xml:space="preserve"> плановый период </w:t>
      </w:r>
      <w:r w:rsidR="00BA176A" w:rsidRPr="00B213C5">
        <w:rPr>
          <w:sz w:val="28"/>
          <w:szCs w:val="28"/>
        </w:rPr>
        <w:t>202</w:t>
      </w:r>
      <w:r w:rsidR="00E63EA6" w:rsidRPr="00B213C5">
        <w:rPr>
          <w:sz w:val="28"/>
          <w:szCs w:val="28"/>
        </w:rPr>
        <w:t>5</w:t>
      </w:r>
      <w:r w:rsidR="00C944ED" w:rsidRPr="00B213C5">
        <w:rPr>
          <w:sz w:val="28"/>
          <w:szCs w:val="28"/>
        </w:rPr>
        <w:t>-</w:t>
      </w:r>
      <w:r w:rsidR="002F6A67" w:rsidRPr="00B213C5">
        <w:rPr>
          <w:sz w:val="28"/>
          <w:szCs w:val="28"/>
        </w:rPr>
        <w:t>20</w:t>
      </w:r>
      <w:r w:rsidR="00DF2B33" w:rsidRPr="00B213C5">
        <w:rPr>
          <w:sz w:val="28"/>
          <w:szCs w:val="28"/>
        </w:rPr>
        <w:t>2</w:t>
      </w:r>
      <w:r w:rsidR="00E63EA6" w:rsidRPr="00B213C5">
        <w:rPr>
          <w:sz w:val="28"/>
          <w:szCs w:val="28"/>
        </w:rPr>
        <w:t>6</w:t>
      </w:r>
      <w:r w:rsidR="002F6A67" w:rsidRPr="00B213C5">
        <w:rPr>
          <w:sz w:val="28"/>
          <w:szCs w:val="28"/>
        </w:rPr>
        <w:t xml:space="preserve"> год</w:t>
      </w:r>
      <w:r w:rsidR="00C944ED" w:rsidRPr="00B213C5">
        <w:rPr>
          <w:sz w:val="28"/>
          <w:szCs w:val="28"/>
        </w:rPr>
        <w:t>ов</w:t>
      </w:r>
      <w:r w:rsidR="00DF2B33" w:rsidRPr="00B213C5">
        <w:rPr>
          <w:sz w:val="28"/>
          <w:szCs w:val="28"/>
        </w:rPr>
        <w:t xml:space="preserve"> – </w:t>
      </w:r>
      <w:r w:rsidR="00E63EA6" w:rsidRPr="00B213C5">
        <w:rPr>
          <w:sz w:val="28"/>
          <w:szCs w:val="28"/>
        </w:rPr>
        <w:t xml:space="preserve">по </w:t>
      </w:r>
      <w:r w:rsidR="00B213C5" w:rsidRPr="00B213C5">
        <w:rPr>
          <w:sz w:val="28"/>
          <w:szCs w:val="28"/>
        </w:rPr>
        <w:t>5</w:t>
      </w:r>
      <w:r w:rsidR="00E63EA6" w:rsidRPr="00B213C5">
        <w:rPr>
          <w:sz w:val="28"/>
          <w:szCs w:val="28"/>
        </w:rPr>
        <w:t>00,00</w:t>
      </w:r>
      <w:r w:rsidR="00E367AE" w:rsidRPr="00B213C5">
        <w:rPr>
          <w:sz w:val="28"/>
          <w:szCs w:val="28"/>
        </w:rPr>
        <w:t xml:space="preserve"> руб. </w:t>
      </w:r>
      <w:r w:rsidR="00E63EA6" w:rsidRPr="00B213C5">
        <w:rPr>
          <w:sz w:val="28"/>
          <w:szCs w:val="28"/>
        </w:rPr>
        <w:t>на каждый год планового периода</w:t>
      </w:r>
      <w:r w:rsidR="002F01C0" w:rsidRPr="00B213C5">
        <w:rPr>
          <w:sz w:val="28"/>
          <w:szCs w:val="28"/>
        </w:rPr>
        <w:t xml:space="preserve"> и составят в 202</w:t>
      </w:r>
      <w:r w:rsidR="00E63EA6" w:rsidRPr="00B213C5">
        <w:rPr>
          <w:sz w:val="28"/>
          <w:szCs w:val="28"/>
        </w:rPr>
        <w:t>4</w:t>
      </w:r>
      <w:r w:rsidR="002F01C0" w:rsidRPr="00B213C5">
        <w:rPr>
          <w:sz w:val="28"/>
          <w:szCs w:val="28"/>
        </w:rPr>
        <w:t xml:space="preserve"> году </w:t>
      </w:r>
      <w:r w:rsidR="00B213C5" w:rsidRPr="00B213C5">
        <w:rPr>
          <w:sz w:val="28"/>
          <w:szCs w:val="28"/>
        </w:rPr>
        <w:t>0,6</w:t>
      </w:r>
      <w:r w:rsidR="002F01C0" w:rsidRPr="00B213C5">
        <w:rPr>
          <w:sz w:val="28"/>
          <w:szCs w:val="28"/>
        </w:rPr>
        <w:t>% в структуре расходов бюджета муниципального образования, в 202</w:t>
      </w:r>
      <w:r w:rsidR="00E63EA6" w:rsidRPr="00B213C5">
        <w:rPr>
          <w:sz w:val="28"/>
          <w:szCs w:val="28"/>
        </w:rPr>
        <w:t>5</w:t>
      </w:r>
      <w:r w:rsidR="002F01C0" w:rsidRPr="00B213C5">
        <w:rPr>
          <w:sz w:val="28"/>
          <w:szCs w:val="28"/>
        </w:rPr>
        <w:t>-202</w:t>
      </w:r>
      <w:r w:rsidR="00E63EA6" w:rsidRPr="00B213C5">
        <w:rPr>
          <w:sz w:val="28"/>
          <w:szCs w:val="28"/>
        </w:rPr>
        <w:t xml:space="preserve">6 </w:t>
      </w:r>
      <w:r w:rsidR="002F01C0" w:rsidRPr="00B213C5">
        <w:rPr>
          <w:sz w:val="28"/>
          <w:szCs w:val="28"/>
        </w:rPr>
        <w:t>годах</w:t>
      </w:r>
      <w:r w:rsidR="00E367AE" w:rsidRPr="00B213C5">
        <w:rPr>
          <w:sz w:val="28"/>
          <w:szCs w:val="28"/>
        </w:rPr>
        <w:t xml:space="preserve"> </w:t>
      </w:r>
      <w:r w:rsidR="00B213C5" w:rsidRPr="00B213C5">
        <w:rPr>
          <w:sz w:val="28"/>
          <w:szCs w:val="28"/>
        </w:rPr>
        <w:t>доля расходов по данному разделу в общей сумме расходов является несущественной</w:t>
      </w:r>
      <w:r w:rsidR="007B610F" w:rsidRPr="00B213C5">
        <w:rPr>
          <w:sz w:val="28"/>
          <w:szCs w:val="28"/>
        </w:rPr>
        <w:t>.</w:t>
      </w:r>
    </w:p>
    <w:p w:rsidR="007B610F" w:rsidRPr="00B213C5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B213C5">
        <w:rPr>
          <w:sz w:val="28"/>
          <w:szCs w:val="28"/>
        </w:rPr>
        <w:t xml:space="preserve">По разделу </w:t>
      </w:r>
      <w:r w:rsidRPr="00B213C5">
        <w:rPr>
          <w:b/>
          <w:sz w:val="28"/>
          <w:szCs w:val="28"/>
        </w:rPr>
        <w:t>10 00 «Социальная политика»</w:t>
      </w:r>
      <w:r w:rsidRPr="00B213C5">
        <w:rPr>
          <w:sz w:val="28"/>
          <w:szCs w:val="28"/>
        </w:rPr>
        <w:t>, содержащему один подраздел 10 01 «Пенсионное обеспечение» расходы на 202</w:t>
      </w:r>
      <w:r w:rsidR="0060752E" w:rsidRPr="00B213C5">
        <w:rPr>
          <w:sz w:val="28"/>
          <w:szCs w:val="28"/>
        </w:rPr>
        <w:t>4</w:t>
      </w:r>
      <w:r w:rsidRPr="00B213C5">
        <w:rPr>
          <w:sz w:val="28"/>
          <w:szCs w:val="28"/>
        </w:rPr>
        <w:t xml:space="preserve"> год </w:t>
      </w:r>
      <w:r w:rsidR="00036F14" w:rsidRPr="00B213C5">
        <w:rPr>
          <w:sz w:val="28"/>
          <w:szCs w:val="28"/>
        </w:rPr>
        <w:t xml:space="preserve">предусмотрены в сумме </w:t>
      </w:r>
      <w:r w:rsidR="00B213C5" w:rsidRPr="00B213C5">
        <w:rPr>
          <w:sz w:val="28"/>
          <w:szCs w:val="28"/>
        </w:rPr>
        <w:t>216 000,00</w:t>
      </w:r>
      <w:r w:rsidR="008266DF" w:rsidRPr="00B213C5">
        <w:rPr>
          <w:sz w:val="28"/>
          <w:szCs w:val="28"/>
        </w:rPr>
        <w:t xml:space="preserve"> руб., на</w:t>
      </w:r>
      <w:r w:rsidRPr="00B213C5">
        <w:rPr>
          <w:sz w:val="28"/>
          <w:szCs w:val="28"/>
        </w:rPr>
        <w:t xml:space="preserve"> плановый период 202</w:t>
      </w:r>
      <w:r w:rsidR="0060752E" w:rsidRPr="00B213C5">
        <w:rPr>
          <w:sz w:val="28"/>
          <w:szCs w:val="28"/>
        </w:rPr>
        <w:t>5</w:t>
      </w:r>
      <w:r w:rsidRPr="00B213C5">
        <w:rPr>
          <w:sz w:val="28"/>
          <w:szCs w:val="28"/>
        </w:rPr>
        <w:t>-202</w:t>
      </w:r>
      <w:r w:rsidR="0060752E" w:rsidRPr="00B213C5">
        <w:rPr>
          <w:sz w:val="28"/>
          <w:szCs w:val="28"/>
        </w:rPr>
        <w:t>6</w:t>
      </w:r>
      <w:r w:rsidRPr="00B213C5">
        <w:rPr>
          <w:sz w:val="28"/>
          <w:szCs w:val="28"/>
        </w:rPr>
        <w:t xml:space="preserve"> годов – </w:t>
      </w:r>
      <w:r w:rsidR="00E367AE" w:rsidRPr="00B213C5">
        <w:rPr>
          <w:sz w:val="28"/>
          <w:szCs w:val="28"/>
        </w:rPr>
        <w:t xml:space="preserve">по </w:t>
      </w:r>
      <w:r w:rsidR="00036F14" w:rsidRPr="00B213C5">
        <w:rPr>
          <w:sz w:val="28"/>
          <w:szCs w:val="28"/>
        </w:rPr>
        <w:t>5</w:t>
      </w:r>
      <w:r w:rsidR="00B213C5" w:rsidRPr="00B213C5">
        <w:rPr>
          <w:sz w:val="28"/>
          <w:szCs w:val="28"/>
        </w:rPr>
        <w:t>0</w:t>
      </w:r>
      <w:r w:rsidR="00E367AE" w:rsidRPr="00B213C5">
        <w:rPr>
          <w:sz w:val="28"/>
          <w:szCs w:val="28"/>
        </w:rPr>
        <w:t xml:space="preserve"> 000,00 </w:t>
      </w:r>
      <w:r w:rsidRPr="00B213C5">
        <w:rPr>
          <w:sz w:val="28"/>
          <w:szCs w:val="28"/>
        </w:rPr>
        <w:t>руб., расходы предусматриваются для выплаты пенсий за выслугу лет и доплат к пенсиям муниципальных служащих.</w:t>
      </w:r>
    </w:p>
    <w:p w:rsidR="008266DF" w:rsidRPr="00E56C83" w:rsidRDefault="008266DF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B213C5" w:rsidRDefault="00E62DA7" w:rsidP="00C111FA">
      <w:pPr>
        <w:ind w:firstLine="851"/>
        <w:jc w:val="both"/>
        <w:rPr>
          <w:b/>
          <w:sz w:val="28"/>
          <w:szCs w:val="28"/>
        </w:rPr>
      </w:pPr>
      <w:r w:rsidRPr="00B213C5">
        <w:rPr>
          <w:b/>
          <w:sz w:val="28"/>
          <w:szCs w:val="28"/>
        </w:rPr>
        <w:t xml:space="preserve"> </w:t>
      </w:r>
      <w:r w:rsidR="007D2D30" w:rsidRPr="00B213C5">
        <w:rPr>
          <w:b/>
          <w:sz w:val="28"/>
          <w:szCs w:val="28"/>
        </w:rPr>
        <w:t>Выводы</w:t>
      </w:r>
    </w:p>
    <w:p w:rsidR="00ED37D8" w:rsidRPr="00B213C5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213C5">
        <w:rPr>
          <w:sz w:val="28"/>
          <w:szCs w:val="28"/>
        </w:rPr>
        <w:t xml:space="preserve">Представленный </w:t>
      </w:r>
      <w:r w:rsidR="006E745B" w:rsidRPr="00B213C5">
        <w:rPr>
          <w:sz w:val="28"/>
          <w:szCs w:val="28"/>
        </w:rPr>
        <w:t>п</w:t>
      </w:r>
      <w:r w:rsidRPr="00B213C5">
        <w:rPr>
          <w:sz w:val="28"/>
          <w:szCs w:val="28"/>
        </w:rPr>
        <w:t>роект</w:t>
      </w:r>
      <w:r w:rsidR="006E745B" w:rsidRPr="00B213C5">
        <w:rPr>
          <w:sz w:val="28"/>
          <w:szCs w:val="28"/>
        </w:rPr>
        <w:t xml:space="preserve"> Решения </w:t>
      </w:r>
      <w:r w:rsidR="00EA3B76" w:rsidRPr="00B213C5">
        <w:rPr>
          <w:sz w:val="28"/>
          <w:szCs w:val="28"/>
        </w:rPr>
        <w:t>С</w:t>
      </w:r>
      <w:r w:rsidR="006E745B" w:rsidRPr="00B213C5">
        <w:rPr>
          <w:sz w:val="28"/>
          <w:szCs w:val="28"/>
        </w:rPr>
        <w:t>обрания</w:t>
      </w:r>
      <w:r w:rsidR="00EA3B76" w:rsidRPr="00B213C5">
        <w:rPr>
          <w:sz w:val="28"/>
          <w:szCs w:val="28"/>
        </w:rPr>
        <w:t xml:space="preserve"> депутатов </w:t>
      </w:r>
      <w:r w:rsidR="00E56C83" w:rsidRPr="00B213C5">
        <w:rPr>
          <w:sz w:val="28"/>
          <w:szCs w:val="28"/>
        </w:rPr>
        <w:t>Удеревского</w:t>
      </w:r>
      <w:r w:rsidR="00EA3B76" w:rsidRPr="00B213C5">
        <w:rPr>
          <w:sz w:val="28"/>
          <w:szCs w:val="28"/>
        </w:rPr>
        <w:t xml:space="preserve"> сельсовета</w:t>
      </w:r>
      <w:r w:rsidR="006E745B" w:rsidRPr="00B213C5">
        <w:rPr>
          <w:sz w:val="28"/>
          <w:szCs w:val="28"/>
        </w:rPr>
        <w:t xml:space="preserve"> Черемисиновского района Курской области «О бюджете </w:t>
      </w:r>
      <w:r w:rsidR="00E56C83" w:rsidRPr="00B213C5">
        <w:rPr>
          <w:sz w:val="28"/>
          <w:szCs w:val="28"/>
        </w:rPr>
        <w:t>Удеревского</w:t>
      </w:r>
      <w:r w:rsidR="00EA3B76" w:rsidRPr="00B213C5">
        <w:rPr>
          <w:sz w:val="28"/>
          <w:szCs w:val="28"/>
        </w:rPr>
        <w:t xml:space="preserve"> сельсовета </w:t>
      </w:r>
      <w:r w:rsidR="006E745B" w:rsidRPr="00B213C5">
        <w:rPr>
          <w:sz w:val="28"/>
          <w:szCs w:val="28"/>
        </w:rPr>
        <w:t>Черемисиновск</w:t>
      </w:r>
      <w:r w:rsidR="00EA3B76" w:rsidRPr="00B213C5">
        <w:rPr>
          <w:sz w:val="28"/>
          <w:szCs w:val="28"/>
        </w:rPr>
        <w:t>ого</w:t>
      </w:r>
      <w:r w:rsidR="006E745B" w:rsidRPr="00B213C5">
        <w:rPr>
          <w:sz w:val="28"/>
          <w:szCs w:val="28"/>
        </w:rPr>
        <w:t xml:space="preserve"> район</w:t>
      </w:r>
      <w:r w:rsidR="00EA3B76" w:rsidRPr="00B213C5">
        <w:rPr>
          <w:sz w:val="28"/>
          <w:szCs w:val="28"/>
        </w:rPr>
        <w:t>а</w:t>
      </w:r>
      <w:r w:rsidR="006E745B" w:rsidRPr="00B213C5">
        <w:rPr>
          <w:sz w:val="28"/>
          <w:szCs w:val="28"/>
        </w:rPr>
        <w:t xml:space="preserve"> </w:t>
      </w:r>
      <w:r w:rsidR="00BF5D13" w:rsidRPr="00B213C5">
        <w:rPr>
          <w:sz w:val="28"/>
          <w:szCs w:val="28"/>
        </w:rPr>
        <w:t xml:space="preserve">Курской области </w:t>
      </w:r>
      <w:r w:rsidR="00FB30C8" w:rsidRPr="00B213C5">
        <w:rPr>
          <w:sz w:val="28"/>
          <w:szCs w:val="28"/>
        </w:rPr>
        <w:t>на 202</w:t>
      </w:r>
      <w:r w:rsidR="001848A6" w:rsidRPr="00B213C5">
        <w:rPr>
          <w:sz w:val="28"/>
          <w:szCs w:val="28"/>
        </w:rPr>
        <w:t>4</w:t>
      </w:r>
      <w:r w:rsidR="006E745B" w:rsidRPr="00B213C5">
        <w:rPr>
          <w:sz w:val="28"/>
          <w:szCs w:val="28"/>
        </w:rPr>
        <w:t xml:space="preserve"> год</w:t>
      </w:r>
      <w:r w:rsidR="008844A9" w:rsidRPr="00B213C5">
        <w:rPr>
          <w:sz w:val="28"/>
          <w:szCs w:val="28"/>
        </w:rPr>
        <w:t xml:space="preserve"> и плановый период 20</w:t>
      </w:r>
      <w:r w:rsidR="007626DE" w:rsidRPr="00B213C5">
        <w:rPr>
          <w:sz w:val="28"/>
          <w:szCs w:val="28"/>
        </w:rPr>
        <w:t>2</w:t>
      </w:r>
      <w:r w:rsidR="001848A6" w:rsidRPr="00B213C5">
        <w:rPr>
          <w:sz w:val="28"/>
          <w:szCs w:val="28"/>
        </w:rPr>
        <w:t>5</w:t>
      </w:r>
      <w:r w:rsidR="00E111EE" w:rsidRPr="00B213C5">
        <w:rPr>
          <w:sz w:val="28"/>
          <w:szCs w:val="28"/>
        </w:rPr>
        <w:t>-202</w:t>
      </w:r>
      <w:r w:rsidR="001848A6" w:rsidRPr="00B213C5">
        <w:rPr>
          <w:sz w:val="28"/>
          <w:szCs w:val="28"/>
        </w:rPr>
        <w:t>6</w:t>
      </w:r>
      <w:r w:rsidR="008844A9" w:rsidRPr="00B213C5">
        <w:rPr>
          <w:sz w:val="28"/>
          <w:szCs w:val="28"/>
        </w:rPr>
        <w:t xml:space="preserve"> годов</w:t>
      </w:r>
      <w:r w:rsidR="00BF5D13" w:rsidRPr="00B213C5">
        <w:rPr>
          <w:sz w:val="28"/>
          <w:szCs w:val="28"/>
        </w:rPr>
        <w:t>»</w:t>
      </w:r>
      <w:r w:rsidR="006E745B" w:rsidRPr="00B213C5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B213C5">
        <w:rPr>
          <w:sz w:val="28"/>
          <w:szCs w:val="28"/>
        </w:rPr>
        <w:t>,</w:t>
      </w:r>
      <w:r w:rsidR="006E745B" w:rsidRPr="00B213C5">
        <w:rPr>
          <w:sz w:val="28"/>
          <w:szCs w:val="28"/>
        </w:rPr>
        <w:t xml:space="preserve"> </w:t>
      </w:r>
      <w:r w:rsidR="008266DF" w:rsidRPr="00B213C5">
        <w:rPr>
          <w:sz w:val="28"/>
          <w:szCs w:val="28"/>
        </w:rPr>
        <w:t>с</w:t>
      </w:r>
      <w:r w:rsidR="006E745B" w:rsidRPr="00B213C5">
        <w:rPr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B213C5">
        <w:rPr>
          <w:sz w:val="28"/>
          <w:szCs w:val="28"/>
        </w:rPr>
        <w:t xml:space="preserve">в </w:t>
      </w:r>
      <w:r w:rsidR="00B213C5" w:rsidRPr="00B213C5">
        <w:rPr>
          <w:sz w:val="28"/>
          <w:szCs w:val="28"/>
        </w:rPr>
        <w:t xml:space="preserve">Удеревском </w:t>
      </w:r>
      <w:r w:rsidR="00EA3B76" w:rsidRPr="00B213C5">
        <w:rPr>
          <w:sz w:val="28"/>
          <w:szCs w:val="28"/>
        </w:rPr>
        <w:t xml:space="preserve">сельсовете </w:t>
      </w:r>
      <w:r w:rsidR="00ED37D8" w:rsidRPr="00B213C5">
        <w:rPr>
          <w:sz w:val="28"/>
          <w:szCs w:val="28"/>
        </w:rPr>
        <w:t>Черемисиновского района Курской области.</w:t>
      </w:r>
    </w:p>
    <w:p w:rsidR="00ED37D8" w:rsidRPr="00B213C5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213C5">
        <w:rPr>
          <w:sz w:val="28"/>
          <w:szCs w:val="28"/>
        </w:rPr>
        <w:t>Общие требования к структуре и с</w:t>
      </w:r>
      <w:bookmarkStart w:id="0" w:name="_GoBack"/>
      <w:bookmarkEnd w:id="0"/>
      <w:r w:rsidRPr="00B213C5">
        <w:rPr>
          <w:sz w:val="28"/>
          <w:szCs w:val="28"/>
        </w:rPr>
        <w:t>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B213C5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213C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E56C83" w:rsidRPr="00B213C5">
        <w:rPr>
          <w:sz w:val="28"/>
          <w:szCs w:val="28"/>
        </w:rPr>
        <w:t>Удеревского</w:t>
      </w:r>
      <w:r w:rsidRPr="00B213C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036F14" w:rsidRPr="00B213C5">
        <w:rPr>
          <w:sz w:val="28"/>
          <w:szCs w:val="28"/>
        </w:rPr>
        <w:t>р</w:t>
      </w:r>
      <w:r w:rsidRPr="00B213C5">
        <w:rPr>
          <w:sz w:val="28"/>
          <w:szCs w:val="28"/>
        </w:rPr>
        <w:t>ешения н</w:t>
      </w:r>
      <w:r w:rsidR="00B84854" w:rsidRPr="00B213C5">
        <w:rPr>
          <w:sz w:val="28"/>
          <w:szCs w:val="28"/>
        </w:rPr>
        <w:t xml:space="preserve">а заседании Собрания депутатов </w:t>
      </w:r>
      <w:r w:rsidR="00E56C83" w:rsidRPr="00B213C5">
        <w:rPr>
          <w:sz w:val="28"/>
          <w:szCs w:val="28"/>
        </w:rPr>
        <w:t>Удеревского</w:t>
      </w:r>
      <w:r w:rsidRPr="00B213C5">
        <w:rPr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E56C83" w:rsidRDefault="00562321" w:rsidP="00562321">
      <w:pPr>
        <w:pStyle w:val="af1"/>
        <w:ind w:left="851"/>
        <w:jc w:val="both"/>
        <w:rPr>
          <w:color w:val="FF0000"/>
          <w:sz w:val="28"/>
          <w:szCs w:val="28"/>
        </w:rPr>
      </w:pPr>
    </w:p>
    <w:p w:rsidR="00D656B5" w:rsidRPr="001848A6" w:rsidRDefault="00D656B5" w:rsidP="00C111FA">
      <w:pPr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93" w:rsidRDefault="00301B93">
      <w:r>
        <w:separator/>
      </w:r>
    </w:p>
  </w:endnote>
  <w:endnote w:type="continuationSeparator" w:id="0">
    <w:p w:rsidR="00301B93" w:rsidRDefault="0030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93" w:rsidRDefault="00301B93">
      <w:r>
        <w:separator/>
      </w:r>
    </w:p>
  </w:footnote>
  <w:footnote w:type="continuationSeparator" w:id="0">
    <w:p w:rsidR="00301B93" w:rsidRDefault="0030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80" w:rsidRDefault="00CE2D8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D80" w:rsidRDefault="00CE2D8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80" w:rsidRDefault="00CE2D8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3C5">
      <w:rPr>
        <w:rStyle w:val="a4"/>
        <w:noProof/>
      </w:rPr>
      <w:t>8</w:t>
    </w:r>
    <w:r>
      <w:rPr>
        <w:rStyle w:val="a4"/>
      </w:rPr>
      <w:fldChar w:fldCharType="end"/>
    </w:r>
  </w:p>
  <w:p w:rsidR="00CE2D80" w:rsidRDefault="00CE2D8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6C4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1642A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0A6A"/>
    <w:rsid w:val="000421E9"/>
    <w:rsid w:val="00042A2F"/>
    <w:rsid w:val="00042AB7"/>
    <w:rsid w:val="00042BC9"/>
    <w:rsid w:val="00042F37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53B0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3DED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17B3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107B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2F9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4F40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2F7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AC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6A4"/>
    <w:rsid w:val="002F6A67"/>
    <w:rsid w:val="002F71D7"/>
    <w:rsid w:val="0030109F"/>
    <w:rsid w:val="003010DF"/>
    <w:rsid w:val="00301B93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4F03"/>
    <w:rsid w:val="00315976"/>
    <w:rsid w:val="00315F98"/>
    <w:rsid w:val="00316211"/>
    <w:rsid w:val="003168DD"/>
    <w:rsid w:val="003179F1"/>
    <w:rsid w:val="00320B9B"/>
    <w:rsid w:val="00321432"/>
    <w:rsid w:val="00321865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0AAC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C604C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AFA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7BF"/>
    <w:rsid w:val="004149C0"/>
    <w:rsid w:val="00416AED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45F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58B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4D91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44D2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5CA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2C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3C89"/>
    <w:rsid w:val="007A6C12"/>
    <w:rsid w:val="007A7A83"/>
    <w:rsid w:val="007A7FEB"/>
    <w:rsid w:val="007B1670"/>
    <w:rsid w:val="007B1814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64FD"/>
    <w:rsid w:val="007E66EC"/>
    <w:rsid w:val="007E7BD5"/>
    <w:rsid w:val="007F065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0DF7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CB6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4036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37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E07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07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D7616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0815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13C5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1F1B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083C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2B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89E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D80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BCB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78C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AD2"/>
    <w:rsid w:val="00E5637A"/>
    <w:rsid w:val="00E568DB"/>
    <w:rsid w:val="00E56B47"/>
    <w:rsid w:val="00E56C83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4FC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4B51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245F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6BB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3999"/>
    <w:rsid w:val="00F46425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5188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412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816338</c:v>
                </c:pt>
                <c:pt idx="1">
                  <c:v>817440</c:v>
                </c:pt>
                <c:pt idx="2">
                  <c:v>818570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667022</c:v>
                </c:pt>
                <c:pt idx="1">
                  <c:v>321253</c:v>
                </c:pt>
                <c:pt idx="2">
                  <c:v>251269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3425864"/>
        <c:axId val="503426648"/>
        <c:axId val="0"/>
      </c:bar3DChart>
      <c:catAx>
        <c:axId val="503425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426648"/>
        <c:crosses val="autoZero"/>
        <c:auto val="1"/>
        <c:lblAlgn val="ctr"/>
        <c:lblOffset val="100"/>
        <c:noMultiLvlLbl val="0"/>
      </c:catAx>
      <c:valAx>
        <c:axId val="5034266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03425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5D32-3B12-4665-ADEF-E90A72B9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8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16</cp:revision>
  <cp:lastPrinted>2024-01-30T08:41:00Z</cp:lastPrinted>
  <dcterms:created xsi:type="dcterms:W3CDTF">2023-12-27T12:48:00Z</dcterms:created>
  <dcterms:modified xsi:type="dcterms:W3CDTF">2024-01-30T08:45:00Z</dcterms:modified>
</cp:coreProperties>
</file>