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4" w:rsidRDefault="000555E4" w:rsidP="000555E4">
      <w:pPr>
        <w:pStyle w:val="a5"/>
        <w:ind w:firstLine="567"/>
        <w:rPr>
          <w:b/>
          <w:sz w:val="36"/>
        </w:rPr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782306166" r:id="rId7"/>
        </w:object>
      </w:r>
    </w:p>
    <w:p w:rsidR="000555E4" w:rsidRDefault="000555E4" w:rsidP="000555E4">
      <w:pPr>
        <w:pStyle w:val="1"/>
        <w:ind w:firstLine="567"/>
        <w:rPr>
          <w:sz w:val="36"/>
        </w:rPr>
      </w:pPr>
      <w:r>
        <w:rPr>
          <w:sz w:val="36"/>
        </w:rPr>
        <w:t>АДМИНИСТРАЦИЯ</w:t>
      </w:r>
    </w:p>
    <w:p w:rsidR="000555E4" w:rsidRPr="00F62F1D" w:rsidRDefault="000555E4" w:rsidP="000555E4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ЧЕРЕМИСИНОВСКОГО  РАЙОНА   КУРСКОЙ ОБЛАСТИ</w:t>
      </w:r>
    </w:p>
    <w:p w:rsidR="000555E4" w:rsidRPr="00F62F1D" w:rsidRDefault="000555E4" w:rsidP="000555E4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ПОСТАНОВЛЕНИЕ</w:t>
      </w:r>
    </w:p>
    <w:p w:rsidR="000555E4" w:rsidRDefault="000555E4" w:rsidP="000555E4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  <w:u w:val="single"/>
        </w:rPr>
        <w:t>от 1</w:t>
      </w:r>
      <w:r w:rsidR="00F36269">
        <w:rPr>
          <w:rFonts w:ascii="Times New Roman" w:hAnsi="Times New Roman" w:cs="Times New Roman"/>
          <w:bCs/>
          <w:spacing w:val="-4"/>
          <w:u w:val="single"/>
        </w:rPr>
        <w:t>0</w:t>
      </w:r>
      <w:r>
        <w:rPr>
          <w:rFonts w:ascii="Times New Roman" w:hAnsi="Times New Roman" w:cs="Times New Roman"/>
          <w:bCs/>
          <w:spacing w:val="-4"/>
          <w:u w:val="single"/>
        </w:rPr>
        <w:t>.0</w:t>
      </w:r>
      <w:r w:rsidR="00F36269">
        <w:rPr>
          <w:rFonts w:ascii="Times New Roman" w:hAnsi="Times New Roman" w:cs="Times New Roman"/>
          <w:bCs/>
          <w:spacing w:val="-4"/>
          <w:u w:val="single"/>
        </w:rPr>
        <w:t>7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>.20</w:t>
      </w:r>
      <w:r w:rsidR="00F36269">
        <w:rPr>
          <w:rFonts w:ascii="Times New Roman" w:hAnsi="Times New Roman" w:cs="Times New Roman"/>
          <w:bCs/>
          <w:spacing w:val="-4"/>
          <w:u w:val="single"/>
        </w:rPr>
        <w:t xml:space="preserve">24 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№</w:t>
      </w:r>
      <w:r w:rsidR="00F36269">
        <w:rPr>
          <w:rFonts w:ascii="Times New Roman" w:hAnsi="Times New Roman" w:cs="Times New Roman"/>
          <w:bCs/>
          <w:spacing w:val="-4"/>
          <w:u w:val="single"/>
        </w:rPr>
        <w:t xml:space="preserve"> 354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 </w:t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</w:p>
    <w:p w:rsidR="000555E4" w:rsidRPr="00F62F1D" w:rsidRDefault="000555E4" w:rsidP="000555E4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 w:rsidRPr="00F62F1D">
        <w:rPr>
          <w:rFonts w:ascii="Times New Roman" w:hAnsi="Times New Roman" w:cs="Times New Roman"/>
          <w:bCs/>
          <w:spacing w:val="-4"/>
        </w:rPr>
        <w:t>Курская область, 306440, п</w:t>
      </w:r>
      <w:proofErr w:type="gramStart"/>
      <w:r w:rsidRPr="00F62F1D">
        <w:rPr>
          <w:rFonts w:ascii="Times New Roman" w:hAnsi="Times New Roman" w:cs="Times New Roman"/>
          <w:bCs/>
          <w:spacing w:val="-4"/>
        </w:rPr>
        <w:t>.Ч</w:t>
      </w:r>
      <w:proofErr w:type="gramEnd"/>
      <w:r w:rsidRPr="00F62F1D">
        <w:rPr>
          <w:rFonts w:ascii="Times New Roman" w:hAnsi="Times New Roman" w:cs="Times New Roman"/>
          <w:bCs/>
          <w:spacing w:val="-4"/>
        </w:rPr>
        <w:t>еремисиново</w:t>
      </w:r>
    </w:p>
    <w:p w:rsidR="008B071C" w:rsidRDefault="008B071C" w:rsidP="005E72A0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269" w:rsidRDefault="00F36269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594" w:rsidRDefault="00774594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243" w:rsidRPr="004B4896" w:rsidRDefault="00B77319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Черемисиновского района Курской области от 13.04.2016 №172 «</w:t>
      </w:r>
      <w:r w:rsidR="004B4896" w:rsidRPr="004B4896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муниципальными служащими</w:t>
      </w:r>
      <w:r w:rsidR="00F36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2A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Черемисиновского </w:t>
      </w:r>
      <w:r w:rsidR="004B4896" w:rsidRPr="004B4896">
        <w:rPr>
          <w:rFonts w:ascii="Times New Roman" w:hAnsi="Times New Roman" w:cs="Times New Roman"/>
          <w:b w:val="0"/>
          <w:sz w:val="28"/>
          <w:szCs w:val="28"/>
        </w:rPr>
        <w:t>Курской области о возникновении личной заинтересованности</w:t>
      </w:r>
    </w:p>
    <w:p w:rsidR="00A32243" w:rsidRPr="004B4896" w:rsidRDefault="004B4896" w:rsidP="008B071C">
      <w:pPr>
        <w:pStyle w:val="ConsPlusTitle"/>
        <w:tabs>
          <w:tab w:val="left" w:pos="5245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при исполнении должностных обязанностей, </w:t>
      </w: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  <w:r w:rsidR="00B773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32243" w:rsidRPr="004B4896" w:rsidRDefault="00A32243" w:rsidP="00A3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243" w:rsidRPr="004B4896" w:rsidRDefault="00A32243" w:rsidP="00A322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4B4896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22 декабря 2015 г.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</w:t>
      </w:r>
      <w:r w:rsidR="004B4896" w:rsidRPr="004B4896">
        <w:rPr>
          <w:rFonts w:ascii="Times New Roman" w:hAnsi="Times New Roman" w:cs="Times New Roman"/>
          <w:b w:val="0"/>
          <w:sz w:val="28"/>
          <w:szCs w:val="28"/>
        </w:rPr>
        <w:t>ийской Федерации", постановлением</w:t>
      </w:r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Курской области</w:t>
      </w:r>
      <w:proofErr w:type="gramEnd"/>
      <w:r w:rsidRPr="004B4896">
        <w:rPr>
          <w:rFonts w:ascii="Times New Roman" w:hAnsi="Times New Roman" w:cs="Times New Roman"/>
          <w:b w:val="0"/>
          <w:sz w:val="28"/>
          <w:szCs w:val="28"/>
        </w:rPr>
        <w:t xml:space="preserve"> от 18.02.2016 №33-пг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 Администрация Черемисиновского района Курской области ПОСТАНОВЛЯЕТ:</w:t>
      </w:r>
    </w:p>
    <w:p w:rsidR="00B77319" w:rsidRDefault="00B77319" w:rsidP="00B77319">
      <w:pPr>
        <w:pStyle w:val="ConsPlusTitle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319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Черемисиновского района Курской области от 13.04.2016 №172 «О порядке сообщения муниципальными служащими Администрации Черемисиновского Курской области о возникновении личной заинтересованности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7319">
        <w:rPr>
          <w:rFonts w:ascii="Times New Roman" w:hAnsi="Times New Roman" w:cs="Times New Roman"/>
          <w:b w:val="0"/>
          <w:sz w:val="28"/>
          <w:szCs w:val="28"/>
        </w:rPr>
        <w:t xml:space="preserve">при исполнении </w:t>
      </w:r>
      <w:r w:rsidRPr="00B77319">
        <w:rPr>
          <w:rFonts w:ascii="Times New Roman" w:hAnsi="Times New Roman" w:cs="Times New Roman"/>
          <w:b w:val="0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32243" w:rsidRDefault="00B77319" w:rsidP="00B7731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9 изложить в следующей редакции:</w:t>
      </w:r>
    </w:p>
    <w:p w:rsidR="00B77319" w:rsidRDefault="00B77319" w:rsidP="00B77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B489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 xml:space="preserve">В случае принятия решений, предусмотренных </w:t>
      </w:r>
      <w:hyperlink w:anchor="Par53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4B4896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" w:tooltip="в) признать, что лицом, направившим уведомление, не соблюдались требования об урегулировании конфликта интересов." w:history="1">
        <w:r w:rsidRPr="004B4896">
          <w:rPr>
            <w:rFonts w:ascii="Times New Roman" w:hAnsi="Times New Roman" w:cs="Times New Roman"/>
            <w:sz w:val="28"/>
            <w:szCs w:val="28"/>
          </w:rPr>
          <w:t>"в" пункта 7</w:t>
        </w:r>
      </w:hyperlink>
      <w:r w:rsidRPr="004B489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комиссии </w:t>
      </w:r>
      <w:r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.</w:t>
      </w:r>
      <w:r w:rsidR="00B93CEC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A722C3" w:rsidRDefault="00A722C3" w:rsidP="00A722C3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10 изложить в следующей редакции:</w:t>
      </w:r>
    </w:p>
    <w:p w:rsidR="00B77319" w:rsidRDefault="00B93CEC" w:rsidP="00B93CE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7319" w:rsidRPr="004B489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B77319" w:rsidRPr="004B489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722C3"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</w:t>
      </w:r>
      <w:r w:rsidR="00A722C3">
        <w:rPr>
          <w:rFonts w:ascii="Times New Roman" w:hAnsi="Times New Roman" w:cs="Times New Roman"/>
          <w:sz w:val="28"/>
          <w:szCs w:val="28"/>
        </w:rPr>
        <w:t xml:space="preserve"> </w:t>
      </w:r>
      <w:r w:rsidR="00B77319" w:rsidRPr="004B4896">
        <w:rPr>
          <w:rFonts w:ascii="Times New Roman" w:hAnsi="Times New Roman" w:cs="Times New Roman"/>
          <w:sz w:val="28"/>
          <w:szCs w:val="28"/>
        </w:rPr>
        <w:t>рассматривает уведомления и</w:t>
      </w:r>
      <w:proofErr w:type="gramEnd"/>
      <w:r w:rsidR="00B77319" w:rsidRPr="004B4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319" w:rsidRPr="004B4896">
        <w:rPr>
          <w:rFonts w:ascii="Times New Roman" w:hAnsi="Times New Roman" w:cs="Times New Roman"/>
          <w:sz w:val="28"/>
          <w:szCs w:val="28"/>
        </w:rPr>
        <w:t xml:space="preserve">принимает по ним решения в порядке, установленном </w:t>
      </w:r>
      <w:hyperlink r:id="rId9" w:tooltip="Постановление Губернатора Курской области от 27.08.2010 N 343-пг (ред. от 19.05.2015) &quot;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" w:history="1">
        <w:r w:rsidR="00B77319" w:rsidRPr="004B489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B77319" w:rsidRPr="004B4896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44B7A">
        <w:rPr>
          <w:rFonts w:ascii="Times New Roman" w:hAnsi="Times New Roman" w:cs="Times New Roman"/>
          <w:sz w:val="28"/>
          <w:szCs w:val="28"/>
        </w:rPr>
        <w:t>Представительного Собрания  Черемисиновского района Курской области</w:t>
      </w:r>
      <w:r w:rsidR="00B77319" w:rsidRPr="004B489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544B7A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 Администрации Черемисиновского района Курской области от 21.02.2024 №109 «Об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 Администрация Черемисиновского района Курской области, и урегулированию конфликта интересов в Администрации Черемисиновского </w:t>
      </w:r>
      <w:r w:rsidRPr="00544B7A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области, аппарате  Представительного Собрания  Черемисиновского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B93CEC" w:rsidRDefault="00B93CEC" w:rsidP="00F36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3C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B93CE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указанному Положению слова «Ф.И.О.» заменить словами «фамилия, имя, отчество (при наличии)».</w:t>
      </w:r>
    </w:p>
    <w:p w:rsidR="00F36269" w:rsidRDefault="00F36269" w:rsidP="00F36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4B7A">
        <w:rPr>
          <w:rFonts w:ascii="Times New Roman" w:hAnsi="Times New Roman" w:cs="Times New Roman"/>
          <w:sz w:val="28"/>
          <w:szCs w:val="28"/>
        </w:rPr>
        <w:t xml:space="preserve">. </w:t>
      </w:r>
      <w:r w:rsidRPr="002910EE">
        <w:rPr>
          <w:rFonts w:ascii="Times New Roman" w:hAnsi="Times New Roman" w:cs="Times New Roman"/>
          <w:sz w:val="28"/>
          <w:szCs w:val="28"/>
        </w:rPr>
        <w:t>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910E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2243" w:rsidRDefault="00A32243" w:rsidP="00F36269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8B071C" w:rsidRDefault="008B071C" w:rsidP="008B07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36269" w:rsidRDefault="00F36269" w:rsidP="008B071C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36269" w:rsidRPr="002910EE" w:rsidRDefault="00F36269" w:rsidP="00F3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F36269" w:rsidRPr="002910EE" w:rsidRDefault="00F36269" w:rsidP="00F3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0E54F3" w:rsidRPr="004B4896" w:rsidRDefault="00A32243" w:rsidP="000E54F3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4896">
        <w:rPr>
          <w:sz w:val="28"/>
          <w:szCs w:val="28"/>
        </w:rPr>
        <w:br w:type="page"/>
      </w:r>
      <w:r w:rsidR="000E54F3" w:rsidRPr="004B48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 о возникновении личной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0E54F3" w:rsidRPr="004B4896" w:rsidRDefault="000E54F3" w:rsidP="000E54F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E54F3" w:rsidRPr="004B4896" w:rsidRDefault="000E54F3" w:rsidP="000E54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4F3" w:rsidRPr="004B4896" w:rsidRDefault="000E54F3" w:rsidP="000E54F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Черемисиновского района</w:t>
      </w:r>
      <w:r w:rsidRPr="004B4896">
        <w:rPr>
          <w:rFonts w:ascii="Times New Roman" w:hAnsi="Times New Roman" w:cs="Times New Roman"/>
          <w:sz w:val="28"/>
          <w:szCs w:val="28"/>
        </w:rPr>
        <w:t xml:space="preserve"> 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должностному лицу, наделенному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полномочиями представителя</w:t>
      </w:r>
    </w:p>
    <w:p w:rsidR="000E54F3" w:rsidRPr="004B4896" w:rsidRDefault="000E54F3" w:rsidP="000E54F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нанимателя</w:t>
      </w:r>
    </w:p>
    <w:p w:rsidR="000E54F3" w:rsidRPr="000B497A" w:rsidRDefault="000E54F3" w:rsidP="000E54F3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89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B48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Pr="000B497A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0E54F3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5"/>
      <w:bookmarkEnd w:id="0"/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0E54F3" w:rsidRPr="004B4896" w:rsidRDefault="000E54F3" w:rsidP="000E54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интересов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54F3" w:rsidRPr="004B4896" w:rsidRDefault="000E54F3" w:rsidP="000E54F3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         Должностные   обязанности,  на  исполнение  которых  влияет  или  может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</w:t>
      </w:r>
      <w:r w:rsidRPr="004B4896">
        <w:rPr>
          <w:rFonts w:ascii="Times New Roman" w:hAnsi="Times New Roman" w:cs="Times New Roman"/>
          <w:sz w:val="28"/>
          <w:szCs w:val="28"/>
        </w:rPr>
        <w:lastRenderedPageBreak/>
        <w:t>комиссии по соблюдению требований к служебному поведению муниципальных служащих   Курской   области   и  урегулированию  конфликта  интересов  при рассмотрении настоящего уведомления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4F3" w:rsidRPr="004B4896" w:rsidRDefault="000E54F3" w:rsidP="000E5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"__"__________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896">
        <w:rPr>
          <w:rFonts w:ascii="Times New Roman" w:hAnsi="Times New Roman" w:cs="Times New Roman"/>
          <w:sz w:val="28"/>
          <w:szCs w:val="28"/>
        </w:rPr>
        <w:t>0__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896">
        <w:rPr>
          <w:rFonts w:ascii="Times New Roman" w:hAnsi="Times New Roman" w:cs="Times New Roman"/>
          <w:sz w:val="28"/>
          <w:szCs w:val="28"/>
        </w:rPr>
        <w:t>.   ____________________    ________________________</w:t>
      </w:r>
    </w:p>
    <w:p w:rsidR="000E54F3" w:rsidRPr="000B497A" w:rsidRDefault="000E54F3" w:rsidP="000E5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497A">
        <w:rPr>
          <w:rFonts w:ascii="Times New Roman" w:hAnsi="Times New Roman" w:cs="Times New Roman"/>
          <w:sz w:val="24"/>
          <w:szCs w:val="24"/>
        </w:rPr>
        <w:t>(подпись лица,                                (расшифровка подписи)</w:t>
      </w:r>
      <w:proofErr w:type="gramEnd"/>
    </w:p>
    <w:p w:rsidR="000E54F3" w:rsidRPr="000B497A" w:rsidRDefault="000E54F3" w:rsidP="000E5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направляющего                 </w:t>
      </w:r>
    </w:p>
    <w:p w:rsidR="000E54F3" w:rsidRPr="000B497A" w:rsidRDefault="000E54F3" w:rsidP="000E5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   уведомление)</w:t>
      </w:r>
    </w:p>
    <w:p w:rsidR="00A32243" w:rsidRPr="004B4896" w:rsidRDefault="00A32243" w:rsidP="00F36269">
      <w:pPr>
        <w:rPr>
          <w:sz w:val="28"/>
          <w:szCs w:val="28"/>
        </w:rPr>
      </w:pPr>
    </w:p>
    <w:sectPr w:rsidR="00A32243" w:rsidRPr="004B4896" w:rsidSect="008B07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343"/>
    <w:multiLevelType w:val="hybridMultilevel"/>
    <w:tmpl w:val="AB0A0FCC"/>
    <w:lvl w:ilvl="0" w:tplc="7DF23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68"/>
    <w:multiLevelType w:val="hybridMultilevel"/>
    <w:tmpl w:val="03A2BE0A"/>
    <w:lvl w:ilvl="0" w:tplc="8BE0B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B0762"/>
    <w:multiLevelType w:val="hybridMultilevel"/>
    <w:tmpl w:val="8488D520"/>
    <w:lvl w:ilvl="0" w:tplc="1B6A119A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2243"/>
    <w:rsid w:val="000516A6"/>
    <w:rsid w:val="000555E4"/>
    <w:rsid w:val="000B497A"/>
    <w:rsid w:val="000E54F3"/>
    <w:rsid w:val="0011630A"/>
    <w:rsid w:val="00261C41"/>
    <w:rsid w:val="00364EFE"/>
    <w:rsid w:val="003F37EB"/>
    <w:rsid w:val="004967D7"/>
    <w:rsid w:val="004B4896"/>
    <w:rsid w:val="00546C97"/>
    <w:rsid w:val="005E72A0"/>
    <w:rsid w:val="00673118"/>
    <w:rsid w:val="00774594"/>
    <w:rsid w:val="007F4AA2"/>
    <w:rsid w:val="008059C6"/>
    <w:rsid w:val="008B071C"/>
    <w:rsid w:val="008B799A"/>
    <w:rsid w:val="00A04D16"/>
    <w:rsid w:val="00A255E5"/>
    <w:rsid w:val="00A32243"/>
    <w:rsid w:val="00A722C3"/>
    <w:rsid w:val="00AD652A"/>
    <w:rsid w:val="00B23CB5"/>
    <w:rsid w:val="00B256F3"/>
    <w:rsid w:val="00B77319"/>
    <w:rsid w:val="00B93CEC"/>
    <w:rsid w:val="00C53C76"/>
    <w:rsid w:val="00D775EA"/>
    <w:rsid w:val="00F3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22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A322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3224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Title"/>
    <w:basedOn w:val="a"/>
    <w:next w:val="a"/>
    <w:link w:val="a6"/>
    <w:qFormat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555E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0555E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Subtitle"/>
    <w:basedOn w:val="a"/>
    <w:next w:val="a"/>
    <w:link w:val="a8"/>
    <w:uiPriority w:val="11"/>
    <w:qFormat/>
    <w:rsid w:val="00055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55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DEF59E69D9E2BA96109B12701C12B7C0F6241C2D0B9DFB193CCF9B7EF6D0A0057A1C62E095F16D1u0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17&amp;n=102463&amp;dst=10003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2DEF59E69D9E2BA96117BC316D9B277A0D3C44CFD6B18BEDCC97A4E0E6675D4718F8846A045E1F12194EDC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94FC-E0A6-48BB-B31D-ABFAFF7F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21</cp:revision>
  <cp:lastPrinted>2024-07-12T13:16:00Z</cp:lastPrinted>
  <dcterms:created xsi:type="dcterms:W3CDTF">2016-03-16T11:26:00Z</dcterms:created>
  <dcterms:modified xsi:type="dcterms:W3CDTF">2024-07-12T13:16:00Z</dcterms:modified>
</cp:coreProperties>
</file>