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78" w:rsidRDefault="00CE6178" w:rsidP="00CE6178">
      <w:pPr>
        <w:pStyle w:val="a6"/>
        <w:ind w:left="480" w:hanging="480"/>
        <w:jc w:val="center"/>
      </w:pPr>
      <w:r w:rsidRPr="004125B0"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alt="OLE-объект" style="width:135pt;height:120.75pt;visibility:visible" o:ole="">
            <v:imagedata r:id="rId4" o:title="OLE-объект"/>
          </v:shape>
          <o:OLEObject Type="Embed" ProgID="Word.Picture.8" ShapeID="_x0000_i1035" DrawAspect="Content" ObjectID="_1761554196" r:id="rId5"/>
        </w:object>
      </w:r>
    </w:p>
    <w:p w:rsidR="00CE6178" w:rsidRDefault="00CE6178" w:rsidP="00CE6178">
      <w:pPr>
        <w:pStyle w:val="a8"/>
        <w:rPr>
          <w:sz w:val="36"/>
        </w:rPr>
      </w:pPr>
      <w:r>
        <w:rPr>
          <w:sz w:val="36"/>
        </w:rPr>
        <w:t>АДМИНИСТРАЦИЯ</w:t>
      </w:r>
    </w:p>
    <w:p w:rsidR="00CE6178" w:rsidRDefault="00CE6178" w:rsidP="00CE6178">
      <w:pPr>
        <w:pStyle w:val="Standard"/>
        <w:jc w:val="center"/>
        <w:rPr>
          <w:b/>
          <w:sz w:val="30"/>
        </w:rPr>
      </w:pPr>
      <w:r>
        <w:rPr>
          <w:b/>
          <w:sz w:val="30"/>
        </w:rPr>
        <w:t>ЧЕРЕМИСИНОВСКОГО  РАЙОНА   КУРСКОЙ ОБЛАСТИ</w:t>
      </w:r>
    </w:p>
    <w:p w:rsidR="005C09A9" w:rsidRPr="0094312D" w:rsidRDefault="005C09A9" w:rsidP="005C09A9">
      <w:pPr>
        <w:jc w:val="center"/>
        <w:rPr>
          <w:b/>
          <w:bCs/>
          <w:sz w:val="36"/>
          <w:szCs w:val="36"/>
        </w:rPr>
      </w:pPr>
      <w:r w:rsidRPr="0094312D">
        <w:rPr>
          <w:b/>
          <w:bCs/>
          <w:sz w:val="36"/>
          <w:szCs w:val="36"/>
        </w:rPr>
        <w:t>ПОСТАНОВЛЕНИЕ</w:t>
      </w:r>
    </w:p>
    <w:p w:rsidR="005C09A9" w:rsidRDefault="005C09A9" w:rsidP="005C09A9">
      <w:pPr>
        <w:tabs>
          <w:tab w:val="left" w:pos="4095"/>
        </w:tabs>
      </w:pPr>
    </w:p>
    <w:p w:rsidR="005C09A9" w:rsidRDefault="005C09A9" w:rsidP="005C09A9">
      <w:pPr>
        <w:tabs>
          <w:tab w:val="left" w:pos="4095"/>
        </w:tabs>
        <w:rPr>
          <w:b/>
          <w:bCs/>
          <w:sz w:val="28"/>
          <w:u w:val="single"/>
        </w:rPr>
      </w:pPr>
      <w:r>
        <w:rPr>
          <w:sz w:val="28"/>
        </w:rPr>
        <w:t xml:space="preserve">   </w:t>
      </w:r>
      <w:r>
        <w:rPr>
          <w:b/>
          <w:bCs/>
          <w:sz w:val="28"/>
          <w:u w:val="single"/>
        </w:rPr>
        <w:t xml:space="preserve">от </w:t>
      </w:r>
      <w:r w:rsidR="00CE6178">
        <w:rPr>
          <w:b/>
          <w:bCs/>
          <w:sz w:val="28"/>
          <w:u w:val="single"/>
        </w:rPr>
        <w:t>31.10.2023</w:t>
      </w:r>
      <w:r>
        <w:rPr>
          <w:b/>
          <w:bCs/>
          <w:sz w:val="28"/>
          <w:u w:val="single"/>
        </w:rPr>
        <w:t xml:space="preserve"> № </w:t>
      </w:r>
      <w:r w:rsidR="00CE6178">
        <w:rPr>
          <w:b/>
          <w:bCs/>
          <w:sz w:val="28"/>
          <w:u w:val="single"/>
        </w:rPr>
        <w:t>686</w:t>
      </w:r>
    </w:p>
    <w:p w:rsidR="005C09A9" w:rsidRDefault="005C09A9" w:rsidP="005C09A9">
      <w:pPr>
        <w:rPr>
          <w:sz w:val="20"/>
        </w:rPr>
      </w:pPr>
      <w:proofErr w:type="gramStart"/>
      <w:r>
        <w:rPr>
          <w:sz w:val="20"/>
        </w:rPr>
        <w:t>Курская</w:t>
      </w:r>
      <w:proofErr w:type="gramEnd"/>
      <w:r>
        <w:rPr>
          <w:sz w:val="20"/>
        </w:rPr>
        <w:t xml:space="preserve"> обл., 306440, пос. Черемисиново    </w:t>
      </w:r>
    </w:p>
    <w:p w:rsidR="005C09A9" w:rsidRDefault="005C09A9" w:rsidP="005C09A9">
      <w:pPr>
        <w:tabs>
          <w:tab w:val="left" w:pos="8647"/>
        </w:tabs>
        <w:ind w:right="3536"/>
        <w:jc w:val="both"/>
        <w:rPr>
          <w:sz w:val="28"/>
        </w:rPr>
      </w:pPr>
      <w:r>
        <w:rPr>
          <w:sz w:val="28"/>
        </w:rPr>
        <w:tab/>
      </w:r>
    </w:p>
    <w:p w:rsidR="005C09A9" w:rsidRDefault="005C09A9" w:rsidP="00CE6178">
      <w:pPr>
        <w:ind w:right="3626"/>
        <w:jc w:val="both"/>
        <w:rPr>
          <w:sz w:val="28"/>
        </w:rPr>
      </w:pPr>
      <w:r>
        <w:rPr>
          <w:sz w:val="28"/>
        </w:rPr>
        <w:t xml:space="preserve">О   внесении   изменений  и дополнений   в постановление  Администрации </w:t>
      </w:r>
      <w:proofErr w:type="spellStart"/>
      <w:r>
        <w:rPr>
          <w:sz w:val="28"/>
        </w:rPr>
        <w:t>Череми</w:t>
      </w:r>
      <w:r w:rsidR="00CE6178">
        <w:rPr>
          <w:sz w:val="28"/>
        </w:rPr>
        <w:t>-</w:t>
      </w:r>
      <w:r>
        <w:rPr>
          <w:sz w:val="28"/>
        </w:rPr>
        <w:t>синовского</w:t>
      </w:r>
      <w:proofErr w:type="spellEnd"/>
      <w:r>
        <w:rPr>
          <w:sz w:val="28"/>
        </w:rPr>
        <w:t xml:space="preserve">   района от    01.11.2017    № 650   «Об    утверждении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 Курской области     «Повышение эффективности работы    с     молодежью, организация  отдыха и   оздоровления детей, молодежи,  развитие физической   культуры и спорта» (с изменениями и дополнениями) </w:t>
      </w:r>
    </w:p>
    <w:p w:rsidR="005C09A9" w:rsidRDefault="005C09A9" w:rsidP="005C09A9">
      <w:pPr>
        <w:rPr>
          <w:sz w:val="26"/>
          <w:szCs w:val="26"/>
        </w:rPr>
      </w:pPr>
    </w:p>
    <w:p w:rsidR="005C09A9" w:rsidRDefault="005C09A9" w:rsidP="005C09A9">
      <w:pPr>
        <w:jc w:val="both"/>
        <w:rPr>
          <w:sz w:val="28"/>
        </w:rPr>
      </w:pPr>
      <w:r>
        <w:rPr>
          <w:sz w:val="28"/>
        </w:rPr>
        <w:tab/>
        <w:t xml:space="preserve">В соответствии с Решениями Представительного Собрания </w:t>
      </w:r>
      <w:proofErr w:type="spellStart"/>
      <w:r>
        <w:rPr>
          <w:sz w:val="28"/>
        </w:rPr>
        <w:t>Черемисиновскогого</w:t>
      </w:r>
      <w:proofErr w:type="spellEnd"/>
      <w:r>
        <w:rPr>
          <w:sz w:val="28"/>
        </w:rPr>
        <w:t xml:space="preserve"> района Курской области № 278 от 29.08.2023 года            «О внесении изменений и дополнений в решение Представительного Собрания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«О бюджете муниципального района «</w:t>
      </w:r>
      <w:proofErr w:type="spellStart"/>
      <w:r>
        <w:rPr>
          <w:sz w:val="28"/>
        </w:rPr>
        <w:t>Черемисиновский</w:t>
      </w:r>
      <w:proofErr w:type="spellEnd"/>
      <w:r>
        <w:rPr>
          <w:sz w:val="28"/>
        </w:rPr>
        <w:t xml:space="preserve"> район» Курской области на 2023 год и плановый период 2024 и 2025 годов»  и в связи с продлением её действия до 2026 года Администрация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ПОСТАНОВЛЯЕТ:</w:t>
      </w:r>
    </w:p>
    <w:p w:rsidR="005C09A9" w:rsidRDefault="005C09A9" w:rsidP="005C09A9">
      <w:pPr>
        <w:jc w:val="both"/>
        <w:rPr>
          <w:sz w:val="28"/>
        </w:rPr>
      </w:pPr>
      <w:r>
        <w:rPr>
          <w:sz w:val="28"/>
        </w:rPr>
        <w:tab/>
        <w:t xml:space="preserve">1. Утвердить прилагаемые изменения и дополнения, 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 спорта», утвержденную  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от 01.11.2017  № 650 (с изменениями и дополнениями).</w:t>
      </w:r>
    </w:p>
    <w:p w:rsidR="005C09A9" w:rsidRDefault="005C09A9" w:rsidP="005C09A9">
      <w:pPr>
        <w:jc w:val="both"/>
        <w:rPr>
          <w:sz w:val="28"/>
        </w:rPr>
      </w:pPr>
      <w:r>
        <w:rPr>
          <w:sz w:val="28"/>
        </w:rPr>
        <w:tab/>
        <w:t xml:space="preserve">2. Отделу по организационной и кадровой работе (С.В. Коротков) обеспечить размещение 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  с учетом изменений и дополнений, утвержденных настоящим постановлением в сети Интернет на  официальном сайте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района.</w:t>
      </w:r>
    </w:p>
    <w:p w:rsidR="005C09A9" w:rsidRDefault="005C09A9" w:rsidP="005C09A9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по социальным вопросам       И.Ю. </w:t>
      </w:r>
      <w:proofErr w:type="spellStart"/>
      <w:r>
        <w:rPr>
          <w:sz w:val="28"/>
        </w:rPr>
        <w:t>Косаухова</w:t>
      </w:r>
      <w:proofErr w:type="spellEnd"/>
      <w:r>
        <w:rPr>
          <w:sz w:val="28"/>
        </w:rPr>
        <w:t>.</w:t>
      </w:r>
    </w:p>
    <w:p w:rsidR="005C09A9" w:rsidRDefault="005C09A9" w:rsidP="005C09A9">
      <w:pPr>
        <w:jc w:val="both"/>
        <w:rPr>
          <w:sz w:val="28"/>
        </w:rPr>
      </w:pPr>
      <w:r>
        <w:rPr>
          <w:sz w:val="28"/>
        </w:rPr>
        <w:tab/>
        <w:t>4. Настоящее постановление вступает в силу со дня его подписания.</w:t>
      </w:r>
    </w:p>
    <w:p w:rsidR="005C09A9" w:rsidRDefault="005C09A9" w:rsidP="005C09A9">
      <w:pPr>
        <w:jc w:val="both"/>
        <w:rPr>
          <w:sz w:val="28"/>
        </w:rPr>
      </w:pPr>
    </w:p>
    <w:p w:rsidR="005C09A9" w:rsidRDefault="005C09A9" w:rsidP="005C09A9">
      <w:pPr>
        <w:jc w:val="both"/>
        <w:rPr>
          <w:sz w:val="28"/>
        </w:rPr>
      </w:pPr>
      <w:r>
        <w:rPr>
          <w:sz w:val="28"/>
        </w:rPr>
        <w:tab/>
        <w:t xml:space="preserve">Глава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М.Н. Игнатов</w:t>
      </w:r>
    </w:p>
    <w:p w:rsidR="005C09A9" w:rsidRDefault="005C09A9" w:rsidP="005C09A9">
      <w:pPr>
        <w:ind w:left="4607"/>
        <w:jc w:val="center"/>
        <w:rPr>
          <w:sz w:val="28"/>
        </w:rPr>
      </w:pPr>
    </w:p>
    <w:p w:rsidR="005C09A9" w:rsidRDefault="005C09A9" w:rsidP="005C09A9">
      <w:pPr>
        <w:ind w:left="4607"/>
        <w:jc w:val="center"/>
        <w:rPr>
          <w:sz w:val="28"/>
        </w:rPr>
      </w:pPr>
      <w:r>
        <w:rPr>
          <w:sz w:val="28"/>
        </w:rPr>
        <w:t xml:space="preserve">Утверждены </w:t>
      </w:r>
    </w:p>
    <w:p w:rsidR="005C09A9" w:rsidRDefault="005C09A9" w:rsidP="005C09A9">
      <w:pPr>
        <w:ind w:left="4607"/>
        <w:jc w:val="center"/>
        <w:rPr>
          <w:sz w:val="28"/>
        </w:rPr>
      </w:pPr>
      <w:r>
        <w:rPr>
          <w:sz w:val="28"/>
        </w:rPr>
        <w:t xml:space="preserve">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</w:t>
      </w:r>
    </w:p>
    <w:p w:rsidR="005C09A9" w:rsidRDefault="005C09A9" w:rsidP="005C09A9">
      <w:pPr>
        <w:ind w:left="4607"/>
        <w:jc w:val="center"/>
        <w:rPr>
          <w:sz w:val="28"/>
        </w:rPr>
      </w:pPr>
      <w:r>
        <w:rPr>
          <w:sz w:val="28"/>
        </w:rPr>
        <w:t xml:space="preserve">Курской области </w:t>
      </w:r>
    </w:p>
    <w:p w:rsidR="005C09A9" w:rsidRDefault="005C09A9" w:rsidP="005C09A9">
      <w:pPr>
        <w:ind w:left="4607"/>
        <w:jc w:val="center"/>
        <w:rPr>
          <w:sz w:val="28"/>
        </w:rPr>
      </w:pPr>
      <w:r>
        <w:rPr>
          <w:sz w:val="28"/>
        </w:rPr>
        <w:t xml:space="preserve">от </w:t>
      </w:r>
      <w:r w:rsidR="00CE6178">
        <w:rPr>
          <w:sz w:val="28"/>
        </w:rPr>
        <w:t>31.10.2023</w:t>
      </w:r>
      <w:r>
        <w:rPr>
          <w:sz w:val="28"/>
        </w:rPr>
        <w:t xml:space="preserve">  № </w:t>
      </w:r>
      <w:r w:rsidR="00CE6178">
        <w:rPr>
          <w:sz w:val="28"/>
        </w:rPr>
        <w:t>686</w:t>
      </w:r>
    </w:p>
    <w:p w:rsidR="005C09A9" w:rsidRDefault="005C09A9" w:rsidP="005C09A9">
      <w:pPr>
        <w:ind w:left="4963"/>
        <w:jc w:val="center"/>
        <w:rPr>
          <w:sz w:val="28"/>
        </w:rPr>
      </w:pPr>
    </w:p>
    <w:p w:rsidR="005C09A9" w:rsidRDefault="005C09A9" w:rsidP="005C09A9">
      <w:pPr>
        <w:ind w:left="4963"/>
        <w:jc w:val="both"/>
        <w:rPr>
          <w:sz w:val="28"/>
        </w:rPr>
      </w:pPr>
    </w:p>
    <w:p w:rsidR="005C09A9" w:rsidRDefault="005C09A9" w:rsidP="005C09A9">
      <w:pPr>
        <w:jc w:val="center"/>
        <w:rPr>
          <w:sz w:val="28"/>
        </w:rPr>
      </w:pPr>
      <w:r>
        <w:rPr>
          <w:sz w:val="28"/>
        </w:rPr>
        <w:t>ИЗМЕНЕНИЯ И ДОПОЛНЕНИЯ</w:t>
      </w:r>
    </w:p>
    <w:p w:rsidR="005C09A9" w:rsidRDefault="005C09A9" w:rsidP="005C09A9">
      <w:pPr>
        <w:jc w:val="center"/>
        <w:rPr>
          <w:color w:val="000000"/>
          <w:sz w:val="28"/>
        </w:rPr>
      </w:pPr>
      <w:r>
        <w:rPr>
          <w:sz w:val="28"/>
        </w:rPr>
        <w:t xml:space="preserve">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</w:t>
      </w:r>
      <w:r>
        <w:rPr>
          <w:rStyle w:val="a4"/>
          <w:b w:val="0"/>
          <w:color w:val="000000"/>
          <w:sz w:val="28"/>
        </w:rPr>
        <w:t>«</w:t>
      </w:r>
      <w:r>
        <w:rPr>
          <w:rStyle w:val="a3"/>
          <w:color w:val="000000"/>
          <w:sz w:val="28"/>
        </w:rPr>
        <w:t xml:space="preserve">Повышение эффективности работы с молодежью, организация  отдыха и оздоровления детей,  молодежи, развитие физической культуры и спорта» </w:t>
      </w:r>
      <w:r>
        <w:rPr>
          <w:color w:val="000000"/>
          <w:sz w:val="28"/>
        </w:rPr>
        <w:t xml:space="preserve"> </w:t>
      </w:r>
    </w:p>
    <w:p w:rsidR="005C09A9" w:rsidRDefault="005C09A9" w:rsidP="005C09A9">
      <w:pPr>
        <w:jc w:val="center"/>
        <w:rPr>
          <w:color w:val="000000"/>
          <w:sz w:val="28"/>
        </w:rPr>
      </w:pPr>
    </w:p>
    <w:p w:rsidR="005C09A9" w:rsidRDefault="005C09A9" w:rsidP="005C09A9">
      <w:pPr>
        <w:pStyle w:val="a5"/>
        <w:spacing w:after="0" w:line="100" w:lineRule="atLeast"/>
        <w:rPr>
          <w:rStyle w:val="a4"/>
          <w:b w:val="0"/>
          <w:color w:val="000000"/>
        </w:rPr>
      </w:pPr>
      <w:proofErr w:type="gramStart"/>
      <w:r>
        <w:rPr>
          <w:rStyle w:val="a4"/>
          <w:b w:val="0"/>
          <w:color w:val="000000"/>
        </w:rPr>
        <w:t xml:space="preserve">В паспорте муниципальной программы </w:t>
      </w:r>
      <w:r>
        <w:rPr>
          <w:rStyle w:val="a3"/>
          <w:color w:val="000000"/>
        </w:rPr>
        <w:t xml:space="preserve"> </w:t>
      </w:r>
      <w:proofErr w:type="spellStart"/>
      <w:r>
        <w:rPr>
          <w:rStyle w:val="a4"/>
          <w:b w:val="0"/>
          <w:color w:val="000000"/>
        </w:rPr>
        <w:t>Черемисиновского</w:t>
      </w:r>
      <w:proofErr w:type="spellEnd"/>
      <w:r>
        <w:rPr>
          <w:rStyle w:val="a4"/>
          <w:b w:val="0"/>
          <w:color w:val="000000"/>
        </w:rPr>
        <w:t xml:space="preserve"> района Курской области</w:t>
      </w:r>
      <w:r>
        <w:rPr>
          <w:rStyle w:val="a4"/>
          <w:color w:val="000000"/>
        </w:rPr>
        <w:t xml:space="preserve"> «</w:t>
      </w:r>
      <w:r>
        <w:rPr>
          <w:rStyle w:val="a3"/>
          <w:color w:val="000000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спорта», а также в подпрограммах  программы и в приложениях з</w:t>
      </w:r>
      <w:r>
        <w:rPr>
          <w:rStyle w:val="a4"/>
          <w:b w:val="0"/>
          <w:color w:val="000000"/>
        </w:rPr>
        <w:t>аменить и дополнить цифры: «9309,7418» на «9479,7418», «1732,832» на «1902,832», «1211,669» на «1381,669», «2167,0» на «2337,0»  «50,0» на «95,0» в подпрограмме 2 в 2023 году, «644,0» на «689,0</w:t>
      </w:r>
      <w:proofErr w:type="gramEnd"/>
      <w:r>
        <w:rPr>
          <w:rStyle w:val="a4"/>
          <w:b w:val="0"/>
          <w:color w:val="000000"/>
        </w:rPr>
        <w:t>», «630,0» на «675,0», «70,0» на «195,0», «1501,0» на «1626,0».</w:t>
      </w:r>
    </w:p>
    <w:p w:rsidR="005C09A9" w:rsidRDefault="005C09A9" w:rsidP="005C09A9">
      <w:pPr>
        <w:ind w:firstLine="709"/>
        <w:jc w:val="both"/>
        <w:rPr>
          <w:rStyle w:val="1"/>
          <w:color w:val="000000"/>
          <w:sz w:val="28"/>
          <w:szCs w:val="28"/>
        </w:rPr>
      </w:pPr>
      <w:r>
        <w:rPr>
          <w:sz w:val="28"/>
          <w:szCs w:val="28"/>
        </w:rPr>
        <w:t>Приложение 3 и 4</w:t>
      </w:r>
      <w:r>
        <w:rPr>
          <w:b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читать в новой редакции:</w:t>
      </w:r>
    </w:p>
    <w:p w:rsidR="005C09A9" w:rsidRPr="00F21C15" w:rsidRDefault="005C09A9" w:rsidP="005C09A9">
      <w:pPr>
        <w:jc w:val="both"/>
        <w:rPr>
          <w:sz w:val="28"/>
          <w:szCs w:val="28"/>
        </w:rPr>
      </w:pPr>
      <w:r>
        <w:tab/>
      </w:r>
      <w:r w:rsidRPr="00F21C15">
        <w:rPr>
          <w:sz w:val="28"/>
          <w:szCs w:val="28"/>
        </w:rPr>
        <w:t xml:space="preserve">Добавить </w:t>
      </w:r>
      <w:r>
        <w:rPr>
          <w:sz w:val="28"/>
          <w:szCs w:val="28"/>
        </w:rPr>
        <w:t>в связи с продлением программы 2026 год и заменить в сроках реализации 2025 год на 2026 год.</w:t>
      </w:r>
    </w:p>
    <w:p w:rsidR="005C09A9" w:rsidRDefault="005C09A9" w:rsidP="005C09A9">
      <w:pPr>
        <w:jc w:val="both"/>
      </w:pPr>
    </w:p>
    <w:p w:rsidR="005C09A9" w:rsidRDefault="005C09A9" w:rsidP="005C09A9">
      <w:pPr>
        <w:jc w:val="both"/>
      </w:pPr>
    </w:p>
    <w:p w:rsidR="005C09A9" w:rsidRDefault="005C09A9" w:rsidP="005C09A9">
      <w:pPr>
        <w:jc w:val="both"/>
      </w:pPr>
    </w:p>
    <w:p w:rsidR="005C09A9" w:rsidRDefault="005C09A9" w:rsidP="005C09A9">
      <w:pPr>
        <w:jc w:val="both"/>
      </w:pPr>
    </w:p>
    <w:p w:rsidR="005C09A9" w:rsidRDefault="005C09A9" w:rsidP="005C09A9">
      <w:pPr>
        <w:jc w:val="both"/>
      </w:pPr>
    </w:p>
    <w:p w:rsidR="005C09A9" w:rsidRDefault="005C09A9" w:rsidP="005C09A9">
      <w:pPr>
        <w:jc w:val="both"/>
      </w:pPr>
    </w:p>
    <w:p w:rsidR="005C09A9" w:rsidRPr="00D2337D" w:rsidRDefault="005C09A9" w:rsidP="005C09A9">
      <w:pPr>
        <w:jc w:val="both"/>
        <w:rPr>
          <w:sz w:val="28"/>
          <w:szCs w:val="28"/>
        </w:rPr>
      </w:pPr>
    </w:p>
    <w:p w:rsidR="00272036" w:rsidRDefault="00272036"/>
    <w:sectPr w:rsidR="00272036" w:rsidSect="00CE6178">
      <w:pgSz w:w="11906" w:h="16838"/>
      <w:pgMar w:top="567" w:right="897" w:bottom="1052" w:left="14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9A9"/>
    <w:rsid w:val="00002EA1"/>
    <w:rsid w:val="00272036"/>
    <w:rsid w:val="005C09A9"/>
    <w:rsid w:val="00CD138A"/>
    <w:rsid w:val="00CE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A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???????? ????? ??????"/>
    <w:rsid w:val="005C09A9"/>
  </w:style>
  <w:style w:type="character" w:styleId="a4">
    <w:name w:val="Strong"/>
    <w:basedOn w:val="a3"/>
    <w:qFormat/>
    <w:rsid w:val="005C09A9"/>
    <w:rPr>
      <w:b/>
    </w:rPr>
  </w:style>
  <w:style w:type="character" w:customStyle="1" w:styleId="1">
    <w:name w:val="Основной шрифт абзаца1"/>
    <w:rsid w:val="005C09A9"/>
  </w:style>
  <w:style w:type="paragraph" w:customStyle="1" w:styleId="a5">
    <w:name w:val="Основной"/>
    <w:basedOn w:val="a"/>
    <w:rsid w:val="005C09A9"/>
    <w:pPr>
      <w:widowControl/>
      <w:spacing w:after="20" w:line="360" w:lineRule="auto"/>
      <w:ind w:firstLine="709"/>
      <w:jc w:val="both"/>
      <w:textAlignment w:val="baseline"/>
    </w:pPr>
    <w:rPr>
      <w:rFonts w:eastAsia="Times New Roman" w:cs="Times New Roman"/>
      <w:sz w:val="28"/>
      <w:szCs w:val="20"/>
      <w:lang w:eastAsia="ar-SA" w:bidi="ar-SA"/>
    </w:rPr>
  </w:style>
  <w:style w:type="paragraph" w:customStyle="1" w:styleId="Standard">
    <w:name w:val="Standard"/>
    <w:rsid w:val="00CE61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Title"/>
    <w:basedOn w:val="Standard"/>
    <w:next w:val="Textbody"/>
    <w:link w:val="a7"/>
    <w:rsid w:val="00CE617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a7">
    <w:name w:val="Название Знак"/>
    <w:basedOn w:val="a0"/>
    <w:link w:val="a6"/>
    <w:rsid w:val="00CE6178"/>
    <w:rPr>
      <w:rFonts w:ascii="Arial" w:eastAsia="Lucida Sans Unicode" w:hAnsi="Arial" w:cs="Mangal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CE6178"/>
    <w:pPr>
      <w:spacing w:after="120"/>
    </w:pPr>
  </w:style>
  <w:style w:type="paragraph" w:styleId="a8">
    <w:name w:val="caption"/>
    <w:basedOn w:val="Standard"/>
    <w:next w:val="Standard"/>
    <w:rsid w:val="00CE6178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2887</Characters>
  <Application>Microsoft Office Word</Application>
  <DocSecurity>0</DocSecurity>
  <Lines>24</Lines>
  <Paragraphs>6</Paragraphs>
  <ScaleCrop>false</ScaleCrop>
  <Company>Microsoft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dcterms:created xsi:type="dcterms:W3CDTF">2023-11-15T08:46:00Z</dcterms:created>
  <dcterms:modified xsi:type="dcterms:W3CDTF">2023-11-15T08:46:00Z</dcterms:modified>
</cp:coreProperties>
</file>