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A8" w:rsidRDefault="006C0FA8" w:rsidP="006C0FA8">
      <w:pPr>
        <w:pStyle w:val="a4"/>
        <w:ind w:left="142"/>
        <w:jc w:val="center"/>
      </w:pPr>
      <w:r>
        <w:rPr>
          <w:rFonts w:cs="Tahoma"/>
          <w:lang w:val="ru-RU"/>
        </w:rP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2.25pt" o:ole="" filled="t">
            <v:fill color2="black"/>
            <v:imagedata r:id="rId7" o:title=""/>
          </v:shape>
          <o:OLEObject Type="Embed" ProgID="Word.Picture.8" ShapeID="_x0000_i1025" DrawAspect="Content" ObjectID="_1790747284" r:id="rId8"/>
        </w:object>
      </w:r>
    </w:p>
    <w:p w:rsidR="006C0FA8" w:rsidRDefault="006C0FA8" w:rsidP="006C0FA8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6C0FA8" w:rsidRDefault="006C0FA8" w:rsidP="006C0FA8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ЧЕРЕМИСИНОВСКОГО  РАЙОНА</w:t>
      </w:r>
      <w:proofErr w:type="gramEnd"/>
      <w:r>
        <w:rPr>
          <w:b/>
          <w:sz w:val="32"/>
        </w:rPr>
        <w:t xml:space="preserve"> КУРСКОЙ ОБЛАСТИ</w:t>
      </w:r>
    </w:p>
    <w:p w:rsidR="006C0FA8" w:rsidRDefault="006C0FA8" w:rsidP="006C0FA8">
      <w:pPr>
        <w:jc w:val="center"/>
        <w:rPr>
          <w:b/>
          <w:sz w:val="32"/>
          <w:szCs w:val="22"/>
        </w:rPr>
      </w:pPr>
      <w:r>
        <w:rPr>
          <w:b/>
          <w:sz w:val="32"/>
        </w:rPr>
        <w:t xml:space="preserve"> </w:t>
      </w:r>
      <w:r>
        <w:rPr>
          <w:b/>
          <w:sz w:val="32"/>
          <w:szCs w:val="22"/>
        </w:rPr>
        <w:t>П О С Т А Н О В Л Е Н И Е</w:t>
      </w:r>
    </w:p>
    <w:p w:rsidR="006C0FA8" w:rsidRDefault="006C0FA8" w:rsidP="006C0FA8">
      <w:pPr>
        <w:rPr>
          <w:u w:val="single"/>
        </w:rPr>
      </w:pPr>
      <w:r>
        <w:rPr>
          <w:u w:val="single"/>
        </w:rPr>
        <w:t xml:space="preserve">от   </w:t>
      </w:r>
      <w:r>
        <w:rPr>
          <w:u w:val="single"/>
        </w:rPr>
        <w:t>17.10.</w:t>
      </w:r>
      <w:r>
        <w:rPr>
          <w:u w:val="single"/>
        </w:rPr>
        <w:t xml:space="preserve">2024      № </w:t>
      </w:r>
      <w:r>
        <w:rPr>
          <w:u w:val="single"/>
        </w:rPr>
        <w:t>486</w:t>
      </w:r>
      <w:r>
        <w:rPr>
          <w:u w:val="single"/>
        </w:rPr>
        <w:t xml:space="preserve">__                                                </w:t>
      </w:r>
    </w:p>
    <w:p w:rsidR="006C0FA8" w:rsidRDefault="006C0FA8" w:rsidP="006C0FA8">
      <w:pPr>
        <w:rPr>
          <w:sz w:val="16"/>
          <w:szCs w:val="16"/>
        </w:rPr>
      </w:pPr>
      <w:r>
        <w:rPr>
          <w:sz w:val="16"/>
          <w:szCs w:val="16"/>
        </w:rPr>
        <w:t xml:space="preserve">Курская область, 306440, пос. Черемисиново  </w:t>
      </w:r>
    </w:p>
    <w:p w:rsidR="00C142D8" w:rsidRDefault="00C142D8" w:rsidP="00C142D8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230BDF" w:rsidRPr="00230BDF" w:rsidRDefault="00230BDF" w:rsidP="00230BDF">
      <w:pPr>
        <w:pStyle w:val="20"/>
        <w:shd w:val="clear" w:color="auto" w:fill="auto"/>
        <w:spacing w:before="0" w:line="240" w:lineRule="auto"/>
        <w:ind w:right="3683"/>
        <w:contextualSpacing/>
        <w:jc w:val="both"/>
        <w:rPr>
          <w:b w:val="0"/>
          <w:sz w:val="28"/>
          <w:szCs w:val="28"/>
        </w:rPr>
      </w:pPr>
      <w:r w:rsidRPr="00230BDF">
        <w:rPr>
          <w:b w:val="0"/>
          <w:sz w:val="28"/>
          <w:szCs w:val="28"/>
        </w:rPr>
        <w:t xml:space="preserve">О внесении изменений в постановление Администрации Черемисиновского района Курской области от 12.01.2018 № 12 «Об утверждении муниципальной программы Черемисиновского района Курской области «Материально-техническое обеспечение </w:t>
      </w:r>
      <w:proofErr w:type="gramStart"/>
      <w:r w:rsidRPr="00230BDF">
        <w:rPr>
          <w:b w:val="0"/>
          <w:sz w:val="28"/>
          <w:szCs w:val="28"/>
        </w:rPr>
        <w:t>деятель</w:t>
      </w:r>
      <w:r>
        <w:rPr>
          <w:b w:val="0"/>
          <w:sz w:val="28"/>
          <w:szCs w:val="28"/>
        </w:rPr>
        <w:t>-</w:t>
      </w:r>
      <w:proofErr w:type="spellStart"/>
      <w:r w:rsidRPr="00230BDF">
        <w:rPr>
          <w:b w:val="0"/>
          <w:sz w:val="28"/>
          <w:szCs w:val="28"/>
        </w:rPr>
        <w:t>ности</w:t>
      </w:r>
      <w:proofErr w:type="spellEnd"/>
      <w:proofErr w:type="gramEnd"/>
      <w:r w:rsidRPr="00230BDF">
        <w:rPr>
          <w:b w:val="0"/>
          <w:sz w:val="28"/>
          <w:szCs w:val="28"/>
        </w:rPr>
        <w:t xml:space="preserve"> Администрации Черемисиновского района Курской области» </w:t>
      </w:r>
    </w:p>
    <w:p w:rsidR="00230BDF" w:rsidRDefault="00230BDF" w:rsidP="00B25445">
      <w:pPr>
        <w:pStyle w:val="20"/>
        <w:shd w:val="clear" w:color="auto" w:fill="auto"/>
        <w:spacing w:before="0" w:line="240" w:lineRule="auto"/>
        <w:ind w:right="-1"/>
        <w:contextualSpacing/>
        <w:jc w:val="both"/>
        <w:rPr>
          <w:sz w:val="28"/>
          <w:szCs w:val="28"/>
        </w:rPr>
      </w:pPr>
    </w:p>
    <w:p w:rsidR="00B25445" w:rsidRPr="00B25445" w:rsidRDefault="00230BDF" w:rsidP="00B25445">
      <w:pPr>
        <w:pStyle w:val="20"/>
        <w:shd w:val="clear" w:color="auto" w:fill="auto"/>
        <w:spacing w:before="0" w:line="240" w:lineRule="auto"/>
        <w:ind w:right="-1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C142D8" w:rsidRPr="00B25445">
        <w:rPr>
          <w:b w:val="0"/>
          <w:sz w:val="28"/>
          <w:szCs w:val="28"/>
        </w:rPr>
        <w:t xml:space="preserve">В соответствии с </w:t>
      </w:r>
      <w:r w:rsidR="00B25445" w:rsidRPr="00B25445">
        <w:rPr>
          <w:b w:val="0"/>
          <w:sz w:val="28"/>
          <w:szCs w:val="28"/>
        </w:rPr>
        <w:t>Постановлением Администрации</w:t>
      </w:r>
      <w:r w:rsidR="00C142D8" w:rsidRPr="00B25445">
        <w:rPr>
          <w:b w:val="0"/>
          <w:sz w:val="28"/>
          <w:szCs w:val="28"/>
        </w:rPr>
        <w:t xml:space="preserve"> Черемисиновск</w:t>
      </w:r>
      <w:r w:rsidR="00B25445" w:rsidRPr="00B25445">
        <w:rPr>
          <w:b w:val="0"/>
          <w:sz w:val="28"/>
          <w:szCs w:val="28"/>
        </w:rPr>
        <w:t>ого района Курской области от 02.10.2024</w:t>
      </w:r>
      <w:r w:rsidR="00C142D8" w:rsidRPr="00B25445">
        <w:rPr>
          <w:b w:val="0"/>
          <w:sz w:val="28"/>
          <w:szCs w:val="28"/>
        </w:rPr>
        <w:t xml:space="preserve">г. № </w:t>
      </w:r>
      <w:r w:rsidR="00B25445" w:rsidRPr="00B25445">
        <w:rPr>
          <w:b w:val="0"/>
          <w:sz w:val="28"/>
          <w:szCs w:val="28"/>
        </w:rPr>
        <w:t>453</w:t>
      </w:r>
      <w:r w:rsidR="00C142D8" w:rsidRPr="00B25445">
        <w:rPr>
          <w:b w:val="0"/>
          <w:color w:val="FF0000"/>
          <w:sz w:val="28"/>
          <w:szCs w:val="28"/>
        </w:rPr>
        <w:t xml:space="preserve"> </w:t>
      </w:r>
      <w:r w:rsidR="00C142D8" w:rsidRPr="00B25445">
        <w:rPr>
          <w:b w:val="0"/>
          <w:sz w:val="28"/>
          <w:szCs w:val="28"/>
        </w:rPr>
        <w:t>«</w:t>
      </w:r>
      <w:r w:rsidR="00B25445" w:rsidRPr="00B25445">
        <w:rPr>
          <w:b w:val="0"/>
          <w:sz w:val="28"/>
          <w:szCs w:val="28"/>
        </w:rPr>
        <w:t>О внесении изменений в постановление Администрации</w:t>
      </w:r>
      <w:r w:rsidR="00B25445" w:rsidRPr="00B25445">
        <w:rPr>
          <w:b w:val="0"/>
          <w:sz w:val="24"/>
          <w:szCs w:val="24"/>
        </w:rPr>
        <w:t xml:space="preserve"> </w:t>
      </w:r>
      <w:r w:rsidR="00B25445" w:rsidRPr="00B25445">
        <w:rPr>
          <w:b w:val="0"/>
          <w:sz w:val="28"/>
          <w:szCs w:val="28"/>
        </w:rPr>
        <w:t xml:space="preserve">Черемисиновского района   от 25.02.2014 № 103 «Об утверждении </w:t>
      </w:r>
      <w:r w:rsidR="00B25445">
        <w:rPr>
          <w:b w:val="0"/>
          <w:sz w:val="28"/>
          <w:szCs w:val="28"/>
        </w:rPr>
        <w:t xml:space="preserve">перечня муниципальных программ </w:t>
      </w:r>
      <w:r w:rsidR="00B25445" w:rsidRPr="00B25445">
        <w:rPr>
          <w:b w:val="0"/>
          <w:sz w:val="28"/>
          <w:szCs w:val="28"/>
        </w:rPr>
        <w:t xml:space="preserve">Черемисиновского района </w:t>
      </w:r>
    </w:p>
    <w:p w:rsidR="00B25445" w:rsidRDefault="00B25445" w:rsidP="006302EC">
      <w:pPr>
        <w:pStyle w:val="20"/>
        <w:shd w:val="clear" w:color="auto" w:fill="auto"/>
        <w:spacing w:before="0" w:after="0" w:line="240" w:lineRule="auto"/>
        <w:contextualSpacing/>
        <w:jc w:val="both"/>
        <w:rPr>
          <w:b w:val="0"/>
          <w:sz w:val="28"/>
          <w:szCs w:val="28"/>
        </w:rPr>
      </w:pPr>
      <w:r w:rsidRPr="00B25445">
        <w:rPr>
          <w:b w:val="0"/>
          <w:sz w:val="28"/>
          <w:szCs w:val="28"/>
        </w:rPr>
        <w:t>Курской области»</w:t>
      </w:r>
      <w:r w:rsidR="000D01CF">
        <w:rPr>
          <w:sz w:val="28"/>
          <w:szCs w:val="28"/>
        </w:rPr>
        <w:t xml:space="preserve"> </w:t>
      </w:r>
      <w:r w:rsidR="00C142D8" w:rsidRPr="00B25445">
        <w:rPr>
          <w:b w:val="0"/>
          <w:sz w:val="28"/>
          <w:szCs w:val="28"/>
        </w:rPr>
        <w:t xml:space="preserve">изменить объемы и источники финансирования муниципальной программы в целом и по годам ее реализации </w:t>
      </w:r>
      <w:r w:rsidR="006302EC">
        <w:rPr>
          <w:b w:val="0"/>
          <w:sz w:val="28"/>
          <w:szCs w:val="28"/>
        </w:rPr>
        <w:t xml:space="preserve">до 2030 года </w:t>
      </w:r>
      <w:r w:rsidR="00C142D8" w:rsidRPr="00B25445">
        <w:rPr>
          <w:b w:val="0"/>
          <w:sz w:val="28"/>
          <w:szCs w:val="28"/>
        </w:rPr>
        <w:t>Администрация Черемисиновского района Курской области ПОСТАНОВЛЯЕТ:</w:t>
      </w:r>
    </w:p>
    <w:p w:rsidR="00B25445" w:rsidRDefault="00B25445" w:rsidP="006302EC">
      <w:pPr>
        <w:pStyle w:val="20"/>
        <w:shd w:val="clear" w:color="auto" w:fill="auto"/>
        <w:spacing w:before="0" w:after="0" w:line="240" w:lineRule="auto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42D8">
        <w:rPr>
          <w:sz w:val="28"/>
          <w:szCs w:val="28"/>
        </w:rPr>
        <w:t xml:space="preserve"> </w:t>
      </w:r>
      <w:r w:rsidR="00C142D8" w:rsidRPr="00B25445">
        <w:rPr>
          <w:b w:val="0"/>
          <w:sz w:val="28"/>
          <w:szCs w:val="28"/>
        </w:rPr>
        <w:t>1. Утвердить прилагаемые изменения и дополнения в муниципальную программу Черемисиновского района Курской области «Материально-техническое обеспечение деятельности Администрации Черемисиновского района Курской области», утвержденную постановлением Администрации Черемисиновского района Курской области от 12.01.2018г. № 12.</w:t>
      </w:r>
    </w:p>
    <w:p w:rsidR="00B25445" w:rsidRDefault="00B25445" w:rsidP="00B25445">
      <w:pPr>
        <w:pStyle w:val="20"/>
        <w:shd w:val="clear" w:color="auto" w:fill="auto"/>
        <w:spacing w:before="0" w:line="240" w:lineRule="auto"/>
        <w:ind w:right="-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B25445">
        <w:rPr>
          <w:b w:val="0"/>
          <w:sz w:val="28"/>
          <w:szCs w:val="28"/>
        </w:rPr>
        <w:t xml:space="preserve">2. </w:t>
      </w:r>
      <w:r w:rsidR="00C142D8" w:rsidRPr="00B25445">
        <w:rPr>
          <w:b w:val="0"/>
          <w:sz w:val="28"/>
          <w:szCs w:val="28"/>
        </w:rPr>
        <w:t>Отделу по информатизации, государственных и муниципальных услуг Администрации Черемисиновского района (А.А. Хрипков) обеспечить размещение муниципальной программы Черемисиновского района Курской области «Материально-техническое обеспечение деятельности Администрации Черемисиновского района Курской области», утвержденную настоящим постановлением в сети Интернет на официальном сайте Администрации Черемисиновского района.</w:t>
      </w:r>
    </w:p>
    <w:p w:rsidR="00C142D8" w:rsidRPr="00B25445" w:rsidRDefault="00B25445" w:rsidP="00B25445">
      <w:pPr>
        <w:pStyle w:val="20"/>
        <w:shd w:val="clear" w:color="auto" w:fill="auto"/>
        <w:spacing w:before="0" w:line="240" w:lineRule="auto"/>
        <w:ind w:right="-1"/>
        <w:contextualSpacing/>
        <w:jc w:val="both"/>
        <w:rPr>
          <w:b w:val="0"/>
        </w:rPr>
      </w:pPr>
      <w:r w:rsidRPr="00B25445">
        <w:rPr>
          <w:b w:val="0"/>
          <w:sz w:val="28"/>
          <w:szCs w:val="28"/>
        </w:rPr>
        <w:t xml:space="preserve">        3. </w:t>
      </w:r>
      <w:r w:rsidR="00C142D8" w:rsidRPr="00B25445">
        <w:rPr>
          <w:b w:val="0"/>
          <w:sz w:val="28"/>
          <w:szCs w:val="28"/>
        </w:rPr>
        <w:t xml:space="preserve">Постановление вступает в силу со дня его подписания.         </w:t>
      </w:r>
      <w:r w:rsidR="00C142D8" w:rsidRPr="00B25445">
        <w:rPr>
          <w:b w:val="0"/>
        </w:rPr>
        <w:t xml:space="preserve"> </w:t>
      </w:r>
    </w:p>
    <w:p w:rsidR="00C142D8" w:rsidRDefault="00C142D8" w:rsidP="00C142D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Черемисиновского района                                            М.Н. Игнатов</w:t>
      </w:r>
    </w:p>
    <w:p w:rsidR="00230BDF" w:rsidRDefault="00230BDF" w:rsidP="00C142D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C142D8" w:rsidRDefault="00C142D8" w:rsidP="00C142D8">
      <w:pPr>
        <w:jc w:val="both"/>
        <w:rPr>
          <w:sz w:val="26"/>
          <w:szCs w:val="26"/>
        </w:rPr>
      </w:pPr>
    </w:p>
    <w:p w:rsidR="00C142D8" w:rsidRDefault="00230BDF" w:rsidP="00230BDF">
      <w:pPr>
        <w:tabs>
          <w:tab w:val="left" w:pos="993"/>
        </w:tabs>
        <w:ind w:left="552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Утверждены</w:t>
      </w:r>
    </w:p>
    <w:p w:rsidR="00230BDF" w:rsidRDefault="00230BDF" w:rsidP="00230BDF">
      <w:pPr>
        <w:tabs>
          <w:tab w:val="left" w:pos="993"/>
        </w:tabs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Черемисиновского района</w:t>
      </w:r>
    </w:p>
    <w:p w:rsidR="00230BDF" w:rsidRDefault="00230BDF" w:rsidP="00230BDF">
      <w:pPr>
        <w:tabs>
          <w:tab w:val="left" w:pos="993"/>
        </w:tabs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D27E1">
        <w:rPr>
          <w:sz w:val="28"/>
          <w:szCs w:val="28"/>
        </w:rPr>
        <w:t>17.10.2024 №486</w:t>
      </w:r>
    </w:p>
    <w:p w:rsidR="00C142D8" w:rsidRDefault="00C142D8" w:rsidP="00C142D8">
      <w:pPr>
        <w:tabs>
          <w:tab w:val="left" w:pos="993"/>
        </w:tabs>
        <w:jc w:val="center"/>
        <w:rPr>
          <w:sz w:val="28"/>
          <w:szCs w:val="28"/>
        </w:rPr>
      </w:pPr>
    </w:p>
    <w:p w:rsidR="00C142D8" w:rsidRPr="009B024E" w:rsidRDefault="00C142D8" w:rsidP="00C142D8">
      <w:pPr>
        <w:tabs>
          <w:tab w:val="left" w:pos="993"/>
        </w:tabs>
        <w:jc w:val="center"/>
        <w:rPr>
          <w:sz w:val="28"/>
          <w:szCs w:val="28"/>
        </w:rPr>
      </w:pPr>
      <w:r w:rsidRPr="009B024E">
        <w:rPr>
          <w:sz w:val="28"/>
          <w:szCs w:val="28"/>
        </w:rPr>
        <w:t>Изменения и дополнения</w:t>
      </w:r>
      <w:r w:rsidR="00230BDF">
        <w:rPr>
          <w:sz w:val="28"/>
          <w:szCs w:val="28"/>
        </w:rPr>
        <w:t>,</w:t>
      </w:r>
    </w:p>
    <w:p w:rsidR="00C142D8" w:rsidRPr="009B024E" w:rsidRDefault="00C142D8" w:rsidP="00C142D8">
      <w:pPr>
        <w:tabs>
          <w:tab w:val="left" w:pos="993"/>
        </w:tabs>
        <w:jc w:val="center"/>
        <w:rPr>
          <w:sz w:val="28"/>
          <w:szCs w:val="28"/>
        </w:rPr>
      </w:pPr>
      <w:r w:rsidRPr="009B024E">
        <w:rPr>
          <w:sz w:val="28"/>
          <w:szCs w:val="28"/>
        </w:rPr>
        <w:t xml:space="preserve">которые вносятся в </w:t>
      </w:r>
      <w:r w:rsidRPr="009B024E">
        <w:rPr>
          <w:bCs/>
          <w:sz w:val="28"/>
          <w:szCs w:val="28"/>
        </w:rPr>
        <w:t>муниципальную программу Черемисиновского района Курской области «Материально-техническое обеспечение деятельности Администрации Черемисиновского района Курской области»</w:t>
      </w:r>
    </w:p>
    <w:p w:rsidR="00C142D8" w:rsidRPr="00077E22" w:rsidRDefault="00C142D8" w:rsidP="00C142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</w:rPr>
      </w:pPr>
    </w:p>
    <w:p w:rsidR="00C142D8" w:rsidRDefault="00C142D8" w:rsidP="00C142D8">
      <w:pPr>
        <w:jc w:val="both"/>
      </w:pPr>
    </w:p>
    <w:p w:rsidR="003A65C7" w:rsidRPr="001B0BE4" w:rsidRDefault="00C142D8" w:rsidP="003A65C7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 w:rsidRPr="00582802">
        <w:rPr>
          <w:color w:val="FF0000"/>
        </w:rPr>
        <w:t xml:space="preserve">    </w:t>
      </w:r>
      <w:r>
        <w:rPr>
          <w:color w:val="FF0000"/>
        </w:rPr>
        <w:t xml:space="preserve"> </w:t>
      </w:r>
      <w:r w:rsidRPr="00582802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3A65C7" w:rsidRPr="001B0BE4">
        <w:rPr>
          <w:color w:val="000000"/>
          <w:sz w:val="28"/>
          <w:szCs w:val="28"/>
        </w:rPr>
        <w:t>1) в паспорте муниципальной программы в разделе объемы и источники финансирования муниципальной программы в целом и по годам е</w:t>
      </w:r>
      <w:r w:rsidR="004E7E06">
        <w:rPr>
          <w:color w:val="000000"/>
          <w:sz w:val="28"/>
          <w:szCs w:val="28"/>
        </w:rPr>
        <w:t xml:space="preserve">е реализации заменить цифры: </w:t>
      </w:r>
      <w:r w:rsidR="003A65C7">
        <w:rPr>
          <w:color w:val="000000"/>
          <w:sz w:val="28"/>
          <w:szCs w:val="28"/>
        </w:rPr>
        <w:t>«</w:t>
      </w:r>
      <w:r w:rsidR="004E7E06">
        <w:rPr>
          <w:color w:val="000000"/>
          <w:sz w:val="28"/>
          <w:szCs w:val="28"/>
        </w:rPr>
        <w:t>18 510</w:t>
      </w:r>
      <w:r w:rsidR="00F00565">
        <w:rPr>
          <w:color w:val="000000"/>
          <w:sz w:val="28"/>
          <w:szCs w:val="28"/>
        </w:rPr>
        <w:t>,62500</w:t>
      </w:r>
      <w:r w:rsidR="00F00565" w:rsidRPr="001B0BE4">
        <w:rPr>
          <w:color w:val="000000"/>
          <w:sz w:val="28"/>
          <w:szCs w:val="28"/>
        </w:rPr>
        <w:t xml:space="preserve"> </w:t>
      </w:r>
      <w:r w:rsidR="003A65C7" w:rsidRPr="001B0BE4">
        <w:rPr>
          <w:color w:val="000000"/>
          <w:sz w:val="28"/>
          <w:szCs w:val="28"/>
        </w:rPr>
        <w:t>тыс. руб.»</w:t>
      </w:r>
      <w:r w:rsidR="003A65C7">
        <w:rPr>
          <w:color w:val="000000"/>
          <w:sz w:val="28"/>
          <w:szCs w:val="28"/>
        </w:rPr>
        <w:t xml:space="preserve"> - 2024 год, «</w:t>
      </w:r>
      <w:r w:rsidR="000F34FC">
        <w:rPr>
          <w:color w:val="000000"/>
          <w:sz w:val="28"/>
          <w:szCs w:val="28"/>
        </w:rPr>
        <w:t>13 950,62500</w:t>
      </w:r>
      <w:r w:rsidR="003A65C7" w:rsidRPr="001B0BE4">
        <w:rPr>
          <w:color w:val="000000"/>
          <w:sz w:val="28"/>
          <w:szCs w:val="28"/>
        </w:rPr>
        <w:t xml:space="preserve"> тыс. руб.»</w:t>
      </w:r>
      <w:r w:rsidR="003A65C7">
        <w:rPr>
          <w:color w:val="000000"/>
          <w:sz w:val="28"/>
          <w:szCs w:val="28"/>
        </w:rPr>
        <w:t xml:space="preserve"> - 2025 год, </w:t>
      </w:r>
      <w:r w:rsidR="000F34FC">
        <w:rPr>
          <w:color w:val="000000"/>
          <w:sz w:val="28"/>
          <w:szCs w:val="28"/>
        </w:rPr>
        <w:t>«13 950,62500</w:t>
      </w:r>
      <w:r w:rsidR="000F34FC" w:rsidRPr="001B0BE4">
        <w:rPr>
          <w:color w:val="000000"/>
          <w:sz w:val="28"/>
          <w:szCs w:val="28"/>
        </w:rPr>
        <w:t xml:space="preserve"> тыс. руб.»</w:t>
      </w:r>
      <w:r w:rsidR="00EF2CFB">
        <w:rPr>
          <w:color w:val="000000"/>
          <w:sz w:val="28"/>
          <w:szCs w:val="28"/>
        </w:rPr>
        <w:t xml:space="preserve"> - 2026</w:t>
      </w:r>
      <w:r w:rsidR="000F34FC">
        <w:rPr>
          <w:color w:val="000000"/>
          <w:sz w:val="28"/>
          <w:szCs w:val="28"/>
        </w:rPr>
        <w:t xml:space="preserve"> год</w:t>
      </w:r>
      <w:r w:rsidR="00EF2CFB">
        <w:rPr>
          <w:color w:val="000000"/>
          <w:sz w:val="28"/>
          <w:szCs w:val="28"/>
        </w:rPr>
        <w:t>,</w:t>
      </w:r>
      <w:r w:rsidR="000F34FC" w:rsidRPr="001B0BE4">
        <w:rPr>
          <w:color w:val="000000"/>
          <w:sz w:val="28"/>
          <w:szCs w:val="28"/>
        </w:rPr>
        <w:t xml:space="preserve"> </w:t>
      </w:r>
      <w:r w:rsidR="004E7E06">
        <w:rPr>
          <w:color w:val="000000"/>
          <w:sz w:val="28"/>
          <w:szCs w:val="28"/>
        </w:rPr>
        <w:t>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- 2027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- 2028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- 2029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- 2030 год,</w:t>
      </w:r>
      <w:r w:rsidR="004E7E06" w:rsidRPr="001B0BE4">
        <w:rPr>
          <w:color w:val="000000"/>
          <w:sz w:val="28"/>
          <w:szCs w:val="28"/>
        </w:rPr>
        <w:t xml:space="preserve"> </w:t>
      </w:r>
      <w:r w:rsidR="003A65C7" w:rsidRPr="001B0BE4">
        <w:rPr>
          <w:color w:val="000000"/>
          <w:sz w:val="28"/>
          <w:szCs w:val="28"/>
        </w:rPr>
        <w:t>цифры «</w:t>
      </w:r>
      <w:r w:rsidR="004E7E06">
        <w:rPr>
          <w:color w:val="000000"/>
          <w:sz w:val="28"/>
          <w:szCs w:val="28"/>
        </w:rPr>
        <w:t>133 671,30680</w:t>
      </w:r>
      <w:r w:rsidR="004E7E06" w:rsidRPr="009F3A5B">
        <w:rPr>
          <w:sz w:val="22"/>
          <w:szCs w:val="22"/>
        </w:rPr>
        <w:t xml:space="preserve"> </w:t>
      </w:r>
      <w:r w:rsidR="003A65C7" w:rsidRPr="001B0BE4">
        <w:rPr>
          <w:color w:val="000000"/>
          <w:sz w:val="28"/>
          <w:szCs w:val="28"/>
        </w:rPr>
        <w:t>тыс. рублей» заменить цифрами «</w:t>
      </w:r>
      <w:r w:rsidR="004E7E06">
        <w:rPr>
          <w:color w:val="000000"/>
          <w:sz w:val="28"/>
          <w:szCs w:val="28"/>
        </w:rPr>
        <w:t>189</w:t>
      </w:r>
      <w:r w:rsidR="007415E3">
        <w:rPr>
          <w:color w:val="000000"/>
          <w:sz w:val="28"/>
          <w:szCs w:val="28"/>
        </w:rPr>
        <w:t> </w:t>
      </w:r>
      <w:r w:rsidR="004E7E06">
        <w:rPr>
          <w:color w:val="000000"/>
          <w:sz w:val="28"/>
          <w:szCs w:val="28"/>
        </w:rPr>
        <w:t>473</w:t>
      </w:r>
      <w:r w:rsidR="007415E3">
        <w:rPr>
          <w:color w:val="000000"/>
          <w:sz w:val="28"/>
          <w:szCs w:val="28"/>
        </w:rPr>
        <w:t>,</w:t>
      </w:r>
      <w:r w:rsidR="004E7E06">
        <w:rPr>
          <w:color w:val="000000"/>
          <w:sz w:val="28"/>
          <w:szCs w:val="28"/>
        </w:rPr>
        <w:t>806</w:t>
      </w:r>
      <w:r w:rsidR="007415E3">
        <w:rPr>
          <w:color w:val="000000"/>
          <w:sz w:val="28"/>
          <w:szCs w:val="28"/>
        </w:rPr>
        <w:t>80</w:t>
      </w:r>
      <w:r w:rsidR="003A65C7" w:rsidRPr="009F3A5B">
        <w:rPr>
          <w:sz w:val="22"/>
          <w:szCs w:val="22"/>
        </w:rPr>
        <w:t xml:space="preserve"> </w:t>
      </w:r>
      <w:r w:rsidR="003A65C7" w:rsidRPr="001B0BE4">
        <w:rPr>
          <w:color w:val="000000"/>
          <w:sz w:val="28"/>
          <w:szCs w:val="28"/>
        </w:rPr>
        <w:t>тыс. рублей»</w:t>
      </w:r>
      <w:r w:rsidR="003A65C7">
        <w:rPr>
          <w:color w:val="000000"/>
          <w:sz w:val="28"/>
          <w:szCs w:val="28"/>
        </w:rPr>
        <w:t xml:space="preserve"> всего по годам</w:t>
      </w:r>
      <w:r w:rsidR="003A65C7" w:rsidRPr="001B0BE4">
        <w:rPr>
          <w:color w:val="000000"/>
          <w:sz w:val="28"/>
          <w:szCs w:val="28"/>
        </w:rPr>
        <w:t>.</w:t>
      </w:r>
    </w:p>
    <w:p w:rsidR="003A65C7" w:rsidRDefault="003A65C7" w:rsidP="003A65C7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 w:rsidRPr="001B0BE4">
        <w:rPr>
          <w:color w:val="000000"/>
          <w:sz w:val="28"/>
          <w:szCs w:val="28"/>
        </w:rPr>
        <w:t xml:space="preserve">      2) в разделе 7 «Ресурсное обеспечение реализации муниципальной программы» </w:t>
      </w:r>
      <w:r w:rsidR="004E7E06">
        <w:rPr>
          <w:color w:val="000000"/>
          <w:sz w:val="28"/>
          <w:szCs w:val="28"/>
        </w:rPr>
        <w:t xml:space="preserve">заменить </w:t>
      </w:r>
      <w:r w:rsidR="007415E3">
        <w:rPr>
          <w:color w:val="000000"/>
          <w:sz w:val="28"/>
          <w:szCs w:val="28"/>
        </w:rPr>
        <w:t xml:space="preserve">цифры </w:t>
      </w:r>
      <w:r w:rsidR="004E7E06">
        <w:rPr>
          <w:color w:val="000000"/>
          <w:sz w:val="28"/>
          <w:szCs w:val="28"/>
        </w:rPr>
        <w:t>«18 510,62500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- 2024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- 2025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- 2026 год,</w:t>
      </w:r>
      <w:r w:rsidR="004E7E06" w:rsidRPr="001B0BE4">
        <w:rPr>
          <w:color w:val="000000"/>
          <w:sz w:val="28"/>
          <w:szCs w:val="28"/>
        </w:rPr>
        <w:t xml:space="preserve"> </w:t>
      </w:r>
      <w:r w:rsidR="004E7E06">
        <w:rPr>
          <w:color w:val="000000"/>
          <w:sz w:val="28"/>
          <w:szCs w:val="28"/>
        </w:rPr>
        <w:t>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- 2027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- 2028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- 2029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- 2030 год,</w:t>
      </w:r>
      <w:r w:rsidR="004E7E06" w:rsidRPr="001B0BE4">
        <w:rPr>
          <w:color w:val="000000"/>
          <w:sz w:val="28"/>
          <w:szCs w:val="28"/>
        </w:rPr>
        <w:t xml:space="preserve"> цифры «</w:t>
      </w:r>
      <w:r w:rsidR="004E7E06">
        <w:rPr>
          <w:color w:val="000000"/>
          <w:sz w:val="28"/>
          <w:szCs w:val="28"/>
        </w:rPr>
        <w:t>133 671,30680</w:t>
      </w:r>
      <w:r w:rsidR="004E7E06" w:rsidRPr="009F3A5B">
        <w:rPr>
          <w:sz w:val="22"/>
          <w:szCs w:val="22"/>
        </w:rPr>
        <w:t xml:space="preserve"> </w:t>
      </w:r>
      <w:r w:rsidR="004E7E06" w:rsidRPr="001B0BE4">
        <w:rPr>
          <w:color w:val="000000"/>
          <w:sz w:val="28"/>
          <w:szCs w:val="28"/>
        </w:rPr>
        <w:t>тыс. рублей» заменить цифрами «</w:t>
      </w:r>
      <w:r w:rsidR="004E7E06">
        <w:rPr>
          <w:color w:val="000000"/>
          <w:sz w:val="28"/>
          <w:szCs w:val="28"/>
        </w:rPr>
        <w:t>189 473,80680</w:t>
      </w:r>
      <w:r w:rsidR="004E7E06" w:rsidRPr="009F3A5B">
        <w:rPr>
          <w:sz w:val="22"/>
          <w:szCs w:val="22"/>
        </w:rPr>
        <w:t xml:space="preserve"> </w:t>
      </w:r>
      <w:r w:rsidR="004E7E06" w:rsidRPr="001B0BE4">
        <w:rPr>
          <w:color w:val="000000"/>
          <w:sz w:val="28"/>
          <w:szCs w:val="28"/>
        </w:rPr>
        <w:t>тыс. рублей»</w:t>
      </w:r>
      <w:r w:rsidR="004E7E06">
        <w:rPr>
          <w:color w:val="000000"/>
          <w:sz w:val="28"/>
          <w:szCs w:val="28"/>
        </w:rPr>
        <w:t xml:space="preserve"> всего по годам</w:t>
      </w:r>
      <w:r>
        <w:rPr>
          <w:color w:val="000000"/>
          <w:sz w:val="28"/>
          <w:szCs w:val="28"/>
        </w:rPr>
        <w:t>.</w:t>
      </w:r>
    </w:p>
    <w:p w:rsidR="003A65C7" w:rsidRPr="001B0BE4" w:rsidRDefault="003A65C7" w:rsidP="003A65C7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 w:rsidRPr="001B0BE4">
        <w:rPr>
          <w:color w:val="000000"/>
          <w:sz w:val="28"/>
          <w:szCs w:val="28"/>
        </w:rPr>
        <w:t xml:space="preserve">      3) в паспорте подпрограммы в разделе объемы бюджетных ассигнований </w:t>
      </w:r>
      <w:r>
        <w:rPr>
          <w:color w:val="000000"/>
          <w:sz w:val="28"/>
          <w:szCs w:val="28"/>
        </w:rPr>
        <w:t xml:space="preserve">подпрограммы </w:t>
      </w:r>
      <w:r w:rsidR="004E7E06">
        <w:rPr>
          <w:color w:val="000000"/>
          <w:sz w:val="28"/>
          <w:szCs w:val="28"/>
        </w:rPr>
        <w:t xml:space="preserve">заменить </w:t>
      </w:r>
      <w:r w:rsidR="00D51CF8">
        <w:rPr>
          <w:color w:val="000000"/>
          <w:sz w:val="28"/>
          <w:szCs w:val="28"/>
        </w:rPr>
        <w:t xml:space="preserve">цифры </w:t>
      </w:r>
      <w:r w:rsidR="004E7E06">
        <w:rPr>
          <w:color w:val="000000"/>
          <w:sz w:val="28"/>
          <w:szCs w:val="28"/>
        </w:rPr>
        <w:t>«18 510,62500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- 2024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- 2025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- 2026 год,</w:t>
      </w:r>
      <w:r w:rsidR="004E7E06" w:rsidRPr="001B0BE4">
        <w:rPr>
          <w:color w:val="000000"/>
          <w:sz w:val="28"/>
          <w:szCs w:val="28"/>
        </w:rPr>
        <w:t xml:space="preserve"> </w:t>
      </w:r>
      <w:r w:rsidR="004E7E06">
        <w:rPr>
          <w:color w:val="000000"/>
          <w:sz w:val="28"/>
          <w:szCs w:val="28"/>
        </w:rPr>
        <w:t>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- 2027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- 2028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- 2029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- 2030 год,</w:t>
      </w:r>
      <w:r w:rsidR="004E7E06" w:rsidRPr="001B0BE4">
        <w:rPr>
          <w:color w:val="000000"/>
          <w:sz w:val="28"/>
          <w:szCs w:val="28"/>
        </w:rPr>
        <w:t xml:space="preserve"> цифры «</w:t>
      </w:r>
      <w:r w:rsidR="004E7E06">
        <w:rPr>
          <w:color w:val="000000"/>
          <w:sz w:val="28"/>
          <w:szCs w:val="28"/>
        </w:rPr>
        <w:t>133 671,30680</w:t>
      </w:r>
      <w:r w:rsidR="004E7E06" w:rsidRPr="009F3A5B">
        <w:rPr>
          <w:sz w:val="22"/>
          <w:szCs w:val="22"/>
        </w:rPr>
        <w:t xml:space="preserve"> </w:t>
      </w:r>
      <w:r w:rsidR="004E7E06" w:rsidRPr="001B0BE4">
        <w:rPr>
          <w:color w:val="000000"/>
          <w:sz w:val="28"/>
          <w:szCs w:val="28"/>
        </w:rPr>
        <w:t>тыс. рублей» заменить цифрами «</w:t>
      </w:r>
      <w:r w:rsidR="004E7E06">
        <w:rPr>
          <w:color w:val="000000"/>
          <w:sz w:val="28"/>
          <w:szCs w:val="28"/>
        </w:rPr>
        <w:t>189 473,80680</w:t>
      </w:r>
      <w:r w:rsidR="004E7E06" w:rsidRPr="009F3A5B">
        <w:rPr>
          <w:sz w:val="22"/>
          <w:szCs w:val="22"/>
        </w:rPr>
        <w:t xml:space="preserve"> </w:t>
      </w:r>
      <w:r w:rsidR="004E7E06" w:rsidRPr="001B0BE4">
        <w:rPr>
          <w:color w:val="000000"/>
          <w:sz w:val="28"/>
          <w:szCs w:val="28"/>
        </w:rPr>
        <w:t>тыс. рублей»</w:t>
      </w:r>
      <w:r w:rsidR="004E7E06">
        <w:rPr>
          <w:color w:val="000000"/>
          <w:sz w:val="28"/>
          <w:szCs w:val="28"/>
        </w:rPr>
        <w:t xml:space="preserve"> всего по годам</w:t>
      </w:r>
      <w:r w:rsidR="00D51CF8" w:rsidRPr="001B0BE4">
        <w:rPr>
          <w:color w:val="000000"/>
          <w:sz w:val="28"/>
          <w:szCs w:val="28"/>
        </w:rPr>
        <w:t>.</w:t>
      </w:r>
    </w:p>
    <w:p w:rsidR="003A65C7" w:rsidRPr="001B0BE4" w:rsidRDefault="003A65C7" w:rsidP="003A65C7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 w:rsidRPr="001B0BE4">
        <w:rPr>
          <w:color w:val="000000"/>
          <w:sz w:val="28"/>
          <w:szCs w:val="28"/>
        </w:rPr>
        <w:t xml:space="preserve">      4) в разделе 4 «Ресурсное обеспечение подпрограммы» </w:t>
      </w:r>
      <w:r w:rsidR="004E7E06">
        <w:rPr>
          <w:color w:val="000000"/>
          <w:sz w:val="28"/>
          <w:szCs w:val="28"/>
        </w:rPr>
        <w:t xml:space="preserve">заменить </w:t>
      </w:r>
      <w:r w:rsidR="00D51CF8">
        <w:rPr>
          <w:color w:val="000000"/>
          <w:sz w:val="28"/>
          <w:szCs w:val="28"/>
        </w:rPr>
        <w:t xml:space="preserve">цифры </w:t>
      </w:r>
      <w:r w:rsidR="004E7E06">
        <w:rPr>
          <w:color w:val="000000"/>
          <w:sz w:val="28"/>
          <w:szCs w:val="28"/>
        </w:rPr>
        <w:t>«18 510,62500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- 2024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- 2025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- 2026 год,</w:t>
      </w:r>
      <w:r w:rsidR="004E7E06" w:rsidRPr="001B0BE4">
        <w:rPr>
          <w:color w:val="000000"/>
          <w:sz w:val="28"/>
          <w:szCs w:val="28"/>
        </w:rPr>
        <w:t xml:space="preserve"> </w:t>
      </w:r>
      <w:r w:rsidR="004E7E06">
        <w:rPr>
          <w:color w:val="000000"/>
          <w:sz w:val="28"/>
          <w:szCs w:val="28"/>
        </w:rPr>
        <w:t>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- 2027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- 2028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- 2029 год, «13 950,62500</w:t>
      </w:r>
      <w:r w:rsidR="004E7E06" w:rsidRPr="001B0BE4">
        <w:rPr>
          <w:color w:val="000000"/>
          <w:sz w:val="28"/>
          <w:szCs w:val="28"/>
        </w:rPr>
        <w:t xml:space="preserve"> тыс. руб.»</w:t>
      </w:r>
      <w:r w:rsidR="004E7E06">
        <w:rPr>
          <w:color w:val="000000"/>
          <w:sz w:val="28"/>
          <w:szCs w:val="28"/>
        </w:rPr>
        <w:t xml:space="preserve"> - 2030 год,</w:t>
      </w:r>
      <w:r w:rsidR="004E7E06" w:rsidRPr="001B0BE4">
        <w:rPr>
          <w:color w:val="000000"/>
          <w:sz w:val="28"/>
          <w:szCs w:val="28"/>
        </w:rPr>
        <w:t xml:space="preserve"> цифры «</w:t>
      </w:r>
      <w:r w:rsidR="004E7E06">
        <w:rPr>
          <w:color w:val="000000"/>
          <w:sz w:val="28"/>
          <w:szCs w:val="28"/>
        </w:rPr>
        <w:t>133 671,30680</w:t>
      </w:r>
      <w:r w:rsidR="004E7E06" w:rsidRPr="009F3A5B">
        <w:rPr>
          <w:sz w:val="22"/>
          <w:szCs w:val="22"/>
        </w:rPr>
        <w:t xml:space="preserve"> </w:t>
      </w:r>
      <w:r w:rsidR="004E7E06" w:rsidRPr="001B0BE4">
        <w:rPr>
          <w:color w:val="000000"/>
          <w:sz w:val="28"/>
          <w:szCs w:val="28"/>
        </w:rPr>
        <w:t>тыс. рублей» заменить цифрами «</w:t>
      </w:r>
      <w:r w:rsidR="004E7E06">
        <w:rPr>
          <w:color w:val="000000"/>
          <w:sz w:val="28"/>
          <w:szCs w:val="28"/>
        </w:rPr>
        <w:t>189 473,80680</w:t>
      </w:r>
      <w:r w:rsidR="004E7E06" w:rsidRPr="009F3A5B">
        <w:rPr>
          <w:sz w:val="22"/>
          <w:szCs w:val="22"/>
        </w:rPr>
        <w:t xml:space="preserve"> </w:t>
      </w:r>
      <w:r w:rsidR="004E7E06" w:rsidRPr="001B0BE4">
        <w:rPr>
          <w:color w:val="000000"/>
          <w:sz w:val="28"/>
          <w:szCs w:val="28"/>
        </w:rPr>
        <w:t>тыс. рублей»</w:t>
      </w:r>
      <w:r w:rsidR="004E7E06">
        <w:rPr>
          <w:color w:val="000000"/>
          <w:sz w:val="28"/>
          <w:szCs w:val="28"/>
        </w:rPr>
        <w:t xml:space="preserve"> всего по годам</w:t>
      </w:r>
      <w:r w:rsidR="00D51CF8" w:rsidRPr="001B0BE4">
        <w:rPr>
          <w:color w:val="000000"/>
          <w:sz w:val="28"/>
          <w:szCs w:val="28"/>
        </w:rPr>
        <w:t>.</w:t>
      </w:r>
    </w:p>
    <w:p w:rsidR="00C142D8" w:rsidRDefault="00C142D8" w:rsidP="003A65C7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</w:t>
      </w:r>
      <w:r w:rsidRPr="001B0BE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</w:t>
      </w:r>
      <w:r w:rsidRPr="001B0BE4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 xml:space="preserve">е № </w:t>
      </w:r>
      <w:r w:rsidRPr="001B0BE4">
        <w:rPr>
          <w:color w:val="000000"/>
          <w:sz w:val="28"/>
          <w:szCs w:val="28"/>
        </w:rPr>
        <w:t>3, 4 муниципальной программы</w:t>
      </w:r>
      <w:r>
        <w:rPr>
          <w:color w:val="000000"/>
          <w:sz w:val="28"/>
          <w:szCs w:val="28"/>
        </w:rPr>
        <w:t xml:space="preserve"> изложить в новой </w:t>
      </w:r>
      <w:r w:rsidRPr="001B0BE4">
        <w:rPr>
          <w:color w:val="000000"/>
          <w:sz w:val="28"/>
          <w:szCs w:val="28"/>
        </w:rPr>
        <w:t>редакции, согласно приложению.</w:t>
      </w:r>
    </w:p>
    <w:p w:rsidR="00C142D8" w:rsidRDefault="00C142D8" w:rsidP="00C142D8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3A65C7" w:rsidRDefault="003A65C7" w:rsidP="00C142D8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3A65C7" w:rsidRDefault="003A65C7" w:rsidP="00C142D8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outlineLvl w:val="2"/>
        <w:rPr>
          <w:sz w:val="18"/>
          <w:szCs w:val="18"/>
        </w:rPr>
        <w:sectPr w:rsidR="00E13C08" w:rsidSect="00D51CF8">
          <w:headerReference w:type="default" r:id="rId9"/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p w:rsidR="004E7E06" w:rsidRPr="004E7E06" w:rsidRDefault="004E7E06" w:rsidP="00230BDF">
      <w:pPr>
        <w:autoSpaceDE w:val="0"/>
        <w:autoSpaceDN w:val="0"/>
        <w:adjustRightInd w:val="0"/>
        <w:ind w:left="8364"/>
        <w:jc w:val="center"/>
        <w:outlineLvl w:val="2"/>
        <w:rPr>
          <w:sz w:val="18"/>
          <w:szCs w:val="18"/>
        </w:rPr>
      </w:pPr>
      <w:r w:rsidRPr="00230BDF">
        <w:rPr>
          <w:sz w:val="18"/>
          <w:szCs w:val="18"/>
        </w:rPr>
        <w:lastRenderedPageBreak/>
        <w:t>Приложение № 3</w:t>
      </w:r>
      <w:r w:rsidR="00A73B06" w:rsidRPr="00230BDF">
        <w:rPr>
          <w:sz w:val="18"/>
          <w:szCs w:val="18"/>
        </w:rPr>
        <w:t xml:space="preserve"> </w:t>
      </w:r>
      <w:r w:rsidR="00230BDF" w:rsidRPr="00230BD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4E7E06">
        <w:rPr>
          <w:sz w:val="18"/>
          <w:szCs w:val="18"/>
        </w:rPr>
        <w:t>к муниципальной программе</w:t>
      </w:r>
    </w:p>
    <w:p w:rsidR="004E7E06" w:rsidRPr="004E7E06" w:rsidRDefault="004E7E06" w:rsidP="00230BDF">
      <w:pPr>
        <w:autoSpaceDE w:val="0"/>
        <w:autoSpaceDN w:val="0"/>
        <w:adjustRightInd w:val="0"/>
        <w:ind w:left="8364"/>
        <w:jc w:val="center"/>
        <w:outlineLvl w:val="2"/>
        <w:rPr>
          <w:sz w:val="18"/>
          <w:szCs w:val="18"/>
        </w:rPr>
      </w:pPr>
      <w:r w:rsidRPr="004E7E06">
        <w:rPr>
          <w:sz w:val="18"/>
          <w:szCs w:val="18"/>
        </w:rPr>
        <w:t>Черемисиновского района Курской области</w:t>
      </w:r>
    </w:p>
    <w:p w:rsidR="004E7E06" w:rsidRPr="004E7E06" w:rsidRDefault="004E7E06" w:rsidP="00230BDF">
      <w:pPr>
        <w:autoSpaceDE w:val="0"/>
        <w:autoSpaceDN w:val="0"/>
        <w:adjustRightInd w:val="0"/>
        <w:ind w:left="8364"/>
        <w:jc w:val="center"/>
        <w:outlineLvl w:val="2"/>
        <w:rPr>
          <w:sz w:val="18"/>
          <w:szCs w:val="18"/>
        </w:rPr>
      </w:pPr>
      <w:r w:rsidRPr="004E7E06">
        <w:rPr>
          <w:sz w:val="18"/>
          <w:szCs w:val="18"/>
        </w:rPr>
        <w:t>«Материально-техническое обеспечение деятельности</w:t>
      </w:r>
    </w:p>
    <w:p w:rsidR="004E7E06" w:rsidRPr="004E7E06" w:rsidRDefault="004E7E06" w:rsidP="00230BDF">
      <w:pPr>
        <w:autoSpaceDE w:val="0"/>
        <w:autoSpaceDN w:val="0"/>
        <w:adjustRightInd w:val="0"/>
        <w:ind w:left="8364"/>
        <w:jc w:val="center"/>
        <w:outlineLvl w:val="2"/>
        <w:rPr>
          <w:sz w:val="18"/>
          <w:szCs w:val="18"/>
        </w:rPr>
      </w:pPr>
      <w:r w:rsidRPr="004E7E06">
        <w:rPr>
          <w:sz w:val="18"/>
          <w:szCs w:val="18"/>
        </w:rPr>
        <w:t>Администрации Черемисиновского района Курской области»</w:t>
      </w:r>
    </w:p>
    <w:p w:rsidR="004E7E06" w:rsidRPr="00A73B06" w:rsidRDefault="004E7E06" w:rsidP="00A73B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  <w:r w:rsidRPr="004E7E06">
        <w:rPr>
          <w:sz w:val="18"/>
          <w:szCs w:val="18"/>
        </w:rPr>
        <w:t>Таблица 3</w:t>
      </w:r>
    </w:p>
    <w:p w:rsidR="004E7E06" w:rsidRPr="004E7E06" w:rsidRDefault="004E7E06" w:rsidP="004E7E0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E7E06">
        <w:rPr>
          <w:b/>
          <w:sz w:val="20"/>
          <w:szCs w:val="20"/>
        </w:rPr>
        <w:t xml:space="preserve">7. Ресурсное обеспечение реализации муниципальной программы за счет средств местного бюджета </w:t>
      </w:r>
    </w:p>
    <w:tbl>
      <w:tblPr>
        <w:tblpPr w:leftFromText="180" w:rightFromText="180" w:vertAnchor="text" w:horzAnchor="margin" w:tblpXSpec="center" w:tblpY="49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1134"/>
        <w:gridCol w:w="431"/>
        <w:gridCol w:w="425"/>
        <w:gridCol w:w="709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13C08" w:rsidRPr="004E7E06" w:rsidTr="00A035A7">
        <w:trPr>
          <w:trHeight w:val="368"/>
          <w:tblHeader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E13C08" w:rsidRPr="004E7E06" w:rsidRDefault="00E13C08" w:rsidP="004E7E06">
            <w:pPr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13C08" w:rsidRPr="004E7E06" w:rsidRDefault="00E13C08" w:rsidP="004E7E06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13C08" w:rsidRPr="004E7E06" w:rsidRDefault="00E13C08" w:rsidP="004E7E06">
            <w:pPr>
              <w:ind w:left="-108" w:right="-16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Ответственный исполнитель, соисполнители, участники, муниципальный</w:t>
            </w:r>
          </w:p>
          <w:p w:rsidR="00E13C08" w:rsidRPr="004E7E06" w:rsidRDefault="00E13C08" w:rsidP="004E7E06">
            <w:pPr>
              <w:ind w:left="-108" w:right="-160"/>
              <w:jc w:val="center"/>
              <w:rPr>
                <w:sz w:val="12"/>
                <w:szCs w:val="12"/>
              </w:rPr>
            </w:pPr>
            <w:r w:rsidRPr="004E7E06">
              <w:rPr>
                <w:sz w:val="10"/>
                <w:szCs w:val="10"/>
              </w:rPr>
              <w:t>заказчик (муниципальный заказчик-координатор)</w:t>
            </w:r>
          </w:p>
        </w:tc>
        <w:tc>
          <w:tcPr>
            <w:tcW w:w="10495" w:type="dxa"/>
            <w:gridSpan w:val="16"/>
          </w:tcPr>
          <w:p w:rsidR="00E13C08" w:rsidRPr="004E7E06" w:rsidRDefault="00E13C08" w:rsidP="004E7E06">
            <w:pPr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Расходы (рублей), годы</w:t>
            </w:r>
          </w:p>
        </w:tc>
      </w:tr>
      <w:tr w:rsidR="00A73B06" w:rsidRPr="004E7E06" w:rsidTr="00A035A7">
        <w:trPr>
          <w:trHeight w:val="1024"/>
          <w:tblHeader/>
        </w:trPr>
        <w:tc>
          <w:tcPr>
            <w:tcW w:w="846" w:type="dxa"/>
            <w:vMerge/>
            <w:shd w:val="clear" w:color="auto" w:fill="auto"/>
            <w:vAlign w:val="center"/>
          </w:tcPr>
          <w:p w:rsidR="00E13C08" w:rsidRPr="004E7E06" w:rsidRDefault="00E13C08" w:rsidP="00E13C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13C08" w:rsidRPr="004E7E06" w:rsidRDefault="00E13C08" w:rsidP="00E13C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3C08" w:rsidRPr="004E7E06" w:rsidRDefault="00E13C08" w:rsidP="00E13C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198" w:right="-149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67" w:right="-138"/>
              <w:jc w:val="center"/>
              <w:rPr>
                <w:sz w:val="12"/>
                <w:szCs w:val="12"/>
              </w:rPr>
            </w:pPr>
            <w:proofErr w:type="spellStart"/>
            <w:r w:rsidRPr="004E7E06">
              <w:rPr>
                <w:sz w:val="12"/>
                <w:szCs w:val="12"/>
              </w:rPr>
              <w:t>Рз</w:t>
            </w:r>
            <w:proofErr w:type="spellEnd"/>
            <w:r w:rsidRPr="004E7E06">
              <w:rPr>
                <w:sz w:val="12"/>
                <w:szCs w:val="12"/>
              </w:rPr>
              <w:t xml:space="preserve"> </w:t>
            </w:r>
            <w:proofErr w:type="spellStart"/>
            <w:r w:rsidRPr="004E7E06">
              <w:rPr>
                <w:sz w:val="12"/>
                <w:szCs w:val="12"/>
              </w:rPr>
              <w:t>Пр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2018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2019 г.</w:t>
            </w: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2020 г.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2021г.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2022г.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2023г.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2024г.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2025г.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2026г.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2027</w:t>
            </w:r>
            <w:r w:rsidRPr="004E7E06">
              <w:rPr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2028</w:t>
            </w:r>
            <w:r w:rsidRPr="004E7E06">
              <w:rPr>
                <w:sz w:val="12"/>
                <w:szCs w:val="12"/>
              </w:rPr>
              <w:t>г.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2029</w:t>
            </w:r>
            <w:r w:rsidRPr="004E7E06">
              <w:rPr>
                <w:sz w:val="12"/>
                <w:szCs w:val="12"/>
              </w:rPr>
              <w:t>г.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2030</w:t>
            </w:r>
            <w:r w:rsidRPr="004E7E06">
              <w:rPr>
                <w:sz w:val="12"/>
                <w:szCs w:val="12"/>
              </w:rPr>
              <w:t>г.</w:t>
            </w:r>
          </w:p>
        </w:tc>
      </w:tr>
      <w:tr w:rsidR="00A73B06" w:rsidRPr="004E7E06" w:rsidTr="00A035A7">
        <w:trPr>
          <w:trHeight w:val="1220"/>
          <w:tblHeader/>
        </w:trPr>
        <w:tc>
          <w:tcPr>
            <w:tcW w:w="846" w:type="dxa"/>
            <w:shd w:val="clear" w:color="auto" w:fill="auto"/>
          </w:tcPr>
          <w:p w:rsidR="00E13C08" w:rsidRPr="004E7E06" w:rsidRDefault="00E13C08" w:rsidP="00E13C08">
            <w:pPr>
              <w:ind w:right="-108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Муниципальная</w:t>
            </w:r>
          </w:p>
          <w:p w:rsidR="00E13C08" w:rsidRPr="004E7E06" w:rsidRDefault="00E13C08" w:rsidP="00E13C08">
            <w:pPr>
              <w:ind w:right="-108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 xml:space="preserve">программа </w:t>
            </w:r>
          </w:p>
        </w:tc>
        <w:tc>
          <w:tcPr>
            <w:tcW w:w="1701" w:type="dxa"/>
            <w:shd w:val="clear" w:color="auto" w:fill="auto"/>
          </w:tcPr>
          <w:p w:rsidR="00E13C08" w:rsidRPr="004E7E06" w:rsidRDefault="00E13C08" w:rsidP="00E13C08">
            <w:pPr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«Материально-техническое обеспечение деятельности Администрации Черемисиновского района Курской области»; Основное мероприятие «Материально-техническое обеспечение деятельности и оказание услуг Администрации Черемисиновского района»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3C08" w:rsidRPr="004E7E06" w:rsidRDefault="00E13C08" w:rsidP="00E13C08">
            <w:pPr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Всего, в том числе:</w:t>
            </w:r>
          </w:p>
          <w:p w:rsidR="00E13C08" w:rsidRPr="004E7E06" w:rsidRDefault="00E13C08" w:rsidP="00E13C08">
            <w:pPr>
              <w:rPr>
                <w:sz w:val="16"/>
                <w:szCs w:val="16"/>
              </w:rPr>
            </w:pPr>
            <w:r w:rsidRPr="004E7E06">
              <w:rPr>
                <w:sz w:val="10"/>
                <w:szCs w:val="10"/>
              </w:rPr>
              <w:t>Муниципальное казенное учреждение «Центр по обеспечении деятельности» Администрации Черемисиновского района Курской области</w:t>
            </w:r>
          </w:p>
        </w:tc>
        <w:tc>
          <w:tcPr>
            <w:tcW w:w="431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230 00 00000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7 046 051,00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8 771 680,00</w:t>
            </w:r>
          </w:p>
        </w:tc>
        <w:tc>
          <w:tcPr>
            <w:tcW w:w="708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13 254 987,00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right="-284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right="-284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21 261 121,00</w:t>
            </w: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right="-284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17 234 758,80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19 690 834,00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color w:val="000000"/>
                <w:sz w:val="10"/>
                <w:szCs w:val="10"/>
              </w:rPr>
              <w:t>18 510,62500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</w:tr>
      <w:tr w:rsidR="00A73B06" w:rsidRPr="004E7E06" w:rsidTr="00A035A7">
        <w:trPr>
          <w:trHeight w:val="2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Merge/>
            <w:shd w:val="clear" w:color="auto" w:fill="auto"/>
          </w:tcPr>
          <w:p w:rsidR="00E13C08" w:rsidRPr="004E7E06" w:rsidRDefault="00E13C08" w:rsidP="00E13C08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E13C08" w:rsidRPr="004E7E06" w:rsidRDefault="00E13C08" w:rsidP="00E13C08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С1401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4 121 230,00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4 267 050,00</w:t>
            </w:r>
          </w:p>
        </w:tc>
        <w:tc>
          <w:tcPr>
            <w:tcW w:w="708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5 053 974,00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5 535 642,40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8 773 853,00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14 318 716,00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12 837 657,00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</w:tr>
      <w:tr w:rsidR="00A73B06" w:rsidRPr="004E7E06" w:rsidTr="00A035A7">
        <w:trPr>
          <w:trHeight w:val="2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Merge/>
            <w:shd w:val="clear" w:color="auto" w:fill="auto"/>
          </w:tcPr>
          <w:p w:rsidR="00E13C08" w:rsidRPr="004E7E06" w:rsidRDefault="00E13C08" w:rsidP="00E13C08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E13C08" w:rsidRPr="004E7E06" w:rsidRDefault="00E13C08" w:rsidP="00E13C08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С1401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2 825 000,00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4 397 030,00</w:t>
            </w:r>
          </w:p>
        </w:tc>
        <w:tc>
          <w:tcPr>
            <w:tcW w:w="708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8 033 434,00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15 655 010,00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8 439 936,80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5 338 835,00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5 642 036,00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</w:tr>
      <w:tr w:rsidR="00A73B06" w:rsidRPr="004E7E06" w:rsidTr="00A035A7">
        <w:trPr>
          <w:trHeight w:val="2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E13C08" w:rsidRPr="004E7E06" w:rsidRDefault="00E13C08" w:rsidP="00E13C08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E13C08" w:rsidRPr="004E7E06" w:rsidRDefault="00E13C08" w:rsidP="00E13C08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С1401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99 821,00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107 600,00</w:t>
            </w:r>
          </w:p>
        </w:tc>
        <w:tc>
          <w:tcPr>
            <w:tcW w:w="708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67 579,00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70 469,00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20 969,00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33 283,00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30 932,00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</w:tr>
      <w:tr w:rsidR="00A73B06" w:rsidRPr="004E7E06" w:rsidTr="00A035A7">
        <w:trPr>
          <w:trHeight w:val="2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Merge/>
            <w:shd w:val="clear" w:color="auto" w:fill="auto"/>
          </w:tcPr>
          <w:p w:rsidR="00E13C08" w:rsidRPr="004E7E06" w:rsidRDefault="00E13C08" w:rsidP="00E13C08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E13C08" w:rsidRPr="004E7E06" w:rsidRDefault="00E13C08" w:rsidP="00E13C08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С2002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100 000,00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</w:tr>
      <w:tr w:rsidR="00A73B06" w:rsidRPr="004E7E06" w:rsidTr="00A035A7">
        <w:trPr>
          <w:trHeight w:val="240"/>
          <w:tblHeader/>
        </w:trPr>
        <w:tc>
          <w:tcPr>
            <w:tcW w:w="846" w:type="dxa"/>
            <w:shd w:val="clear" w:color="auto" w:fill="auto"/>
          </w:tcPr>
          <w:p w:rsidR="00E13C08" w:rsidRPr="004E7E06" w:rsidRDefault="00E13C08" w:rsidP="00E13C08">
            <w:pPr>
              <w:ind w:right="-108" w:hanging="142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Подпрограмма 1</w:t>
            </w:r>
          </w:p>
          <w:p w:rsidR="00E13C08" w:rsidRPr="004E7E06" w:rsidRDefault="00E13C08" w:rsidP="00E13C08">
            <w:pPr>
              <w:ind w:right="-108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ind w:right="-108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ind w:right="-108"/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ind w:right="-108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13C08" w:rsidRPr="004E7E06" w:rsidRDefault="00E13C08" w:rsidP="00E13C08">
            <w:pPr>
              <w:rPr>
                <w:rFonts w:eastAsia="Calibri"/>
                <w:sz w:val="10"/>
                <w:szCs w:val="10"/>
              </w:rPr>
            </w:pPr>
            <w:r w:rsidRPr="004E7E06">
              <w:rPr>
                <w:b/>
                <w:sz w:val="10"/>
                <w:szCs w:val="10"/>
              </w:rPr>
              <w:t xml:space="preserve"> </w:t>
            </w:r>
            <w:r w:rsidRPr="004E7E06">
              <w:rPr>
                <w:sz w:val="10"/>
                <w:szCs w:val="10"/>
              </w:rPr>
              <w:t>«Эффективность реализации материально-технического обеспечения деятельности Администрации Черемисиновского района Курской области» Основное мероприятие «Материально-техническое обеспечение деятельности и оказание услуг Администрации Черемисиновского района»</w:t>
            </w:r>
          </w:p>
        </w:tc>
        <w:tc>
          <w:tcPr>
            <w:tcW w:w="1134" w:type="dxa"/>
            <w:shd w:val="clear" w:color="auto" w:fill="auto"/>
          </w:tcPr>
          <w:p w:rsidR="00E13C08" w:rsidRPr="004E7E06" w:rsidRDefault="00E13C08" w:rsidP="00E13C08">
            <w:pPr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Всего, в том числе:</w:t>
            </w:r>
          </w:p>
          <w:p w:rsidR="00E13C08" w:rsidRPr="004E7E06" w:rsidRDefault="00E13C08" w:rsidP="00E13C08">
            <w:pPr>
              <w:rPr>
                <w:sz w:val="10"/>
                <w:szCs w:val="10"/>
              </w:rPr>
            </w:pPr>
          </w:p>
          <w:p w:rsidR="00E13C08" w:rsidRPr="004E7E06" w:rsidRDefault="00E13C08" w:rsidP="00E13C08">
            <w:pPr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Муниципальное казенное учреждение «Центр по обеспечении деятельности» Администрации Черемисиновского района Курской области</w:t>
            </w:r>
          </w:p>
        </w:tc>
        <w:tc>
          <w:tcPr>
            <w:tcW w:w="431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231 00 00000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7 046 051,00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8 771 680,00</w:t>
            </w:r>
          </w:p>
        </w:tc>
        <w:tc>
          <w:tcPr>
            <w:tcW w:w="708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13 254 987,00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9" w:right="-284" w:hanging="79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21 261 121,40</w:t>
            </w:r>
          </w:p>
          <w:p w:rsidR="00E13C08" w:rsidRPr="004E7E06" w:rsidRDefault="00E13C08" w:rsidP="00E13C08">
            <w:pPr>
              <w:autoSpaceDE w:val="0"/>
              <w:autoSpaceDN w:val="0"/>
              <w:adjustRightInd w:val="0"/>
              <w:ind w:right="-284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right="-284"/>
              <w:jc w:val="both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17 234 758,80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right="-284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19 690 834,00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color w:val="000000"/>
                <w:sz w:val="10"/>
                <w:szCs w:val="10"/>
              </w:rPr>
              <w:t>18 510,62500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</w:tr>
      <w:tr w:rsidR="00A73B06" w:rsidRPr="004E7E06" w:rsidTr="00A035A7">
        <w:trPr>
          <w:trHeight w:val="263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3C08" w:rsidRPr="004E7E06" w:rsidRDefault="00E13C08" w:rsidP="00E13C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E13C08" w:rsidRPr="004E7E06" w:rsidRDefault="00E13C08" w:rsidP="00E13C08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С1401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4 121 230,00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4 267 050,00</w:t>
            </w:r>
          </w:p>
        </w:tc>
        <w:tc>
          <w:tcPr>
            <w:tcW w:w="708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5 053 974,00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5 535 642,40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8 773 853,00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14 318 716,00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12 837 657,00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</w:tr>
      <w:tr w:rsidR="00A73B06" w:rsidRPr="004E7E06" w:rsidTr="00A035A7">
        <w:trPr>
          <w:trHeight w:val="263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Merge/>
            <w:shd w:val="clear" w:color="auto" w:fill="auto"/>
          </w:tcPr>
          <w:p w:rsidR="00E13C08" w:rsidRPr="004E7E06" w:rsidRDefault="00E13C08" w:rsidP="00E13C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E13C08" w:rsidRPr="004E7E06" w:rsidRDefault="00E13C08" w:rsidP="00E13C08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С1401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2 825 000,00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4 397 030,00</w:t>
            </w:r>
          </w:p>
        </w:tc>
        <w:tc>
          <w:tcPr>
            <w:tcW w:w="708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8 033 434,00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15 655 010,00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8 439 936,80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5 338 835,00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5 642 036,00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</w:tr>
      <w:tr w:rsidR="00A73B06" w:rsidRPr="004E7E06" w:rsidTr="00A035A7">
        <w:trPr>
          <w:trHeight w:val="263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E13C08" w:rsidRPr="004E7E06" w:rsidRDefault="00E13C08" w:rsidP="00E13C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E13C08" w:rsidRPr="004E7E06" w:rsidRDefault="00E13C08" w:rsidP="00E13C08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С1401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99 821,00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107 600,00</w:t>
            </w:r>
          </w:p>
        </w:tc>
        <w:tc>
          <w:tcPr>
            <w:tcW w:w="708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67 579,00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70 469,00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20 969,00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33 283,00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30 932,00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</w:tr>
      <w:tr w:rsidR="00A73B06" w:rsidRPr="004E7E06" w:rsidTr="00A035A7">
        <w:trPr>
          <w:trHeight w:val="263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Merge/>
            <w:shd w:val="clear" w:color="auto" w:fill="auto"/>
          </w:tcPr>
          <w:p w:rsidR="00E13C08" w:rsidRPr="004E7E06" w:rsidRDefault="00E13C08" w:rsidP="00E13C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E13C08" w:rsidRPr="004E7E06" w:rsidRDefault="00E13C08" w:rsidP="00E13C08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С2002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100 000,00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E13C08" w:rsidRPr="004E7E06" w:rsidRDefault="00E13C08" w:rsidP="00E13C08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</w:tr>
    </w:tbl>
    <w:p w:rsidR="004E7E06" w:rsidRDefault="004E7E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9F2F21" w:rsidRDefault="009F2F21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E13C08" w:rsidRDefault="00E13C08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</w:p>
    <w:p w:rsidR="00A73B06" w:rsidRDefault="00A73B06" w:rsidP="00A73B06">
      <w:pPr>
        <w:autoSpaceDE w:val="0"/>
        <w:autoSpaceDN w:val="0"/>
        <w:adjustRightInd w:val="0"/>
        <w:outlineLvl w:val="2"/>
        <w:rPr>
          <w:sz w:val="18"/>
          <w:szCs w:val="18"/>
        </w:rPr>
      </w:pPr>
    </w:p>
    <w:p w:rsidR="00A73B06" w:rsidRDefault="00A73B06" w:rsidP="00A73B06">
      <w:pPr>
        <w:autoSpaceDE w:val="0"/>
        <w:autoSpaceDN w:val="0"/>
        <w:adjustRightInd w:val="0"/>
        <w:outlineLvl w:val="2"/>
        <w:rPr>
          <w:sz w:val="18"/>
          <w:szCs w:val="18"/>
        </w:rPr>
      </w:pPr>
    </w:p>
    <w:p w:rsidR="00A73B06" w:rsidRDefault="00A73B06" w:rsidP="00A73B06">
      <w:pPr>
        <w:autoSpaceDE w:val="0"/>
        <w:autoSpaceDN w:val="0"/>
        <w:adjustRightInd w:val="0"/>
        <w:outlineLvl w:val="2"/>
        <w:rPr>
          <w:sz w:val="18"/>
          <w:szCs w:val="18"/>
        </w:rPr>
      </w:pPr>
    </w:p>
    <w:p w:rsidR="00230BDF" w:rsidRDefault="00230BDF" w:rsidP="00A035A7">
      <w:pPr>
        <w:autoSpaceDE w:val="0"/>
        <w:autoSpaceDN w:val="0"/>
        <w:adjustRightInd w:val="0"/>
        <w:jc w:val="right"/>
        <w:outlineLvl w:val="2"/>
        <w:rPr>
          <w:b/>
          <w:sz w:val="18"/>
          <w:szCs w:val="18"/>
        </w:rPr>
      </w:pPr>
    </w:p>
    <w:p w:rsidR="004E7E06" w:rsidRPr="004E7E06" w:rsidRDefault="004E7E06" w:rsidP="00230BDF">
      <w:pPr>
        <w:autoSpaceDE w:val="0"/>
        <w:autoSpaceDN w:val="0"/>
        <w:adjustRightInd w:val="0"/>
        <w:ind w:left="10206"/>
        <w:jc w:val="center"/>
        <w:outlineLvl w:val="2"/>
        <w:rPr>
          <w:sz w:val="18"/>
          <w:szCs w:val="18"/>
        </w:rPr>
      </w:pPr>
      <w:r w:rsidRPr="00230BDF">
        <w:rPr>
          <w:sz w:val="18"/>
          <w:szCs w:val="18"/>
        </w:rPr>
        <w:lastRenderedPageBreak/>
        <w:t>Приложение № 4</w:t>
      </w:r>
      <w:r w:rsidR="00A73B06" w:rsidRPr="00230BDF">
        <w:rPr>
          <w:sz w:val="18"/>
          <w:szCs w:val="18"/>
        </w:rPr>
        <w:t xml:space="preserve">  </w:t>
      </w:r>
      <w:r w:rsidR="00230BDF" w:rsidRPr="00230BDF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4E7E06">
        <w:rPr>
          <w:sz w:val="18"/>
          <w:szCs w:val="18"/>
        </w:rPr>
        <w:t>к муниципальной программе</w:t>
      </w:r>
    </w:p>
    <w:p w:rsidR="004E7E06" w:rsidRPr="004E7E06" w:rsidRDefault="004E7E06" w:rsidP="00230BDF">
      <w:pPr>
        <w:autoSpaceDE w:val="0"/>
        <w:autoSpaceDN w:val="0"/>
        <w:adjustRightInd w:val="0"/>
        <w:ind w:left="10206"/>
        <w:jc w:val="center"/>
        <w:outlineLvl w:val="2"/>
        <w:rPr>
          <w:sz w:val="18"/>
          <w:szCs w:val="18"/>
        </w:rPr>
      </w:pPr>
      <w:r w:rsidRPr="004E7E06">
        <w:rPr>
          <w:sz w:val="18"/>
          <w:szCs w:val="18"/>
        </w:rPr>
        <w:t>Черемисиновского района Курской области</w:t>
      </w:r>
    </w:p>
    <w:p w:rsidR="004E7E06" w:rsidRPr="004E7E06" w:rsidRDefault="004E7E06" w:rsidP="00230BDF">
      <w:pPr>
        <w:autoSpaceDE w:val="0"/>
        <w:autoSpaceDN w:val="0"/>
        <w:adjustRightInd w:val="0"/>
        <w:ind w:left="10206"/>
        <w:jc w:val="center"/>
        <w:outlineLvl w:val="2"/>
        <w:rPr>
          <w:sz w:val="18"/>
          <w:szCs w:val="18"/>
        </w:rPr>
      </w:pPr>
      <w:r w:rsidRPr="004E7E06">
        <w:rPr>
          <w:sz w:val="18"/>
          <w:szCs w:val="18"/>
        </w:rPr>
        <w:t>«Материально-техническое обеспечение деятельности Администрации</w:t>
      </w:r>
    </w:p>
    <w:p w:rsidR="004E7E06" w:rsidRPr="00A035A7" w:rsidRDefault="004E7E06" w:rsidP="00230BDF">
      <w:pPr>
        <w:autoSpaceDE w:val="0"/>
        <w:autoSpaceDN w:val="0"/>
        <w:adjustRightInd w:val="0"/>
        <w:ind w:left="10206"/>
        <w:jc w:val="center"/>
        <w:outlineLvl w:val="2"/>
        <w:rPr>
          <w:sz w:val="18"/>
          <w:szCs w:val="18"/>
        </w:rPr>
      </w:pPr>
      <w:r w:rsidRPr="004E7E06">
        <w:rPr>
          <w:sz w:val="18"/>
          <w:szCs w:val="18"/>
        </w:rPr>
        <w:t>Черемисиновского района Курской области»</w:t>
      </w:r>
    </w:p>
    <w:p w:rsidR="004E7E06" w:rsidRPr="004E7E06" w:rsidRDefault="004E7E06" w:rsidP="004E7E06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  <w:r w:rsidRPr="004E7E06">
        <w:rPr>
          <w:sz w:val="18"/>
          <w:szCs w:val="18"/>
        </w:rPr>
        <w:t>Таблица 4</w:t>
      </w:r>
    </w:p>
    <w:p w:rsidR="00A73B06" w:rsidRPr="004E7E06" w:rsidRDefault="004E7E06" w:rsidP="004E7E06">
      <w:pPr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 w:rsidRPr="004E7E06">
        <w:rPr>
          <w:b/>
          <w:sz w:val="20"/>
          <w:szCs w:val="20"/>
        </w:rPr>
        <w:t>8. Ресурсное обеспечение и прогнозная (справочная) оценка расходов федерального бюджета, областного бюджета, бюджетов государственных и внебюджетных фондов, местных бюджетов и внебюджетных источников на реализацию целей муниципальной программы</w:t>
      </w:r>
    </w:p>
    <w:tbl>
      <w:tblPr>
        <w:tblpPr w:leftFromText="180" w:rightFromText="180" w:vertAnchor="text" w:horzAnchor="margin" w:tblpXSpec="center" w:tblpY="49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1134"/>
        <w:gridCol w:w="431"/>
        <w:gridCol w:w="425"/>
        <w:gridCol w:w="709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035A7" w:rsidRPr="004E7E06" w:rsidTr="00D012F2">
        <w:trPr>
          <w:trHeight w:val="368"/>
          <w:tblHeader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A035A7" w:rsidRPr="004E7E06" w:rsidRDefault="00A035A7" w:rsidP="00D012F2">
            <w:pPr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5A7" w:rsidRPr="004E7E06" w:rsidRDefault="00A035A7" w:rsidP="00D012F2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35A7" w:rsidRPr="004E7E06" w:rsidRDefault="00A035A7" w:rsidP="00D012F2">
            <w:pPr>
              <w:ind w:left="-108" w:right="-16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Ответственный исполнитель, соисполнители, участники, муниципальный</w:t>
            </w:r>
          </w:p>
          <w:p w:rsidR="00A035A7" w:rsidRPr="004E7E06" w:rsidRDefault="00A035A7" w:rsidP="00D012F2">
            <w:pPr>
              <w:ind w:left="-108" w:right="-160"/>
              <w:jc w:val="center"/>
              <w:rPr>
                <w:sz w:val="12"/>
                <w:szCs w:val="12"/>
              </w:rPr>
            </w:pPr>
            <w:r w:rsidRPr="004E7E06">
              <w:rPr>
                <w:sz w:val="10"/>
                <w:szCs w:val="10"/>
              </w:rPr>
              <w:t>заказчик (муниципальный заказчик-координатор)</w:t>
            </w:r>
          </w:p>
        </w:tc>
        <w:tc>
          <w:tcPr>
            <w:tcW w:w="10495" w:type="dxa"/>
            <w:gridSpan w:val="16"/>
          </w:tcPr>
          <w:p w:rsidR="00A035A7" w:rsidRPr="004E7E06" w:rsidRDefault="00A035A7" w:rsidP="00D012F2">
            <w:pPr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Расходы (рублей), годы</w:t>
            </w:r>
          </w:p>
        </w:tc>
      </w:tr>
      <w:tr w:rsidR="00A035A7" w:rsidRPr="004E7E06" w:rsidTr="00D012F2">
        <w:trPr>
          <w:trHeight w:val="1024"/>
          <w:tblHeader/>
        </w:trPr>
        <w:tc>
          <w:tcPr>
            <w:tcW w:w="846" w:type="dxa"/>
            <w:vMerge/>
            <w:shd w:val="clear" w:color="auto" w:fill="auto"/>
            <w:vAlign w:val="center"/>
          </w:tcPr>
          <w:p w:rsidR="00A035A7" w:rsidRPr="004E7E06" w:rsidRDefault="00A035A7" w:rsidP="00D012F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035A7" w:rsidRPr="004E7E06" w:rsidRDefault="00A035A7" w:rsidP="00D012F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35A7" w:rsidRPr="004E7E06" w:rsidRDefault="00A035A7" w:rsidP="00D012F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198" w:right="-149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67" w:right="-138"/>
              <w:jc w:val="center"/>
              <w:rPr>
                <w:sz w:val="12"/>
                <w:szCs w:val="12"/>
              </w:rPr>
            </w:pPr>
            <w:proofErr w:type="spellStart"/>
            <w:r w:rsidRPr="004E7E06">
              <w:rPr>
                <w:sz w:val="12"/>
                <w:szCs w:val="12"/>
              </w:rPr>
              <w:t>Рз</w:t>
            </w:r>
            <w:proofErr w:type="spellEnd"/>
            <w:r w:rsidRPr="004E7E06">
              <w:rPr>
                <w:sz w:val="12"/>
                <w:szCs w:val="12"/>
              </w:rPr>
              <w:t xml:space="preserve"> </w:t>
            </w:r>
            <w:proofErr w:type="spellStart"/>
            <w:r w:rsidRPr="004E7E06">
              <w:rPr>
                <w:sz w:val="12"/>
                <w:szCs w:val="12"/>
              </w:rPr>
              <w:t>Пр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2018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2019 г.</w:t>
            </w: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2020 г.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2021г.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2022г.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2023г.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2024г.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2025г.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4E7E06">
              <w:rPr>
                <w:sz w:val="12"/>
                <w:szCs w:val="12"/>
              </w:rPr>
              <w:t>2026г.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2027</w:t>
            </w:r>
            <w:r w:rsidRPr="004E7E06">
              <w:rPr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2028</w:t>
            </w:r>
            <w:r w:rsidRPr="004E7E06">
              <w:rPr>
                <w:sz w:val="12"/>
                <w:szCs w:val="12"/>
              </w:rPr>
              <w:t>г.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2029</w:t>
            </w:r>
            <w:r w:rsidRPr="004E7E06">
              <w:rPr>
                <w:sz w:val="12"/>
                <w:szCs w:val="12"/>
              </w:rPr>
              <w:t>г.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2030</w:t>
            </w:r>
            <w:r w:rsidRPr="004E7E06">
              <w:rPr>
                <w:sz w:val="12"/>
                <w:szCs w:val="12"/>
              </w:rPr>
              <w:t>г.</w:t>
            </w:r>
          </w:p>
        </w:tc>
      </w:tr>
      <w:tr w:rsidR="00A035A7" w:rsidRPr="004E7E06" w:rsidTr="00D012F2">
        <w:trPr>
          <w:trHeight w:val="1220"/>
          <w:tblHeader/>
        </w:trPr>
        <w:tc>
          <w:tcPr>
            <w:tcW w:w="846" w:type="dxa"/>
            <w:shd w:val="clear" w:color="auto" w:fill="auto"/>
          </w:tcPr>
          <w:p w:rsidR="00A035A7" w:rsidRPr="004E7E06" w:rsidRDefault="00A035A7" w:rsidP="00D012F2">
            <w:pPr>
              <w:ind w:right="-108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Муниципальная</w:t>
            </w:r>
          </w:p>
          <w:p w:rsidR="00A035A7" w:rsidRPr="004E7E06" w:rsidRDefault="00A035A7" w:rsidP="00D012F2">
            <w:pPr>
              <w:ind w:right="-108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 xml:space="preserve">программа </w:t>
            </w:r>
          </w:p>
        </w:tc>
        <w:tc>
          <w:tcPr>
            <w:tcW w:w="1701" w:type="dxa"/>
            <w:shd w:val="clear" w:color="auto" w:fill="auto"/>
          </w:tcPr>
          <w:p w:rsidR="00A035A7" w:rsidRPr="004E7E06" w:rsidRDefault="00A035A7" w:rsidP="00D012F2">
            <w:pPr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«Материально-техническое обеспечение деятельности Администрации Черемисиновского района Курской области»; Основное мероприятие «Материально-техническое обеспечение деятельности и оказание услуг Администрации Черемисиновского района»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35A7" w:rsidRPr="004E7E06" w:rsidRDefault="00A035A7" w:rsidP="00D012F2">
            <w:pPr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Всего, в том числе:</w:t>
            </w:r>
          </w:p>
          <w:p w:rsidR="00A035A7" w:rsidRPr="004E7E06" w:rsidRDefault="00A035A7" w:rsidP="00D012F2">
            <w:pPr>
              <w:rPr>
                <w:sz w:val="16"/>
                <w:szCs w:val="16"/>
              </w:rPr>
            </w:pPr>
            <w:r w:rsidRPr="004E7E06">
              <w:rPr>
                <w:sz w:val="10"/>
                <w:szCs w:val="10"/>
              </w:rPr>
              <w:t>Муниципальное казенное учреждение «Центр по обеспечении деятельности» Администрации Черемисиновского района Курской области</w:t>
            </w:r>
          </w:p>
        </w:tc>
        <w:tc>
          <w:tcPr>
            <w:tcW w:w="431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230 00 00000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7 046 051,00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8 771 680,00</w:t>
            </w:r>
          </w:p>
        </w:tc>
        <w:tc>
          <w:tcPr>
            <w:tcW w:w="708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13 254 987,00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right="-284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right="-284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21 261 121,00</w:t>
            </w: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right="-284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17 234 758,80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19 690 834,00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color w:val="000000"/>
                <w:sz w:val="10"/>
                <w:szCs w:val="10"/>
              </w:rPr>
              <w:t>18 510,62500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</w:tr>
      <w:tr w:rsidR="00A035A7" w:rsidRPr="004E7E06" w:rsidTr="00D012F2">
        <w:trPr>
          <w:trHeight w:val="2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Merge/>
            <w:shd w:val="clear" w:color="auto" w:fill="auto"/>
          </w:tcPr>
          <w:p w:rsidR="00A035A7" w:rsidRPr="004E7E06" w:rsidRDefault="00A035A7" w:rsidP="00D012F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A035A7" w:rsidRPr="004E7E06" w:rsidRDefault="00A035A7" w:rsidP="00D012F2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С1401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4 121 230,00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4 267 050,00</w:t>
            </w:r>
          </w:p>
        </w:tc>
        <w:tc>
          <w:tcPr>
            <w:tcW w:w="708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5 053 974,00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5 535 642,40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8 773 853,00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14 318 716,00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12 837 657,00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</w:tr>
      <w:tr w:rsidR="00A035A7" w:rsidRPr="004E7E06" w:rsidTr="00D012F2">
        <w:trPr>
          <w:trHeight w:val="2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Merge/>
            <w:shd w:val="clear" w:color="auto" w:fill="auto"/>
          </w:tcPr>
          <w:p w:rsidR="00A035A7" w:rsidRPr="004E7E06" w:rsidRDefault="00A035A7" w:rsidP="00D012F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A035A7" w:rsidRPr="004E7E06" w:rsidRDefault="00A035A7" w:rsidP="00D012F2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С1401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2 825 000,00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4 397 030,00</w:t>
            </w:r>
          </w:p>
        </w:tc>
        <w:tc>
          <w:tcPr>
            <w:tcW w:w="708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8 033 434,00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15 655 010,00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8 439 936,80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5 338 835,00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5 642 036,00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</w:tr>
      <w:tr w:rsidR="00A035A7" w:rsidRPr="004E7E06" w:rsidTr="00D012F2">
        <w:trPr>
          <w:trHeight w:val="2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A035A7" w:rsidRPr="004E7E06" w:rsidRDefault="00A035A7" w:rsidP="00D012F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A035A7" w:rsidRPr="004E7E06" w:rsidRDefault="00A035A7" w:rsidP="00D012F2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С1401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99 821,00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107 600,00</w:t>
            </w:r>
          </w:p>
        </w:tc>
        <w:tc>
          <w:tcPr>
            <w:tcW w:w="708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67 579,00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70 469,00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20 969,00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33 283,00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30 932,00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</w:tr>
      <w:tr w:rsidR="00A035A7" w:rsidRPr="004E7E06" w:rsidTr="00D012F2">
        <w:trPr>
          <w:trHeight w:val="2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Merge/>
            <w:shd w:val="clear" w:color="auto" w:fill="auto"/>
          </w:tcPr>
          <w:p w:rsidR="00A035A7" w:rsidRPr="004E7E06" w:rsidRDefault="00A035A7" w:rsidP="00D012F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A035A7" w:rsidRPr="004E7E06" w:rsidRDefault="00A035A7" w:rsidP="00D012F2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С2002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100 000,00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</w:tr>
      <w:tr w:rsidR="00A035A7" w:rsidRPr="004E7E06" w:rsidTr="00D012F2">
        <w:trPr>
          <w:trHeight w:val="240"/>
          <w:tblHeader/>
        </w:trPr>
        <w:tc>
          <w:tcPr>
            <w:tcW w:w="846" w:type="dxa"/>
            <w:shd w:val="clear" w:color="auto" w:fill="auto"/>
          </w:tcPr>
          <w:p w:rsidR="00A035A7" w:rsidRPr="004E7E06" w:rsidRDefault="00A035A7" w:rsidP="00D012F2">
            <w:pPr>
              <w:ind w:right="-108" w:hanging="142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Подпрограмма 1</w:t>
            </w:r>
          </w:p>
          <w:p w:rsidR="00A035A7" w:rsidRPr="004E7E06" w:rsidRDefault="00A035A7" w:rsidP="00D012F2">
            <w:pPr>
              <w:ind w:right="-108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ind w:right="-108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ind w:right="-108"/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ind w:right="-108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035A7" w:rsidRPr="004E7E06" w:rsidRDefault="00A035A7" w:rsidP="00D012F2">
            <w:pPr>
              <w:rPr>
                <w:rFonts w:eastAsia="Calibri"/>
                <w:sz w:val="10"/>
                <w:szCs w:val="10"/>
              </w:rPr>
            </w:pPr>
            <w:r w:rsidRPr="004E7E06">
              <w:rPr>
                <w:b/>
                <w:sz w:val="10"/>
                <w:szCs w:val="10"/>
              </w:rPr>
              <w:t xml:space="preserve"> </w:t>
            </w:r>
            <w:r w:rsidRPr="004E7E06">
              <w:rPr>
                <w:sz w:val="10"/>
                <w:szCs w:val="10"/>
              </w:rPr>
              <w:t>«Эффективность реализации материально-технического обеспечения деятельности Администрации Черемисиновского района Курской области» Основное мероприятие «Материально-техническое обеспечение деятельности и оказание услуг Администрации Черемисиновского района»</w:t>
            </w:r>
          </w:p>
        </w:tc>
        <w:tc>
          <w:tcPr>
            <w:tcW w:w="1134" w:type="dxa"/>
            <w:shd w:val="clear" w:color="auto" w:fill="auto"/>
          </w:tcPr>
          <w:p w:rsidR="00A035A7" w:rsidRPr="004E7E06" w:rsidRDefault="00A035A7" w:rsidP="00D012F2">
            <w:pPr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Всего, в том числе:</w:t>
            </w:r>
          </w:p>
          <w:p w:rsidR="00A035A7" w:rsidRPr="004E7E06" w:rsidRDefault="00A035A7" w:rsidP="00D012F2">
            <w:pPr>
              <w:rPr>
                <w:sz w:val="10"/>
                <w:szCs w:val="10"/>
              </w:rPr>
            </w:pPr>
          </w:p>
          <w:p w:rsidR="00A035A7" w:rsidRPr="004E7E06" w:rsidRDefault="00A035A7" w:rsidP="00D012F2">
            <w:pPr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Муниципальное казенное учреждение «Центр по обеспечении деятельности» Администрации Черемисиновского района Курской области</w:t>
            </w:r>
          </w:p>
        </w:tc>
        <w:tc>
          <w:tcPr>
            <w:tcW w:w="431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231 00 00000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7 046 051,00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8 771 680,00</w:t>
            </w:r>
          </w:p>
        </w:tc>
        <w:tc>
          <w:tcPr>
            <w:tcW w:w="708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13 254 987,00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9" w:right="-284" w:hanging="79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21 261 121,40</w:t>
            </w:r>
          </w:p>
          <w:p w:rsidR="00A035A7" w:rsidRPr="004E7E06" w:rsidRDefault="00A035A7" w:rsidP="00D012F2">
            <w:pPr>
              <w:autoSpaceDE w:val="0"/>
              <w:autoSpaceDN w:val="0"/>
              <w:adjustRightInd w:val="0"/>
              <w:ind w:right="-284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right="-284"/>
              <w:jc w:val="both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17 234 758,80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right="-284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19 690 834,00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color w:val="000000"/>
                <w:sz w:val="10"/>
                <w:szCs w:val="10"/>
              </w:rPr>
              <w:t>18 510,62500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13 950 625,00</w:t>
            </w:r>
          </w:p>
        </w:tc>
      </w:tr>
      <w:tr w:rsidR="00A035A7" w:rsidRPr="004E7E06" w:rsidTr="00D012F2">
        <w:trPr>
          <w:trHeight w:val="263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35A7" w:rsidRPr="004E7E06" w:rsidRDefault="00A035A7" w:rsidP="00D012F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A035A7" w:rsidRPr="004E7E06" w:rsidRDefault="00A035A7" w:rsidP="00D012F2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С1401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4 121 230,00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4 267 050,00</w:t>
            </w:r>
          </w:p>
        </w:tc>
        <w:tc>
          <w:tcPr>
            <w:tcW w:w="708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5 053 974,00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5 535 642,40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8 773 853,00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14 318 716,00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12 837 657,00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10 457 657,00</w:t>
            </w:r>
          </w:p>
        </w:tc>
      </w:tr>
      <w:tr w:rsidR="00A035A7" w:rsidRPr="004E7E06" w:rsidTr="00D012F2">
        <w:trPr>
          <w:trHeight w:val="263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Merge/>
            <w:shd w:val="clear" w:color="auto" w:fill="auto"/>
          </w:tcPr>
          <w:p w:rsidR="00A035A7" w:rsidRPr="004E7E06" w:rsidRDefault="00A035A7" w:rsidP="00D012F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A035A7" w:rsidRPr="004E7E06" w:rsidRDefault="00A035A7" w:rsidP="00D012F2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С1401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2 825 000,00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4 397 030,00</w:t>
            </w:r>
          </w:p>
        </w:tc>
        <w:tc>
          <w:tcPr>
            <w:tcW w:w="708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8 033 434,00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15 655 010,00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8 439 936,80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5 338 835,00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5 642 036,00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3 462 036,00</w:t>
            </w:r>
          </w:p>
        </w:tc>
      </w:tr>
      <w:tr w:rsidR="00A035A7" w:rsidRPr="004E7E06" w:rsidTr="00D012F2">
        <w:trPr>
          <w:trHeight w:val="263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A035A7" w:rsidRPr="004E7E06" w:rsidRDefault="00A035A7" w:rsidP="00D012F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A035A7" w:rsidRPr="004E7E06" w:rsidRDefault="00A035A7" w:rsidP="00D012F2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С1401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99 821,00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107 600,00</w:t>
            </w:r>
          </w:p>
        </w:tc>
        <w:tc>
          <w:tcPr>
            <w:tcW w:w="708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67 579,00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70 469,00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20 969,00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33 283,00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30 932,00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30 932,00</w:t>
            </w:r>
          </w:p>
        </w:tc>
      </w:tr>
      <w:tr w:rsidR="00A035A7" w:rsidRPr="004E7E06" w:rsidTr="00D012F2">
        <w:trPr>
          <w:trHeight w:val="263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Merge/>
            <w:shd w:val="clear" w:color="auto" w:fill="auto"/>
          </w:tcPr>
          <w:p w:rsidR="00A035A7" w:rsidRPr="004E7E06" w:rsidRDefault="00A035A7" w:rsidP="00D012F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0104</w:t>
            </w:r>
          </w:p>
        </w:tc>
        <w:tc>
          <w:tcPr>
            <w:tcW w:w="709" w:type="dxa"/>
            <w:shd w:val="clear" w:color="auto" w:fill="auto"/>
          </w:tcPr>
          <w:p w:rsidR="00A035A7" w:rsidRPr="004E7E06" w:rsidRDefault="00A035A7" w:rsidP="00D012F2">
            <w:pPr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231 01 С2002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100 000,00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8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  <w:tc>
          <w:tcPr>
            <w:tcW w:w="709" w:type="dxa"/>
          </w:tcPr>
          <w:p w:rsidR="00A035A7" w:rsidRPr="004E7E06" w:rsidRDefault="00A035A7" w:rsidP="00D012F2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10"/>
                <w:szCs w:val="10"/>
              </w:rPr>
            </w:pPr>
            <w:r w:rsidRPr="004E7E06">
              <w:rPr>
                <w:sz w:val="10"/>
                <w:szCs w:val="10"/>
              </w:rPr>
              <w:t>0,00</w:t>
            </w:r>
          </w:p>
        </w:tc>
      </w:tr>
    </w:tbl>
    <w:p w:rsidR="004E7E06" w:rsidRPr="004E7E06" w:rsidRDefault="004E7E06" w:rsidP="004E7E06">
      <w:pPr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E13C08" w:rsidRDefault="00E13C08" w:rsidP="00A035A7">
      <w:pPr>
        <w:autoSpaceDE w:val="0"/>
        <w:autoSpaceDN w:val="0"/>
        <w:adjustRightInd w:val="0"/>
        <w:outlineLvl w:val="2"/>
        <w:sectPr w:rsidR="00E13C08" w:rsidSect="00230BDF">
          <w:pgSz w:w="16838" w:h="11906" w:orient="landscape" w:code="9"/>
          <w:pgMar w:top="993" w:right="284" w:bottom="851" w:left="346" w:header="709" w:footer="709" w:gutter="0"/>
          <w:cols w:space="708"/>
          <w:docGrid w:linePitch="360"/>
        </w:sectPr>
      </w:pPr>
    </w:p>
    <w:p w:rsidR="00D51CF8" w:rsidRDefault="00D51CF8" w:rsidP="00A035A7">
      <w:pPr>
        <w:autoSpaceDE w:val="0"/>
        <w:autoSpaceDN w:val="0"/>
        <w:adjustRightInd w:val="0"/>
        <w:outlineLvl w:val="2"/>
      </w:pPr>
    </w:p>
    <w:sectPr w:rsidR="00D51CF8" w:rsidSect="00D51CF8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D4" w:rsidRDefault="001C2DD4" w:rsidP="00E13C08">
      <w:r>
        <w:separator/>
      </w:r>
    </w:p>
  </w:endnote>
  <w:endnote w:type="continuationSeparator" w:id="0">
    <w:p w:rsidR="001C2DD4" w:rsidRDefault="001C2DD4" w:rsidP="00E1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D4" w:rsidRDefault="001C2DD4" w:rsidP="00E13C08">
      <w:r>
        <w:separator/>
      </w:r>
    </w:p>
  </w:footnote>
  <w:footnote w:type="continuationSeparator" w:id="0">
    <w:p w:rsidR="001C2DD4" w:rsidRDefault="001C2DD4" w:rsidP="00E1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06" w:rsidRDefault="00A73B06" w:rsidP="00A73B06">
    <w:pPr>
      <w:pStyle w:val="aa"/>
      <w:tabs>
        <w:tab w:val="clear" w:pos="4677"/>
        <w:tab w:val="clear" w:pos="9355"/>
        <w:tab w:val="left" w:pos="545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62E9E"/>
    <w:multiLevelType w:val="hybridMultilevel"/>
    <w:tmpl w:val="CD76BAD8"/>
    <w:lvl w:ilvl="0" w:tplc="2744C5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3A491A"/>
    <w:multiLevelType w:val="hybridMultilevel"/>
    <w:tmpl w:val="C8D657B2"/>
    <w:lvl w:ilvl="0" w:tplc="A6CC4C5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D8"/>
    <w:rsid w:val="000121A6"/>
    <w:rsid w:val="00013C5B"/>
    <w:rsid w:val="000D01CF"/>
    <w:rsid w:val="000E69E6"/>
    <w:rsid w:val="000F34FC"/>
    <w:rsid w:val="000F4F47"/>
    <w:rsid w:val="0012768F"/>
    <w:rsid w:val="001C2DD4"/>
    <w:rsid w:val="002162DF"/>
    <w:rsid w:val="00230BDF"/>
    <w:rsid w:val="002C4335"/>
    <w:rsid w:val="00305642"/>
    <w:rsid w:val="003A65C7"/>
    <w:rsid w:val="00435725"/>
    <w:rsid w:val="004E7E06"/>
    <w:rsid w:val="006302EC"/>
    <w:rsid w:val="0064065E"/>
    <w:rsid w:val="006C0FA8"/>
    <w:rsid w:val="00740091"/>
    <w:rsid w:val="007415E3"/>
    <w:rsid w:val="007A40ED"/>
    <w:rsid w:val="007B27F0"/>
    <w:rsid w:val="00816EB8"/>
    <w:rsid w:val="0085794D"/>
    <w:rsid w:val="00947179"/>
    <w:rsid w:val="009D5936"/>
    <w:rsid w:val="009D70A5"/>
    <w:rsid w:val="009F2F21"/>
    <w:rsid w:val="00A035A7"/>
    <w:rsid w:val="00A73B06"/>
    <w:rsid w:val="00B25445"/>
    <w:rsid w:val="00BC133B"/>
    <w:rsid w:val="00BE3B06"/>
    <w:rsid w:val="00C142D8"/>
    <w:rsid w:val="00C22857"/>
    <w:rsid w:val="00CB4151"/>
    <w:rsid w:val="00D51CF8"/>
    <w:rsid w:val="00DC4D4E"/>
    <w:rsid w:val="00DD27E1"/>
    <w:rsid w:val="00DE34D9"/>
    <w:rsid w:val="00E13C08"/>
    <w:rsid w:val="00EF2CFB"/>
    <w:rsid w:val="00F0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45E936-C810-4837-A90A-16B24FBE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42D8"/>
    <w:pPr>
      <w:spacing w:before="100" w:beforeAutospacing="1" w:after="100" w:afterAutospacing="1"/>
    </w:pPr>
  </w:style>
  <w:style w:type="paragraph" w:styleId="a4">
    <w:name w:val="Title"/>
    <w:basedOn w:val="a"/>
    <w:next w:val="a5"/>
    <w:link w:val="a6"/>
    <w:qFormat/>
    <w:rsid w:val="00C142D8"/>
    <w:pPr>
      <w:keepNext/>
      <w:spacing w:before="240" w:after="120"/>
    </w:pPr>
    <w:rPr>
      <w:rFonts w:ascii="Arial" w:eastAsia="Lucida Sans Unicode" w:hAnsi="Arial"/>
      <w:sz w:val="28"/>
      <w:szCs w:val="28"/>
      <w:lang w:val="x-none" w:eastAsia="ar-SA"/>
    </w:rPr>
  </w:style>
  <w:style w:type="character" w:customStyle="1" w:styleId="a6">
    <w:name w:val="Название Знак"/>
    <w:basedOn w:val="a0"/>
    <w:link w:val="a4"/>
    <w:rsid w:val="00C142D8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5">
    <w:name w:val="Subtitle"/>
    <w:basedOn w:val="a"/>
    <w:next w:val="a"/>
    <w:link w:val="a7"/>
    <w:uiPriority w:val="11"/>
    <w:qFormat/>
    <w:rsid w:val="00C142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5"/>
    <w:uiPriority w:val="11"/>
    <w:rsid w:val="00C142D8"/>
    <w:rPr>
      <w:rFonts w:eastAsiaTheme="minorEastAsia"/>
      <w:color w:val="5A5A5A" w:themeColor="text1" w:themeTint="A5"/>
      <w:spacing w:val="15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69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69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locked/>
    <w:rsid w:val="00B254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5445"/>
    <w:pPr>
      <w:widowControl w:val="0"/>
      <w:shd w:val="clear" w:color="auto" w:fill="FFFFFF"/>
      <w:spacing w:before="360" w:after="600" w:line="322" w:lineRule="exact"/>
      <w:jc w:val="center"/>
    </w:pPr>
    <w:rPr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E13C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3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13C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3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rsid w:val="006C0FA8"/>
    <w:pPr>
      <w:jc w:val="center"/>
    </w:pPr>
    <w:rPr>
      <w:b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8</cp:revision>
  <cp:lastPrinted>2024-10-18T05:01:00Z</cp:lastPrinted>
  <dcterms:created xsi:type="dcterms:W3CDTF">2024-10-17T10:38:00Z</dcterms:created>
  <dcterms:modified xsi:type="dcterms:W3CDTF">2024-10-18T05:02:00Z</dcterms:modified>
</cp:coreProperties>
</file>