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25" w:rsidRPr="001D2425" w:rsidRDefault="001D2425" w:rsidP="001D2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2425" w:rsidRPr="001D2425" w:rsidRDefault="001D2425" w:rsidP="001D2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1D2425" w:rsidRPr="001D2425" w:rsidRDefault="001D2425" w:rsidP="001D2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D2425" w:rsidRPr="001D2425" w:rsidRDefault="001D2425" w:rsidP="001D2425">
      <w:pPr>
        <w:rPr>
          <w:rFonts w:ascii="Times New Roman" w:hAnsi="Times New Roman" w:cs="Times New Roman"/>
          <w:b/>
          <w:sz w:val="28"/>
          <w:szCs w:val="28"/>
        </w:rPr>
      </w:pPr>
    </w:p>
    <w:p w:rsidR="006E12DE" w:rsidRPr="006E12DE" w:rsidRDefault="006E12DE" w:rsidP="001D24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12DE">
        <w:rPr>
          <w:rFonts w:ascii="Times New Roman" w:hAnsi="Times New Roman" w:cs="Times New Roman"/>
          <w:sz w:val="28"/>
          <w:szCs w:val="28"/>
          <w:u w:val="single"/>
        </w:rPr>
        <w:t>от 29.08.2023 №280</w:t>
      </w:r>
    </w:p>
    <w:p w:rsidR="001D2425" w:rsidRPr="001D2425" w:rsidRDefault="001D2425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B553EE" w:rsidRPr="001D2425" w:rsidRDefault="00B553EE" w:rsidP="001D2425">
      <w:pPr>
        <w:rPr>
          <w:rFonts w:ascii="Times New Roman" w:hAnsi="Times New Roman" w:cs="Times New Roman"/>
          <w:sz w:val="28"/>
          <w:szCs w:val="28"/>
        </w:rPr>
      </w:pPr>
    </w:p>
    <w:p w:rsidR="006E12DE" w:rsidRDefault="00B553EE" w:rsidP="006E12DE">
      <w:pPr>
        <w:jc w:val="left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FF0EDE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Pr="001D2425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</w:t>
      </w:r>
      <w:r w:rsid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A35DE0" w:rsidRPr="001D2425">
        <w:rPr>
          <w:rFonts w:ascii="Times New Roman" w:hAnsi="Times New Roman" w:cs="Times New Roman"/>
          <w:sz w:val="28"/>
          <w:szCs w:val="28"/>
        </w:rPr>
        <w:t xml:space="preserve">бюджетных и казенных </w:t>
      </w:r>
      <w:r w:rsidRPr="001D2425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B553EE" w:rsidRPr="001D2425" w:rsidRDefault="00A35DE0" w:rsidP="006E12DE">
      <w:pPr>
        <w:jc w:val="left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по виду</w:t>
      </w:r>
      <w:r w:rsidR="006E12DE">
        <w:rPr>
          <w:rFonts w:ascii="Times New Roman" w:hAnsi="Times New Roman" w:cs="Times New Roman"/>
          <w:sz w:val="28"/>
          <w:szCs w:val="28"/>
        </w:rPr>
        <w:t xml:space="preserve"> </w:t>
      </w:r>
      <w:r w:rsidR="00B553EE" w:rsidRPr="001D2425">
        <w:rPr>
          <w:rFonts w:ascii="Times New Roman" w:hAnsi="Times New Roman" w:cs="Times New Roman"/>
          <w:sz w:val="28"/>
          <w:szCs w:val="28"/>
        </w:rPr>
        <w:t xml:space="preserve">экономической деятельности «Образование» </w:t>
      </w:r>
    </w:p>
    <w:p w:rsidR="00E3399B" w:rsidRPr="001D2425" w:rsidRDefault="00E3399B" w:rsidP="001D2425">
      <w:pPr>
        <w:rPr>
          <w:rFonts w:ascii="Times New Roman" w:hAnsi="Times New Roman" w:cs="Times New Roman"/>
          <w:sz w:val="28"/>
          <w:szCs w:val="28"/>
        </w:rPr>
      </w:pPr>
    </w:p>
    <w:p w:rsidR="001D2425" w:rsidRDefault="003B41D9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D24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564D" w:rsidRPr="001D2425">
        <w:rPr>
          <w:rFonts w:ascii="Times New Roman" w:hAnsi="Times New Roman" w:cs="Times New Roman"/>
          <w:sz w:val="28"/>
          <w:szCs w:val="28"/>
        </w:rPr>
        <w:t xml:space="preserve">с </w:t>
      </w:r>
      <w:r w:rsidR="003B6A48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Pr="001D242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C450C" w:rsidRPr="001D242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11AF9" w:rsidRPr="001D2425">
        <w:rPr>
          <w:rFonts w:ascii="Times New Roman" w:hAnsi="Times New Roman" w:cs="Times New Roman"/>
          <w:sz w:val="28"/>
          <w:szCs w:val="28"/>
        </w:rPr>
        <w:t>К</w:t>
      </w:r>
      <w:r w:rsidR="001318CB" w:rsidRPr="001D2425">
        <w:rPr>
          <w:rFonts w:ascii="Times New Roman" w:hAnsi="Times New Roman" w:cs="Times New Roman"/>
          <w:sz w:val="28"/>
          <w:szCs w:val="28"/>
        </w:rPr>
        <w:t>урской области</w:t>
      </w:r>
      <w:r w:rsidR="00E11AF9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FC450C" w:rsidRPr="001D2425">
        <w:rPr>
          <w:rFonts w:ascii="Times New Roman" w:hAnsi="Times New Roman" w:cs="Times New Roman"/>
          <w:sz w:val="28"/>
          <w:szCs w:val="28"/>
        </w:rPr>
        <w:t xml:space="preserve">от </w:t>
      </w:r>
      <w:r w:rsidR="00A5064F" w:rsidRPr="001D2425">
        <w:rPr>
          <w:rFonts w:ascii="Times New Roman" w:hAnsi="Times New Roman" w:cs="Times New Roman"/>
          <w:sz w:val="28"/>
          <w:szCs w:val="28"/>
        </w:rPr>
        <w:t>08</w:t>
      </w:r>
      <w:r w:rsidR="00FC450C" w:rsidRPr="001D2425">
        <w:rPr>
          <w:rFonts w:ascii="Times New Roman" w:hAnsi="Times New Roman" w:cs="Times New Roman"/>
          <w:sz w:val="28"/>
          <w:szCs w:val="28"/>
        </w:rPr>
        <w:t>.0</w:t>
      </w:r>
      <w:r w:rsidR="00A5064F" w:rsidRPr="001D2425">
        <w:rPr>
          <w:rFonts w:ascii="Times New Roman" w:hAnsi="Times New Roman" w:cs="Times New Roman"/>
          <w:sz w:val="28"/>
          <w:szCs w:val="28"/>
        </w:rPr>
        <w:t>6</w:t>
      </w:r>
      <w:r w:rsidR="00FC450C" w:rsidRPr="001D2425">
        <w:rPr>
          <w:rFonts w:ascii="Times New Roman" w:hAnsi="Times New Roman" w:cs="Times New Roman"/>
          <w:sz w:val="28"/>
          <w:szCs w:val="28"/>
        </w:rPr>
        <w:t>.202</w:t>
      </w:r>
      <w:r w:rsidR="00A5064F" w:rsidRPr="001D2425">
        <w:rPr>
          <w:rFonts w:ascii="Times New Roman" w:hAnsi="Times New Roman" w:cs="Times New Roman"/>
          <w:sz w:val="28"/>
          <w:szCs w:val="28"/>
        </w:rPr>
        <w:t>3 №621-па</w:t>
      </w:r>
      <w:r w:rsidR="00FC450C" w:rsidRPr="001D2425">
        <w:rPr>
          <w:rFonts w:ascii="Times New Roman" w:hAnsi="Times New Roman" w:cs="Times New Roman"/>
          <w:sz w:val="28"/>
          <w:szCs w:val="28"/>
        </w:rPr>
        <w:t xml:space="preserve"> «О</w:t>
      </w:r>
      <w:r w:rsidR="00A5064F" w:rsidRPr="001D242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762E80" w:rsidRPr="001D2425">
        <w:rPr>
          <w:rFonts w:ascii="Times New Roman" w:hAnsi="Times New Roman" w:cs="Times New Roman"/>
          <w:sz w:val="28"/>
          <w:szCs w:val="28"/>
        </w:rPr>
        <w:t>П</w:t>
      </w:r>
      <w:r w:rsidR="00A5064F" w:rsidRPr="001D2425">
        <w:rPr>
          <w:rFonts w:ascii="Times New Roman" w:hAnsi="Times New Roman" w:cs="Times New Roman"/>
          <w:sz w:val="28"/>
          <w:szCs w:val="28"/>
        </w:rPr>
        <w:t>равительства Курской области от 02.12.2009</w:t>
      </w:r>
      <w:r w:rsidR="001318CB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A5064F" w:rsidRPr="001D2425">
        <w:rPr>
          <w:rFonts w:ascii="Times New Roman" w:hAnsi="Times New Roman" w:cs="Times New Roman"/>
          <w:sz w:val="28"/>
          <w:szCs w:val="28"/>
        </w:rPr>
        <w:t>№165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</w:t>
      </w:r>
      <w:r w:rsidR="00230B3B" w:rsidRPr="001D2425">
        <w:rPr>
          <w:rFonts w:ascii="Times New Roman" w:hAnsi="Times New Roman" w:cs="Times New Roman"/>
          <w:sz w:val="28"/>
          <w:szCs w:val="28"/>
        </w:rPr>
        <w:t xml:space="preserve">, </w:t>
      </w:r>
      <w:r w:rsidRPr="001D2425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«Черемисиновский район» Курской области</w:t>
      </w:r>
      <w:r w:rsidR="00B553EE" w:rsidRPr="001D2425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266BAD" w:rsidRPr="001D2425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B553EE" w:rsidRPr="001D2425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  <w:proofErr w:type="gramEnd"/>
    </w:p>
    <w:p w:rsidR="001D2425" w:rsidRDefault="001D2425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BAD" w:rsidRPr="001D2425">
        <w:rPr>
          <w:rFonts w:ascii="Times New Roman" w:hAnsi="Times New Roman" w:cs="Times New Roman"/>
          <w:sz w:val="28"/>
          <w:szCs w:val="28"/>
        </w:rPr>
        <w:t>В</w:t>
      </w:r>
      <w:r w:rsidR="00B553EE" w:rsidRPr="001D242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66BAD" w:rsidRPr="001D2425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 и казенных учреждений Черемисиновского района Курской области по виду экономической деятельности «Образование»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BAD" w:rsidRPr="001D242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Черемисиновского района Курской области от </w:t>
      </w:r>
      <w:r w:rsidR="00622C39" w:rsidRPr="001D2425">
        <w:rPr>
          <w:rFonts w:ascii="Times New Roman" w:hAnsi="Times New Roman" w:cs="Times New Roman"/>
          <w:sz w:val="28"/>
          <w:szCs w:val="28"/>
        </w:rPr>
        <w:t>30</w:t>
      </w:r>
      <w:r w:rsidR="00266BAD" w:rsidRPr="001D2425">
        <w:rPr>
          <w:rFonts w:ascii="Times New Roman" w:hAnsi="Times New Roman" w:cs="Times New Roman"/>
          <w:sz w:val="28"/>
          <w:szCs w:val="28"/>
        </w:rPr>
        <w:t>.1</w:t>
      </w:r>
      <w:r w:rsidR="00622C39" w:rsidRPr="001D2425">
        <w:rPr>
          <w:rFonts w:ascii="Times New Roman" w:hAnsi="Times New Roman" w:cs="Times New Roman"/>
          <w:sz w:val="28"/>
          <w:szCs w:val="28"/>
        </w:rPr>
        <w:t>2</w:t>
      </w:r>
      <w:r w:rsidR="00266BAD" w:rsidRPr="001D2425">
        <w:rPr>
          <w:rFonts w:ascii="Times New Roman" w:hAnsi="Times New Roman" w:cs="Times New Roman"/>
          <w:sz w:val="28"/>
          <w:szCs w:val="28"/>
        </w:rPr>
        <w:t xml:space="preserve">.2009 </w:t>
      </w:r>
      <w:r w:rsidR="00622C39" w:rsidRPr="001D2425">
        <w:rPr>
          <w:rFonts w:ascii="Times New Roman" w:hAnsi="Times New Roman" w:cs="Times New Roman"/>
          <w:sz w:val="28"/>
          <w:szCs w:val="28"/>
        </w:rPr>
        <w:t>№17</w:t>
      </w:r>
      <w:r w:rsidR="008B68A9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8C1E7F" w:rsidRPr="001D242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1D2425" w:rsidRDefault="001D2425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0599" w:rsidRPr="001D2425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1240B8" w:rsidRPr="001D2425">
        <w:rPr>
          <w:rFonts w:ascii="Times New Roman" w:hAnsi="Times New Roman" w:cs="Times New Roman"/>
          <w:sz w:val="28"/>
          <w:szCs w:val="28"/>
        </w:rPr>
        <w:t>2,</w:t>
      </w:r>
      <w:r w:rsidR="006E12DE">
        <w:rPr>
          <w:rFonts w:ascii="Times New Roman" w:hAnsi="Times New Roman" w:cs="Times New Roman"/>
          <w:sz w:val="28"/>
          <w:szCs w:val="28"/>
        </w:rPr>
        <w:t xml:space="preserve"> </w:t>
      </w:r>
      <w:r w:rsidR="008B0599" w:rsidRPr="001D2425">
        <w:rPr>
          <w:rFonts w:ascii="Times New Roman" w:hAnsi="Times New Roman" w:cs="Times New Roman"/>
          <w:sz w:val="28"/>
          <w:szCs w:val="28"/>
        </w:rPr>
        <w:t>3 пункта 3.1 части 3 раздела II «Порядок и условия оплаты труда» изложить в следующей редакции:</w:t>
      </w:r>
    </w:p>
    <w:p w:rsidR="001D2425" w:rsidRDefault="008B0599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«Размер оклада работников, занимающих должности руководителей структурных подразделений, не включенные в ПКГ (заведующий библиотекой, шеф-повар (заведующий столовой), начальник штаба ГО и ЧС), - 8855 рублей. При увеличении (индексации) вышеуказанных минимальных размеров окладов (ставок) их размеры подлежат округлению до целого рубля в сторону увеличения.</w:t>
      </w:r>
    </w:p>
    <w:p w:rsidR="001D2425" w:rsidRDefault="008B0599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- 6975 рубл</w:t>
      </w:r>
      <w:r w:rsidR="006E12DE">
        <w:rPr>
          <w:rFonts w:ascii="Times New Roman" w:hAnsi="Times New Roman" w:cs="Times New Roman"/>
          <w:sz w:val="28"/>
          <w:szCs w:val="28"/>
        </w:rPr>
        <w:t>ей</w:t>
      </w:r>
      <w:r w:rsidRPr="001D2425">
        <w:rPr>
          <w:rFonts w:ascii="Times New Roman" w:hAnsi="Times New Roman" w:cs="Times New Roman"/>
          <w:sz w:val="28"/>
          <w:szCs w:val="28"/>
        </w:rPr>
        <w:t>, 2-й квалификационный уровень - 7732 рублей, 3-й квалификационный уровень - 8498 рублей. При увеличении (индексации) вышеуказанных минимальных размеров окладов (ставок) их размеры подлежат округлению до цело</w:t>
      </w:r>
      <w:r w:rsidR="00FF0EDE" w:rsidRPr="001D2425">
        <w:rPr>
          <w:rFonts w:ascii="Times New Roman" w:hAnsi="Times New Roman" w:cs="Times New Roman"/>
          <w:sz w:val="28"/>
          <w:szCs w:val="28"/>
        </w:rPr>
        <w:t>го рубля в сторону увеличения</w:t>
      </w:r>
      <w:proofErr w:type="gramStart"/>
      <w:r w:rsidR="00FF0EDE" w:rsidRPr="001D24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D2425" w:rsidRDefault="001D2425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</w:t>
      </w:r>
      <w:r w:rsidR="008B0599" w:rsidRPr="001D2425">
        <w:rPr>
          <w:rFonts w:ascii="Times New Roman" w:hAnsi="Times New Roman" w:cs="Times New Roman"/>
          <w:sz w:val="28"/>
          <w:szCs w:val="28"/>
        </w:rPr>
        <w:t xml:space="preserve"> 7 раздела </w:t>
      </w:r>
      <w:r w:rsidR="00C3434D" w:rsidRPr="001D2425">
        <w:rPr>
          <w:rFonts w:ascii="Times New Roman" w:hAnsi="Times New Roman" w:cs="Times New Roman"/>
          <w:sz w:val="28"/>
          <w:szCs w:val="28"/>
        </w:rPr>
        <w:t>I</w:t>
      </w:r>
      <w:r w:rsidR="008B0599" w:rsidRPr="001D2425">
        <w:rPr>
          <w:rFonts w:ascii="Times New Roman" w:hAnsi="Times New Roman" w:cs="Times New Roman"/>
          <w:sz w:val="28"/>
          <w:szCs w:val="28"/>
        </w:rPr>
        <w:t>V «Стимулирующие выплаты» изложить в следующей редакции:</w:t>
      </w:r>
    </w:p>
    <w:p w:rsidR="008B0599" w:rsidRPr="001D2425" w:rsidRDefault="008B0599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«</w:t>
      </w:r>
      <w:r w:rsidR="00F13DCF" w:rsidRPr="001D2425">
        <w:rPr>
          <w:rFonts w:ascii="Times New Roman" w:hAnsi="Times New Roman" w:cs="Times New Roman"/>
          <w:sz w:val="28"/>
          <w:szCs w:val="28"/>
        </w:rPr>
        <w:t xml:space="preserve">7. </w:t>
      </w:r>
      <w:r w:rsidRPr="001D2425">
        <w:rPr>
          <w:rFonts w:ascii="Times New Roman" w:hAnsi="Times New Roman" w:cs="Times New Roman"/>
          <w:sz w:val="28"/>
          <w:szCs w:val="28"/>
        </w:rPr>
        <w:t xml:space="preserve">Дополнительно по решению руководителя учреждения в целях  дифференциации оплаты труда отдельных категорий педагогических работников, в пределах имеющихся средств на выплаты стимулирующего </w:t>
      </w:r>
      <w:r w:rsidRPr="001D2425">
        <w:rPr>
          <w:rFonts w:ascii="Times New Roman" w:hAnsi="Times New Roman" w:cs="Times New Roman"/>
          <w:sz w:val="28"/>
          <w:szCs w:val="28"/>
        </w:rPr>
        <w:lastRenderedPageBreak/>
        <w:t>характера в качестве стимулирующей выплаты установить следующие надбавки:</w:t>
      </w:r>
    </w:p>
    <w:p w:rsidR="008B0599" w:rsidRPr="001D2425" w:rsidRDefault="008B0599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- за наличие высшей квалификационной категории в размере до 20 процентов к должностному окладу (ставке заработной платы);</w:t>
      </w:r>
    </w:p>
    <w:p w:rsidR="008B0599" w:rsidRPr="001D2425" w:rsidRDefault="008B0599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 xml:space="preserve">- за наличие первой квалификационной категории в размере до </w:t>
      </w:r>
      <w:r w:rsidR="00380F92" w:rsidRPr="001D2425">
        <w:rPr>
          <w:rFonts w:ascii="Times New Roman" w:hAnsi="Times New Roman" w:cs="Times New Roman"/>
          <w:sz w:val="28"/>
          <w:szCs w:val="28"/>
        </w:rPr>
        <w:t>1</w:t>
      </w:r>
      <w:r w:rsidRPr="001D2425">
        <w:rPr>
          <w:rFonts w:ascii="Times New Roman" w:hAnsi="Times New Roman" w:cs="Times New Roman"/>
          <w:sz w:val="28"/>
          <w:szCs w:val="28"/>
        </w:rPr>
        <w:t xml:space="preserve">5 процентов к должностному окладу (ставке заработной платы) в учреждениях поселка городского типа, в размере до </w:t>
      </w:r>
      <w:r w:rsidR="00380F92" w:rsidRPr="001D2425">
        <w:rPr>
          <w:rFonts w:ascii="Times New Roman" w:hAnsi="Times New Roman" w:cs="Times New Roman"/>
          <w:sz w:val="28"/>
          <w:szCs w:val="28"/>
        </w:rPr>
        <w:t>1</w:t>
      </w:r>
      <w:r w:rsidRPr="001D2425">
        <w:rPr>
          <w:rFonts w:ascii="Times New Roman" w:hAnsi="Times New Roman" w:cs="Times New Roman"/>
          <w:sz w:val="28"/>
          <w:szCs w:val="28"/>
        </w:rPr>
        <w:t>5 процентов к должностному окладу (ставке заработной платы) в учреждениях распо</w:t>
      </w:r>
      <w:r w:rsidR="00872E44" w:rsidRPr="001D2425">
        <w:rPr>
          <w:rFonts w:ascii="Times New Roman" w:hAnsi="Times New Roman" w:cs="Times New Roman"/>
          <w:sz w:val="28"/>
          <w:szCs w:val="28"/>
        </w:rPr>
        <w:t>ложенных в сельской местности</w:t>
      </w:r>
      <w:proofErr w:type="gramStart"/>
      <w:r w:rsidR="00872E44" w:rsidRPr="001D24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7A70" w:rsidRPr="001D2425" w:rsidRDefault="00407A70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>3) пункт 2.2 части 2 раздела II «Порядок и условия оплаты труда работников</w:t>
      </w:r>
      <w:r w:rsidR="00FF0EDE" w:rsidRPr="001D2425">
        <w:rPr>
          <w:rFonts w:ascii="Times New Roman" w:hAnsi="Times New Roman" w:cs="Times New Roman"/>
          <w:sz w:val="28"/>
          <w:szCs w:val="28"/>
        </w:rPr>
        <w:t>»</w:t>
      </w:r>
      <w:r w:rsidRPr="001D242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F0EDE" w:rsidRPr="001D2425">
        <w:rPr>
          <w:rFonts w:ascii="Times New Roman" w:hAnsi="Times New Roman" w:cs="Times New Roman"/>
          <w:sz w:val="28"/>
          <w:szCs w:val="28"/>
        </w:rPr>
        <w:t>следующей</w:t>
      </w:r>
      <w:r w:rsidRPr="001D242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07A70" w:rsidRPr="001D2425" w:rsidRDefault="00407A70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>«2.2</w:t>
      </w:r>
      <w:r w:rsidR="006E12DE">
        <w:rPr>
          <w:rFonts w:ascii="Times New Roman" w:hAnsi="Times New Roman" w:cs="Times New Roman"/>
          <w:sz w:val="28"/>
          <w:szCs w:val="28"/>
        </w:rPr>
        <w:t xml:space="preserve">. </w:t>
      </w:r>
      <w:r w:rsidRPr="001D2425">
        <w:rPr>
          <w:rFonts w:ascii="Times New Roman" w:hAnsi="Times New Roman" w:cs="Times New Roman"/>
          <w:sz w:val="28"/>
          <w:szCs w:val="28"/>
        </w:rPr>
        <w:t>К окладам (ставкам)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коэффициенты:</w:t>
      </w:r>
    </w:p>
    <w:p w:rsidR="00407A70" w:rsidRPr="001D2425" w:rsidRDefault="00407A70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- персональный повышающий коэффициент;</w:t>
      </w:r>
    </w:p>
    <w:p w:rsidR="00407A70" w:rsidRPr="001D2425" w:rsidRDefault="00407A70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- повышающий коэффициент к окладу за специфику работы;</w:t>
      </w:r>
    </w:p>
    <w:p w:rsidR="00407A70" w:rsidRPr="001D2425" w:rsidRDefault="00407A70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   </w:t>
      </w:r>
      <w:r w:rsidR="001318CB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="001318CB" w:rsidRPr="001D2425">
        <w:rPr>
          <w:rFonts w:ascii="Times New Roman" w:hAnsi="Times New Roman" w:cs="Times New Roman"/>
          <w:sz w:val="28"/>
          <w:szCs w:val="28"/>
        </w:rPr>
        <w:t xml:space="preserve"> </w:t>
      </w:r>
      <w:r w:rsidRPr="001D2425">
        <w:rPr>
          <w:rFonts w:ascii="Times New Roman" w:hAnsi="Times New Roman" w:cs="Times New Roman"/>
          <w:sz w:val="28"/>
          <w:szCs w:val="28"/>
        </w:rPr>
        <w:t>- повышающий коэффициент в размере 0,25 к окладу (ставке) с учетом объема установленной учебной нагрузки педагогическим работникам, работающим в образовательных организациях, расположенных в поселках городского типа;</w:t>
      </w:r>
    </w:p>
    <w:p w:rsidR="00407A70" w:rsidRPr="001D2425" w:rsidRDefault="001318CB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7A70" w:rsidRPr="001D2425">
        <w:rPr>
          <w:rFonts w:ascii="Times New Roman" w:hAnsi="Times New Roman" w:cs="Times New Roman"/>
          <w:sz w:val="28"/>
          <w:szCs w:val="28"/>
        </w:rPr>
        <w:t>- повышающий коэффициент в размере 0,3 к окладу (ставке) выпускникам профессиональных образовательных организаций и (или) образовательных организаций высшего образования, прибывшим на работу в муниципальные бюджетные и казенные учреждения, подведомственные Управлению образования, в течение первых трех лет работы</w:t>
      </w:r>
      <w:proofErr w:type="gramStart"/>
      <w:r w:rsidR="00407A70" w:rsidRPr="001D2425">
        <w:rPr>
          <w:rFonts w:ascii="Times New Roman" w:hAnsi="Times New Roman" w:cs="Times New Roman"/>
          <w:sz w:val="28"/>
          <w:szCs w:val="28"/>
        </w:rPr>
        <w:t>.»</w:t>
      </w:r>
      <w:r w:rsidR="00872E44" w:rsidRPr="001D24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2425" w:rsidRDefault="00EF6553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 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 xml:space="preserve">4) в абзаце втором </w:t>
      </w:r>
      <w:r w:rsidR="001D2425">
        <w:rPr>
          <w:rFonts w:ascii="Times New Roman" w:hAnsi="Times New Roman" w:cs="Times New Roman"/>
          <w:sz w:val="28"/>
          <w:szCs w:val="28"/>
        </w:rPr>
        <w:t>части</w:t>
      </w:r>
      <w:r w:rsidRPr="001D2425">
        <w:rPr>
          <w:rFonts w:ascii="Times New Roman" w:hAnsi="Times New Roman" w:cs="Times New Roman"/>
          <w:sz w:val="28"/>
          <w:szCs w:val="28"/>
        </w:rPr>
        <w:t xml:space="preserve"> 5 раздела VII «Заключительные положения» слова «государственных общеобразовательных организаций и муниципальных общеобразовательных организаций Курской области» заменить словами «государственных образовательных организаций и муниципальных образовательных организаций Курской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образования». </w:t>
      </w:r>
    </w:p>
    <w:p w:rsidR="008B0599" w:rsidRPr="001D2425" w:rsidRDefault="008B0599" w:rsidP="001D24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>2. Приложения  №1,2,3,4,5 к Положению об оплате труда работников муниципальных бюджетных и казенных учреждений Черемисиновского района Курской области по виду экономической деятельности «Образование» изложить в новой редакции (прила</w:t>
      </w:r>
      <w:r w:rsidR="00B31F08" w:rsidRPr="001D2425">
        <w:rPr>
          <w:rFonts w:ascii="Times New Roman" w:hAnsi="Times New Roman" w:cs="Times New Roman"/>
          <w:sz w:val="28"/>
          <w:szCs w:val="28"/>
        </w:rPr>
        <w:t>г</w:t>
      </w:r>
      <w:r w:rsidRPr="001D2425">
        <w:rPr>
          <w:rFonts w:ascii="Times New Roman" w:hAnsi="Times New Roman" w:cs="Times New Roman"/>
          <w:sz w:val="28"/>
          <w:szCs w:val="28"/>
        </w:rPr>
        <w:t>аются).</w:t>
      </w:r>
    </w:p>
    <w:p w:rsidR="00B31F08" w:rsidRPr="001D2425" w:rsidRDefault="00B31F08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>3.</w:t>
      </w:r>
      <w:r w:rsidR="001D2425">
        <w:rPr>
          <w:rFonts w:ascii="Times New Roman" w:hAnsi="Times New Roman" w:cs="Times New Roman"/>
          <w:sz w:val="28"/>
          <w:szCs w:val="28"/>
        </w:rPr>
        <w:t xml:space="preserve"> </w:t>
      </w:r>
      <w:r w:rsidRPr="001D2425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район» Курской области.</w:t>
      </w:r>
    </w:p>
    <w:p w:rsidR="008B0599" w:rsidRPr="001D2425" w:rsidRDefault="00B31F08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    </w:t>
      </w:r>
      <w:r w:rsidR="001D2425">
        <w:rPr>
          <w:rFonts w:ascii="Times New Roman" w:hAnsi="Times New Roman" w:cs="Times New Roman"/>
          <w:sz w:val="28"/>
          <w:szCs w:val="28"/>
        </w:rPr>
        <w:tab/>
      </w:r>
      <w:r w:rsidRPr="001D2425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01.09.2023 года. </w:t>
      </w:r>
    </w:p>
    <w:p w:rsidR="00D80D08" w:rsidRPr="001D2425" w:rsidRDefault="00D80D08" w:rsidP="001D2425">
      <w:pPr>
        <w:rPr>
          <w:rFonts w:ascii="Times New Roman" w:hAnsi="Times New Roman" w:cs="Times New Roman"/>
          <w:sz w:val="28"/>
          <w:szCs w:val="28"/>
        </w:rPr>
      </w:pPr>
    </w:p>
    <w:p w:rsidR="00B553EE" w:rsidRPr="001D2425" w:rsidRDefault="00B553EE" w:rsidP="001D2425">
      <w:pPr>
        <w:rPr>
          <w:rFonts w:ascii="Times New Roman" w:hAnsi="Times New Roman" w:cs="Times New Roman"/>
          <w:sz w:val="28"/>
          <w:szCs w:val="28"/>
        </w:rPr>
      </w:pPr>
      <w:r w:rsidRPr="001D24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99B" w:rsidRPr="001D2425">
        <w:rPr>
          <w:rFonts w:ascii="Times New Roman" w:hAnsi="Times New Roman" w:cs="Times New Roman"/>
          <w:sz w:val="28"/>
          <w:szCs w:val="28"/>
        </w:rPr>
        <w:t>Черемисиновского района</w:t>
      </w:r>
    </w:p>
    <w:p w:rsidR="00B553EE" w:rsidRDefault="001D2425" w:rsidP="001D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B553EE" w:rsidRPr="001D2425">
        <w:rPr>
          <w:rFonts w:ascii="Times New Roman" w:hAnsi="Times New Roman" w:cs="Times New Roman"/>
          <w:sz w:val="28"/>
          <w:szCs w:val="28"/>
        </w:rPr>
        <w:t>области</w:t>
      </w:r>
      <w:r w:rsidR="00E3399B" w:rsidRPr="001D242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399B" w:rsidRPr="001D2425">
        <w:rPr>
          <w:rFonts w:ascii="Times New Roman" w:hAnsi="Times New Roman" w:cs="Times New Roman"/>
          <w:sz w:val="28"/>
          <w:szCs w:val="28"/>
        </w:rPr>
        <w:t>М.Н.Игнатов</w:t>
      </w: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  <w:sectPr w:rsidR="00BA0A6A" w:rsidSect="00BA0A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 положению об оплате</w:t>
      </w: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 xml:space="preserve">труда работников </w:t>
      </w:r>
      <w:r>
        <w:rPr>
          <w:sz w:val="22"/>
          <w:szCs w:val="22"/>
        </w:rPr>
        <w:t>муниципальных</w:t>
      </w: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бюджетных и казенных образовательных</w:t>
      </w: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  <w:sectPr w:rsidR="00BA0A6A" w:rsidSect="00BA0A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31539">
        <w:rPr>
          <w:sz w:val="22"/>
          <w:szCs w:val="22"/>
        </w:rPr>
        <w:t>учреждений</w:t>
      </w:r>
      <w:r>
        <w:rPr>
          <w:sz w:val="22"/>
          <w:szCs w:val="22"/>
        </w:rPr>
        <w:t xml:space="preserve"> Ч</w:t>
      </w:r>
    </w:p>
    <w:p w:rsidR="00BA0A6A" w:rsidRPr="00331539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мисиновского</w:t>
      </w:r>
      <w:proofErr w:type="spellEnd"/>
      <w:r>
        <w:rPr>
          <w:sz w:val="22"/>
          <w:szCs w:val="22"/>
        </w:rPr>
        <w:t xml:space="preserve"> района</w:t>
      </w: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Курской</w:t>
      </w:r>
      <w:r>
        <w:rPr>
          <w:sz w:val="22"/>
          <w:szCs w:val="22"/>
        </w:rPr>
        <w:t xml:space="preserve"> </w:t>
      </w:r>
      <w:r w:rsidRPr="00331539">
        <w:rPr>
          <w:sz w:val="22"/>
          <w:szCs w:val="22"/>
        </w:rPr>
        <w:t>области, по виду экономической</w:t>
      </w: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деятельности «Образование»</w:t>
      </w:r>
    </w:p>
    <w:p w:rsidR="00BA0A6A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331539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331539" w:rsidRDefault="00BA0A6A" w:rsidP="00BA0A6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331539">
        <w:rPr>
          <w:rStyle w:val="a7"/>
          <w:sz w:val="22"/>
          <w:szCs w:val="22"/>
        </w:rPr>
        <w:t>Профессиональные квалификационные группы должностей работников образования</w:t>
      </w:r>
    </w:p>
    <w:p w:rsidR="00BA0A6A" w:rsidRPr="00D119F0" w:rsidRDefault="00BA0A6A" w:rsidP="00BA0A6A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2"/>
        <w:gridCol w:w="7174"/>
        <w:gridCol w:w="4602"/>
      </w:tblGrid>
      <w:tr w:rsidR="00BA0A6A" w:rsidRPr="00D119F0" w:rsidTr="00B026E9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BA0A6A" w:rsidRPr="00D119F0" w:rsidTr="00B026E9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/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Вожатый; помощник воспитателя; секретарь учебной части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  <w:rPr>
                <w:rFonts w:ascii="Calibri" w:hAnsi="Calibri"/>
                <w:color w:val="000000"/>
              </w:rPr>
            </w:pPr>
            <w:r w:rsidRPr="00D119F0">
              <w:rPr>
                <w:rFonts w:ascii="Calibri" w:hAnsi="Calibri"/>
                <w:color w:val="000000"/>
              </w:rPr>
              <w:t>5 992</w:t>
            </w:r>
          </w:p>
        </w:tc>
      </w:tr>
    </w:tbl>
    <w:p w:rsidR="00BA0A6A" w:rsidRPr="00D119F0" w:rsidRDefault="00BA0A6A" w:rsidP="00BA0A6A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8"/>
        <w:gridCol w:w="6988"/>
        <w:gridCol w:w="4804"/>
      </w:tblGrid>
      <w:tr w:rsidR="00BA0A6A" w:rsidRPr="00D119F0" w:rsidTr="00B026E9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Дежурный по режиму; младший воспитатель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ascii="Calibri" w:hAnsi="Calibri"/>
                <w:color w:val="000000"/>
                <w:sz w:val="22"/>
                <w:szCs w:val="22"/>
              </w:rPr>
              <w:t>5 992</w:t>
            </w:r>
          </w:p>
        </w:tc>
      </w:tr>
      <w:tr w:rsidR="00BA0A6A" w:rsidRPr="00D119F0" w:rsidTr="00B026E9">
        <w:trPr>
          <w:trHeight w:val="10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  <w:rPr>
                <w:rFonts w:ascii="Calibri" w:hAnsi="Calibri"/>
                <w:color w:val="000000"/>
              </w:rPr>
            </w:pPr>
            <w:r w:rsidRPr="00D119F0">
              <w:rPr>
                <w:rFonts w:ascii="Calibri" w:hAnsi="Calibri"/>
                <w:color w:val="000000"/>
              </w:rPr>
              <w:t>6 278</w:t>
            </w: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A0A6A" w:rsidRDefault="00BA0A6A" w:rsidP="00BA0A6A">
      <w:pPr>
        <w:pStyle w:val="consplusnormal"/>
        <w:jc w:val="center"/>
      </w:pPr>
    </w:p>
    <w:p w:rsidR="00BA0A6A" w:rsidRDefault="00BA0A6A" w:rsidP="00BA0A6A">
      <w:pPr>
        <w:pStyle w:val="consplusnormal"/>
        <w:jc w:val="center"/>
      </w:pPr>
    </w:p>
    <w:p w:rsidR="00BA0A6A" w:rsidRPr="00D119F0" w:rsidRDefault="00BA0A6A" w:rsidP="00BA0A6A">
      <w:pPr>
        <w:pStyle w:val="consplusnormal"/>
        <w:jc w:val="center"/>
      </w:pPr>
      <w:r w:rsidRPr="00D119F0">
        <w:t>Профессиональная квалификационная группа должностей педагогических работников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6"/>
        <w:gridCol w:w="3761"/>
        <w:gridCol w:w="2410"/>
        <w:gridCol w:w="3260"/>
        <w:gridCol w:w="2977"/>
      </w:tblGrid>
      <w:tr w:rsidR="00BA0A6A" w:rsidRPr="00D119F0" w:rsidTr="00BA0A6A">
        <w:trPr>
          <w:trHeight w:val="1575"/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Квалификационные уровни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(ставка) руб.</w:t>
            </w: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BA0A6A" w:rsidRPr="00D119F0" w:rsidTr="00BA0A6A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9267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9979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10768</w:t>
            </w:r>
          </w:p>
        </w:tc>
      </w:tr>
      <w:tr w:rsidR="00BA0A6A" w:rsidRPr="00D119F0" w:rsidTr="00BA0A6A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10004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10768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11555</w:t>
            </w:r>
          </w:p>
        </w:tc>
      </w:tr>
      <w:tr w:rsidR="00BA0A6A" w:rsidRPr="00D119F0" w:rsidTr="00BA0A6A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10101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10874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11669</w:t>
            </w:r>
          </w:p>
        </w:tc>
      </w:tr>
      <w:tr w:rsidR="00BA0A6A" w:rsidRPr="00D119F0" w:rsidTr="00BA0A6A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 xml:space="preserve">Преподаватель&lt;*&gt;;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D119F0">
              <w:rPr>
                <w:sz w:val="22"/>
                <w:szCs w:val="22"/>
              </w:rPr>
              <w:t>тьютор</w:t>
            </w:r>
            <w:proofErr w:type="spellEnd"/>
            <w:r w:rsidRPr="00D119F0">
              <w:rPr>
                <w:sz w:val="22"/>
                <w:szCs w:val="22"/>
              </w:rPr>
              <w:t xml:space="preserve">&lt;**&gt;; учитель; учитель-дефектолог; учитель-логопед (логопед), педагог-библиотекарь, 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10200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10977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11786</w:t>
            </w: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преподавателей, отнесенных к профессорско-преподавательскому составу.</w:t>
      </w: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 xml:space="preserve">&lt;**&gt; За исключением </w:t>
      </w:r>
      <w:proofErr w:type="spellStart"/>
      <w:r w:rsidRPr="00D119F0">
        <w:rPr>
          <w:sz w:val="22"/>
          <w:szCs w:val="22"/>
        </w:rPr>
        <w:t>тьюторов</w:t>
      </w:r>
      <w:proofErr w:type="spellEnd"/>
      <w:r w:rsidRPr="00D119F0">
        <w:rPr>
          <w:sz w:val="22"/>
          <w:szCs w:val="22"/>
        </w:rPr>
        <w:t xml:space="preserve">, </w:t>
      </w:r>
      <w:proofErr w:type="gramStart"/>
      <w:r w:rsidRPr="00D119F0">
        <w:rPr>
          <w:sz w:val="22"/>
          <w:szCs w:val="22"/>
        </w:rPr>
        <w:t>занятых</w:t>
      </w:r>
      <w:proofErr w:type="gramEnd"/>
      <w:r w:rsidRPr="00D119F0">
        <w:rPr>
          <w:sz w:val="22"/>
          <w:szCs w:val="22"/>
        </w:rPr>
        <w:t xml:space="preserve"> в сфере высшего и дополнительного профессионального образования</w:t>
      </w: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Default="00BA0A6A" w:rsidP="00BA0A6A">
      <w:pPr>
        <w:pStyle w:val="a8"/>
        <w:spacing w:before="0" w:beforeAutospacing="0" w:after="0" w:afterAutospacing="0"/>
        <w:jc w:val="center"/>
      </w:pPr>
    </w:p>
    <w:p w:rsidR="00BA0A6A" w:rsidRDefault="00BA0A6A" w:rsidP="00BA0A6A">
      <w:pPr>
        <w:pStyle w:val="a8"/>
        <w:spacing w:before="0" w:beforeAutospacing="0" w:after="0" w:afterAutospacing="0"/>
        <w:jc w:val="center"/>
      </w:pPr>
    </w:p>
    <w:p w:rsidR="00BA0A6A" w:rsidRDefault="00BA0A6A" w:rsidP="00BA0A6A">
      <w:pPr>
        <w:pStyle w:val="a8"/>
        <w:spacing w:before="0" w:beforeAutospacing="0" w:after="0" w:afterAutospacing="0"/>
        <w:jc w:val="center"/>
      </w:pPr>
    </w:p>
    <w:p w:rsidR="00BA0A6A" w:rsidRDefault="00BA0A6A" w:rsidP="00BA0A6A">
      <w:pPr>
        <w:pStyle w:val="a8"/>
        <w:spacing w:before="0" w:beforeAutospacing="0" w:after="0" w:afterAutospacing="0"/>
        <w:jc w:val="center"/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center"/>
      </w:pPr>
      <w:r w:rsidRPr="00D119F0">
        <w:lastRenderedPageBreak/>
        <w:t>Профессиональная квалификационная группа должностей руководителей структурных подразделений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80"/>
        <w:gridCol w:w="4111"/>
      </w:tblGrid>
      <w:tr w:rsidR="00BA0A6A" w:rsidRPr="00D119F0" w:rsidTr="00B026E9">
        <w:trPr>
          <w:trHeight w:val="1127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119F0">
              <w:rPr>
                <w:sz w:val="22"/>
                <w:szCs w:val="22"/>
              </w:rPr>
              <w:t>Квалифика</w:t>
            </w:r>
            <w:proofErr w:type="spellEnd"/>
          </w:p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119F0">
              <w:rPr>
                <w:sz w:val="22"/>
                <w:szCs w:val="22"/>
              </w:rPr>
              <w:t>ционные</w:t>
            </w:r>
            <w:proofErr w:type="spellEnd"/>
            <w:r w:rsidRPr="00D119F0">
              <w:rPr>
                <w:sz w:val="22"/>
                <w:szCs w:val="22"/>
              </w:rPr>
              <w:t xml:space="preserve"> уровни</w:t>
            </w:r>
          </w:p>
        </w:tc>
        <w:tc>
          <w:tcPr>
            <w:tcW w:w="8080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без наличия квалификационной категории</w:t>
            </w:r>
            <w:proofErr w:type="gramStart"/>
            <w:r w:rsidRPr="00D119F0">
              <w:rPr>
                <w:sz w:val="22"/>
                <w:szCs w:val="22"/>
              </w:rPr>
              <w:t xml:space="preserve"> ,</w:t>
            </w:r>
            <w:proofErr w:type="gramEnd"/>
            <w:r w:rsidRPr="00D119F0">
              <w:rPr>
                <w:sz w:val="22"/>
                <w:szCs w:val="22"/>
              </w:rPr>
              <w:t xml:space="preserve"> руб.</w:t>
            </w:r>
          </w:p>
        </w:tc>
      </w:tr>
      <w:tr w:rsidR="00BA0A6A" w:rsidRPr="00D119F0" w:rsidTr="00B026E9">
        <w:trPr>
          <w:trHeight w:val="1412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080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детей&lt;*&gt;    </w:t>
            </w:r>
            <w:proofErr w:type="gramEnd"/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12345</w:t>
            </w:r>
          </w:p>
        </w:tc>
      </w:tr>
      <w:tr w:rsidR="00BA0A6A" w:rsidRPr="00D119F0" w:rsidTr="00B026E9"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080" w:type="dxa"/>
            <w:tcBorders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</w:t>
            </w:r>
            <w:proofErr w:type="spellStart"/>
            <w:r w:rsidRPr="00D119F0">
              <w:rPr>
                <w:sz w:val="22"/>
                <w:szCs w:val="22"/>
              </w:rPr>
              <w:t>заведуюший</w:t>
            </w:r>
            <w:proofErr w:type="spellEnd"/>
            <w:r w:rsidRPr="00D119F0">
              <w:rPr>
                <w:sz w:val="22"/>
                <w:szCs w:val="22"/>
              </w:rPr>
              <w:t>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другими структурными подразделениями образовательного учреждения (подразделения) начального и среднего профессионального образования&lt;**&gt;;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12468</w:t>
            </w:r>
          </w:p>
        </w:tc>
      </w:tr>
      <w:tr w:rsidR="00BA0A6A" w:rsidRPr="00D119F0" w:rsidTr="00B026E9">
        <w:tc>
          <w:tcPr>
            <w:tcW w:w="138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8080" w:type="dxa"/>
            <w:tcBorders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12587</w:t>
            </w: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BA0A6A" w:rsidRPr="00D119F0" w:rsidRDefault="00BA0A6A" w:rsidP="00BA0A6A">
      <w:pPr>
        <w:pStyle w:val="a8"/>
        <w:spacing w:before="0" w:beforeAutospacing="0" w:after="0" w:afterAutospacing="0"/>
        <w:jc w:val="center"/>
        <w:rPr>
          <w:b/>
        </w:rPr>
      </w:pPr>
      <w:r w:rsidRPr="00D119F0">
        <w:rPr>
          <w:b/>
        </w:rPr>
        <w:t xml:space="preserve">Должности педагогических работников не включенные в профессиональные </w:t>
      </w:r>
      <w:r>
        <w:rPr>
          <w:b/>
        </w:rPr>
        <w:t>квалификационные группы</w:t>
      </w:r>
    </w:p>
    <w:tbl>
      <w:tblPr>
        <w:tblStyle w:val="a9"/>
        <w:tblW w:w="0" w:type="auto"/>
        <w:tblLook w:val="04A0"/>
      </w:tblPr>
      <w:tblGrid>
        <w:gridCol w:w="4219"/>
        <w:gridCol w:w="5638"/>
        <w:gridCol w:w="4929"/>
      </w:tblGrid>
      <w:tr w:rsidR="00BA0A6A" w:rsidRPr="00D119F0" w:rsidTr="00B026E9">
        <w:tc>
          <w:tcPr>
            <w:tcW w:w="4219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 w:rsidRPr="00D119F0"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5638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 w:rsidRPr="00D119F0">
              <w:t>Наименование должности</w:t>
            </w:r>
          </w:p>
        </w:tc>
        <w:tc>
          <w:tcPr>
            <w:tcW w:w="4929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 w:rsidRPr="00D119F0">
              <w:t>Должностной оклад, руб.</w:t>
            </w:r>
          </w:p>
        </w:tc>
      </w:tr>
      <w:tr w:rsidR="00BA0A6A" w:rsidRPr="00D119F0" w:rsidTr="00B026E9">
        <w:tc>
          <w:tcPr>
            <w:tcW w:w="4219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</w:p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638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 w:rsidRPr="00D119F0">
              <w:t>советник директора по воспитанию  и взаимодействию с детскими общественными объединениями</w:t>
            </w:r>
          </w:p>
        </w:tc>
        <w:tc>
          <w:tcPr>
            <w:tcW w:w="4929" w:type="dxa"/>
          </w:tcPr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</w:p>
          <w:p w:rsidR="00BA0A6A" w:rsidRPr="00D119F0" w:rsidRDefault="00BA0A6A" w:rsidP="00B026E9">
            <w:pPr>
              <w:pStyle w:val="a8"/>
              <w:spacing w:before="0" w:beforeAutospacing="0" w:after="0" w:afterAutospacing="0"/>
              <w:jc w:val="center"/>
            </w:pPr>
            <w:r w:rsidRPr="00D119F0">
              <w:t>10 200</w:t>
            </w: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jc w:val="center"/>
        <w:rPr>
          <w:b/>
        </w:rPr>
      </w:pPr>
    </w:p>
    <w:p w:rsidR="00BA0A6A" w:rsidRPr="00D119F0" w:rsidRDefault="00BA0A6A" w:rsidP="00BA0A6A"/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>ПРИЛОЖЕНИЕ №2</w:t>
      </w:r>
    </w:p>
    <w:p w:rsidR="00BA0A6A" w:rsidRPr="00D119F0" w:rsidRDefault="00BA0A6A" w:rsidP="00BA0A6A">
      <w:pPr>
        <w:jc w:val="right"/>
      </w:pPr>
      <w:r w:rsidRPr="00D119F0">
        <w:t>к  положению об оплате</w:t>
      </w:r>
    </w:p>
    <w:p w:rsidR="00BA0A6A" w:rsidRPr="00D119F0" w:rsidRDefault="00BA0A6A" w:rsidP="00BA0A6A">
      <w:pPr>
        <w:jc w:val="right"/>
      </w:pPr>
      <w:r w:rsidRPr="00D119F0">
        <w:t>труда работников муниципальных</w:t>
      </w:r>
    </w:p>
    <w:p w:rsidR="00BA0A6A" w:rsidRPr="00D119F0" w:rsidRDefault="00BA0A6A" w:rsidP="00BA0A6A">
      <w:pPr>
        <w:jc w:val="right"/>
      </w:pPr>
      <w:r w:rsidRPr="00D119F0">
        <w:t>бюджетных и казенных образовательных</w:t>
      </w:r>
    </w:p>
    <w:p w:rsidR="00BA0A6A" w:rsidRPr="00D119F0" w:rsidRDefault="00BA0A6A" w:rsidP="00BA0A6A">
      <w:pPr>
        <w:jc w:val="right"/>
      </w:pPr>
      <w:r w:rsidRPr="00D119F0">
        <w:t>учреждений Черемисиновского района</w:t>
      </w:r>
    </w:p>
    <w:p w:rsidR="00BA0A6A" w:rsidRPr="00D119F0" w:rsidRDefault="00BA0A6A" w:rsidP="00BA0A6A">
      <w:pPr>
        <w:jc w:val="right"/>
      </w:pPr>
      <w:r w:rsidRPr="00D119F0">
        <w:t xml:space="preserve"> Курской области, по виду экономической</w:t>
      </w:r>
    </w:p>
    <w:p w:rsidR="00BA0A6A" w:rsidRPr="00D119F0" w:rsidRDefault="00BA0A6A" w:rsidP="00BA0A6A">
      <w:pPr>
        <w:jc w:val="right"/>
      </w:pPr>
      <w:r w:rsidRPr="00D119F0">
        <w:t>деятельности "Образование"</w:t>
      </w: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consplusnormal"/>
        <w:jc w:val="center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6"/>
        <w:gridCol w:w="7277"/>
        <w:gridCol w:w="5087"/>
      </w:tblGrid>
      <w:tr w:rsidR="00BA0A6A" w:rsidRPr="00D119F0" w:rsidTr="00B026E9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экспедитор, агент по снабжению</w:t>
            </w:r>
            <w:proofErr w:type="gramEnd"/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5992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6975</w:t>
            </w:r>
          </w:p>
        </w:tc>
      </w:tr>
    </w:tbl>
    <w:p w:rsidR="00BA0A6A" w:rsidRPr="00D119F0" w:rsidRDefault="00BA0A6A" w:rsidP="00BA0A6A">
      <w:pPr>
        <w:pStyle w:val="consplusnormal"/>
        <w:jc w:val="center"/>
        <w:rPr>
          <w:sz w:val="22"/>
          <w:szCs w:val="22"/>
        </w:rPr>
      </w:pPr>
    </w:p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4"/>
        <w:gridCol w:w="8564"/>
        <w:gridCol w:w="3812"/>
      </w:tblGrid>
      <w:tr w:rsidR="00BA0A6A" w:rsidRPr="00D119F0" w:rsidTr="00B026E9">
        <w:trPr>
          <w:trHeight w:val="96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Администратор; диспетчер; инспектор по кадрам; лаборант; секретарь незрячего специалиста; техник; товаровед; художник.</w:t>
            </w:r>
            <w:proofErr w:type="gramEnd"/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</w:t>
            </w:r>
            <w:r w:rsidRPr="00D119F0">
              <w:rPr>
                <w:sz w:val="22"/>
                <w:szCs w:val="22"/>
              </w:rPr>
              <w:lastRenderedPageBreak/>
              <w:t>множительным бюро; заведующий складом; заведующий хозяйством; руководитель группы инвентаризации строений и сооружений.</w:t>
            </w:r>
          </w:p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6278</w:t>
            </w: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3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6975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7732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гаража; начальник (заведующий) мастерской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8498</w:t>
            </w:r>
          </w:p>
        </w:tc>
      </w:tr>
    </w:tbl>
    <w:p w:rsidR="00BA0A6A" w:rsidRPr="00D119F0" w:rsidRDefault="00BA0A6A" w:rsidP="00BA0A6A">
      <w:pPr>
        <w:pStyle w:val="consplusnormal"/>
        <w:rPr>
          <w:sz w:val="22"/>
          <w:szCs w:val="22"/>
        </w:rPr>
      </w:pPr>
    </w:p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8161"/>
        <w:gridCol w:w="4095"/>
      </w:tblGrid>
      <w:tr w:rsidR="00BA0A6A" w:rsidRPr="00D119F0" w:rsidTr="00B026E9">
        <w:trPr>
          <w:trHeight w:val="57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948A54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Бухгалтер; бухгалтер-ревизор; инженер по охране труда и технике безопасности; специалист по кадрам; </w:t>
            </w:r>
            <w:proofErr w:type="spellStart"/>
            <w:r w:rsidRPr="00D119F0">
              <w:rPr>
                <w:sz w:val="22"/>
                <w:szCs w:val="22"/>
              </w:rPr>
              <w:t>сурдопереводчик</w:t>
            </w:r>
            <w:proofErr w:type="spellEnd"/>
            <w:r w:rsidRPr="00D119F0">
              <w:rPr>
                <w:sz w:val="22"/>
                <w:szCs w:val="22"/>
              </w:rPr>
              <w:t xml:space="preserve">; экономист; юрисконсульт, </w:t>
            </w:r>
            <w:proofErr w:type="spellStart"/>
            <w:r w:rsidRPr="00D119F0">
              <w:rPr>
                <w:sz w:val="22"/>
                <w:szCs w:val="22"/>
              </w:rPr>
              <w:t>документовед</w:t>
            </w:r>
            <w:proofErr w:type="spellEnd"/>
            <w:r w:rsidRPr="00D119F0">
              <w:rPr>
                <w:sz w:val="22"/>
                <w:szCs w:val="22"/>
              </w:rPr>
              <w:t>, программист.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948A54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6975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single" w:sz="4" w:space="0" w:color="948A54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1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7732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3 квалификационный </w:t>
            </w:r>
            <w:r w:rsidRPr="00D119F0">
              <w:rPr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 xml:space="preserve">Должности служащих первого квалификационного уровня, по которым может </w:t>
            </w:r>
            <w:r w:rsidRPr="00D119F0">
              <w:rPr>
                <w:sz w:val="22"/>
                <w:szCs w:val="22"/>
              </w:rPr>
              <w:lastRenderedPageBreak/>
              <w:t xml:space="preserve">устанавливаться 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lastRenderedPageBreak/>
              <w:t>8498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4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11251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jc w:val="center"/>
            </w:pPr>
            <w:r w:rsidRPr="00D119F0">
              <w:t>13315</w:t>
            </w:r>
          </w:p>
        </w:tc>
      </w:tr>
    </w:tbl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2"/>
        <w:gridCol w:w="8193"/>
        <w:gridCol w:w="4095"/>
      </w:tblGrid>
      <w:tr w:rsidR="00BA0A6A" w:rsidRPr="00D119F0" w:rsidTr="00B026E9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1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13315</w:t>
            </w: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B547D3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  <w:r w:rsidRPr="00B547D3">
        <w:rPr>
          <w:rFonts w:ascii="Times New Roman" w:hAnsi="Times New Roman" w:cs="Times New Roman"/>
          <w:sz w:val="22"/>
        </w:rPr>
        <w:t xml:space="preserve">Должности в соответствии с </w:t>
      </w:r>
      <w:proofErr w:type="gramStart"/>
      <w:r w:rsidRPr="00B547D3">
        <w:rPr>
          <w:rFonts w:ascii="Times New Roman" w:hAnsi="Times New Roman" w:cs="Times New Roman"/>
          <w:sz w:val="22"/>
        </w:rPr>
        <w:t>профессиональными</w:t>
      </w:r>
      <w:proofErr w:type="gramEnd"/>
    </w:p>
    <w:p w:rsidR="00BA0A6A" w:rsidRPr="00B547D3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  <w:r w:rsidRPr="00B547D3">
        <w:rPr>
          <w:rFonts w:ascii="Times New Roman" w:hAnsi="Times New Roman" w:cs="Times New Roman"/>
          <w:sz w:val="22"/>
        </w:rPr>
        <w:t>стандартами</w:t>
      </w:r>
    </w:p>
    <w:p w:rsidR="00BA0A6A" w:rsidRPr="00B547D3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961"/>
        <w:gridCol w:w="4678"/>
      </w:tblGrid>
      <w:tr w:rsidR="00BA0A6A" w:rsidRPr="00B547D3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Должности в соответствии с профессиональными стандартами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B547D3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Должностной оклад, руб.</w:t>
            </w:r>
          </w:p>
        </w:tc>
      </w:tr>
      <w:tr w:rsidR="00BA0A6A" w:rsidRPr="00B547D3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B547D3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8498</w:t>
            </w:r>
          </w:p>
        </w:tc>
      </w:tr>
      <w:tr w:rsidR="00BA0A6A" w:rsidRPr="00B547D3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B547D3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Системный 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B547D3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8498</w:t>
            </w:r>
          </w:p>
        </w:tc>
      </w:tr>
    </w:tbl>
    <w:p w:rsidR="00BA0A6A" w:rsidRPr="00D119F0" w:rsidRDefault="00BA0A6A" w:rsidP="00BA0A6A">
      <w:pPr>
        <w:rPr>
          <w:sz w:val="24"/>
          <w:szCs w:val="24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 xml:space="preserve">                 ПРИЛОЖЕНИЕ №3</w:t>
      </w:r>
    </w:p>
    <w:p w:rsidR="00BA0A6A" w:rsidRPr="00D119F0" w:rsidRDefault="00BA0A6A" w:rsidP="00BA0A6A">
      <w:pPr>
        <w:jc w:val="right"/>
      </w:pPr>
      <w:r w:rsidRPr="00D119F0">
        <w:t>к  положению об оплате</w:t>
      </w:r>
    </w:p>
    <w:p w:rsidR="00BA0A6A" w:rsidRPr="00D119F0" w:rsidRDefault="00BA0A6A" w:rsidP="00BA0A6A">
      <w:pPr>
        <w:jc w:val="right"/>
      </w:pPr>
      <w:r w:rsidRPr="00D119F0">
        <w:t>труда работников муниципальных</w:t>
      </w:r>
    </w:p>
    <w:p w:rsidR="00BA0A6A" w:rsidRPr="00D119F0" w:rsidRDefault="00BA0A6A" w:rsidP="00BA0A6A">
      <w:pPr>
        <w:jc w:val="right"/>
      </w:pPr>
      <w:r w:rsidRPr="00D119F0">
        <w:t>бюджетных и казенных образовательных</w:t>
      </w:r>
    </w:p>
    <w:p w:rsidR="00BA0A6A" w:rsidRPr="00D119F0" w:rsidRDefault="00BA0A6A" w:rsidP="00BA0A6A">
      <w:pPr>
        <w:jc w:val="right"/>
      </w:pPr>
      <w:r w:rsidRPr="00D119F0">
        <w:t>учреждений Черемисиновского района</w:t>
      </w:r>
    </w:p>
    <w:p w:rsidR="00BA0A6A" w:rsidRPr="00D119F0" w:rsidRDefault="00BA0A6A" w:rsidP="00BA0A6A">
      <w:pPr>
        <w:jc w:val="right"/>
      </w:pPr>
      <w:r w:rsidRPr="00D119F0">
        <w:t xml:space="preserve"> Курской области, по виду экономической</w:t>
      </w:r>
    </w:p>
    <w:p w:rsidR="00BA0A6A" w:rsidRPr="00D119F0" w:rsidRDefault="00BA0A6A" w:rsidP="00BA0A6A">
      <w:pPr>
        <w:jc w:val="right"/>
      </w:pPr>
      <w:r w:rsidRPr="00D119F0">
        <w:t>деятельности "Образование"</w:t>
      </w: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consplusnormal"/>
        <w:jc w:val="center"/>
        <w:rPr>
          <w:sz w:val="22"/>
          <w:szCs w:val="22"/>
        </w:rPr>
      </w:pPr>
      <w:r w:rsidRPr="00D119F0">
        <w:rPr>
          <w:rStyle w:val="a7"/>
          <w:sz w:val="22"/>
          <w:szCs w:val="22"/>
        </w:rPr>
        <w:t>Профессиональные квалификационные группы общеотраслевых профессий рабочих</w:t>
      </w:r>
    </w:p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3"/>
        <w:gridCol w:w="7857"/>
        <w:gridCol w:w="4520"/>
      </w:tblGrid>
      <w:tr w:rsidR="00BA0A6A" w:rsidRPr="00D119F0" w:rsidTr="00B026E9">
        <w:trPr>
          <w:trHeight w:val="8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няня; оператор копировальных и множительных машин; парикмахер; рабочий по обслуживанию в бане; рабочий по уходу за животными;</w:t>
            </w:r>
            <w:proofErr w:type="gramEnd"/>
            <w:r w:rsidRPr="00D119F0">
              <w:rPr>
                <w:sz w:val="22"/>
                <w:szCs w:val="22"/>
              </w:rPr>
              <w:t xml:space="preserve"> </w:t>
            </w:r>
            <w:proofErr w:type="gramStart"/>
            <w:r w:rsidRPr="00D119F0">
              <w:rPr>
                <w:sz w:val="22"/>
                <w:szCs w:val="22"/>
              </w:rPr>
              <w:t>садовник; сторож (вахтер); уборщик производственных помещений; уборщик служебных помещений; уборщик территорий, кочегар, няня, электрик, повар, рабочий, помощник повара, сопровождающий</w:t>
            </w:r>
            <w:proofErr w:type="gramEnd"/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5 499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5 992</w:t>
            </w:r>
          </w:p>
        </w:tc>
      </w:tr>
    </w:tbl>
    <w:p w:rsidR="00BA0A6A" w:rsidRPr="00D119F0" w:rsidRDefault="00BA0A6A" w:rsidP="00BA0A6A">
      <w:pPr>
        <w:pStyle w:val="consplusnormal"/>
        <w:rPr>
          <w:sz w:val="22"/>
          <w:szCs w:val="22"/>
        </w:rPr>
      </w:pPr>
    </w:p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1"/>
        <w:gridCol w:w="7809"/>
        <w:gridCol w:w="4520"/>
      </w:tblGrid>
      <w:tr w:rsidR="00BA0A6A" w:rsidRPr="00D119F0" w:rsidTr="00B026E9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Квалификационные уровни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</w:pPr>
            <w:r w:rsidRPr="00D119F0">
              <w:t>6 278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</w:pPr>
            <w:r w:rsidRPr="00D119F0">
              <w:t>7 732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</w:pPr>
            <w:r w:rsidRPr="00D119F0">
              <w:t>9 339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jc w:val="center"/>
            </w:pPr>
            <w:r w:rsidRPr="00D119F0">
              <w:t xml:space="preserve"> 10 256</w:t>
            </w: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ind w:left="12036"/>
        <w:rPr>
          <w:sz w:val="22"/>
          <w:szCs w:val="22"/>
        </w:rPr>
      </w:pPr>
      <w:r w:rsidRPr="00D119F0">
        <w:rPr>
          <w:sz w:val="22"/>
          <w:szCs w:val="22"/>
        </w:rPr>
        <w:t xml:space="preserve">  </w:t>
      </w:r>
    </w:p>
    <w:p w:rsidR="00BA0A6A" w:rsidRPr="0067405E" w:rsidRDefault="00BA0A6A" w:rsidP="00BA0A6A">
      <w:pPr>
        <w:pStyle w:val="a8"/>
        <w:spacing w:before="0" w:beforeAutospacing="0" w:after="0" w:afterAutospacing="0"/>
        <w:ind w:left="12036"/>
        <w:rPr>
          <w:sz w:val="22"/>
          <w:szCs w:val="22"/>
        </w:rPr>
      </w:pPr>
    </w:p>
    <w:p w:rsidR="00BA0A6A" w:rsidRPr="0067405E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  <w:r w:rsidRPr="0067405E">
        <w:rPr>
          <w:rFonts w:ascii="Times New Roman" w:hAnsi="Times New Roman" w:cs="Times New Roman"/>
          <w:sz w:val="22"/>
        </w:rPr>
        <w:t xml:space="preserve">Должности в соответствии с </w:t>
      </w:r>
      <w:proofErr w:type="gramStart"/>
      <w:r w:rsidRPr="0067405E">
        <w:rPr>
          <w:rFonts w:ascii="Times New Roman" w:hAnsi="Times New Roman" w:cs="Times New Roman"/>
          <w:sz w:val="22"/>
        </w:rPr>
        <w:t>профессиональными</w:t>
      </w:r>
      <w:proofErr w:type="gramEnd"/>
    </w:p>
    <w:p w:rsidR="00BA0A6A" w:rsidRPr="0067405E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  <w:r w:rsidRPr="0067405E">
        <w:rPr>
          <w:rFonts w:ascii="Times New Roman" w:hAnsi="Times New Roman" w:cs="Times New Roman"/>
          <w:sz w:val="22"/>
        </w:rPr>
        <w:t>стандартами</w:t>
      </w:r>
    </w:p>
    <w:p w:rsidR="00BA0A6A" w:rsidRPr="0067405E" w:rsidRDefault="00BA0A6A" w:rsidP="00BA0A6A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961"/>
        <w:gridCol w:w="4678"/>
      </w:tblGrid>
      <w:tr w:rsidR="00BA0A6A" w:rsidRPr="0067405E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Должности в соответствии с профессиональными стандартами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67405E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Должностной оклад, руб.</w:t>
            </w:r>
          </w:p>
        </w:tc>
      </w:tr>
      <w:tr w:rsidR="00BA0A6A" w:rsidRPr="0067405E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67405E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8498</w:t>
            </w:r>
          </w:p>
        </w:tc>
      </w:tr>
      <w:tr w:rsidR="00BA0A6A" w:rsidRPr="0067405E" w:rsidTr="00B026E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6A" w:rsidRPr="0067405E" w:rsidRDefault="00BA0A6A" w:rsidP="00B026E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Системный 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A" w:rsidRPr="0067405E" w:rsidRDefault="00BA0A6A" w:rsidP="00B026E9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7405E">
              <w:rPr>
                <w:rFonts w:ascii="Times New Roman" w:hAnsi="Times New Roman" w:cs="Times New Roman"/>
                <w:sz w:val="22"/>
              </w:rPr>
              <w:t>8498</w:t>
            </w:r>
          </w:p>
        </w:tc>
      </w:tr>
    </w:tbl>
    <w:p w:rsidR="00BA0A6A" w:rsidRPr="00D119F0" w:rsidRDefault="00BA0A6A" w:rsidP="00BA0A6A">
      <w:pPr>
        <w:rPr>
          <w:sz w:val="24"/>
          <w:szCs w:val="24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ind w:left="12036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ind w:left="12036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ind w:left="11328" w:firstLine="708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 xml:space="preserve">      </w:t>
      </w:r>
      <w:r>
        <w:rPr>
          <w:sz w:val="22"/>
          <w:szCs w:val="22"/>
        </w:rPr>
        <w:t xml:space="preserve">         </w:t>
      </w:r>
      <w:r w:rsidRPr="00D119F0">
        <w:rPr>
          <w:sz w:val="22"/>
          <w:szCs w:val="22"/>
        </w:rPr>
        <w:t>ПРИЛОЖЕНИЕ №4</w:t>
      </w:r>
    </w:p>
    <w:p w:rsidR="00BA0A6A" w:rsidRPr="00D119F0" w:rsidRDefault="00BA0A6A" w:rsidP="00BA0A6A">
      <w:pPr>
        <w:jc w:val="right"/>
      </w:pPr>
      <w:r w:rsidRPr="00D119F0">
        <w:t>к  положению об оплате</w:t>
      </w:r>
    </w:p>
    <w:p w:rsidR="00BA0A6A" w:rsidRPr="00D119F0" w:rsidRDefault="00BA0A6A" w:rsidP="00BA0A6A">
      <w:pPr>
        <w:jc w:val="right"/>
      </w:pPr>
      <w:r w:rsidRPr="00D119F0">
        <w:t>труда работников муниципальных</w:t>
      </w:r>
    </w:p>
    <w:p w:rsidR="00BA0A6A" w:rsidRPr="00D119F0" w:rsidRDefault="00BA0A6A" w:rsidP="00BA0A6A">
      <w:pPr>
        <w:jc w:val="right"/>
      </w:pPr>
      <w:r w:rsidRPr="00D119F0">
        <w:t>бюджетных и казенных образовательных</w:t>
      </w:r>
    </w:p>
    <w:p w:rsidR="00BA0A6A" w:rsidRPr="00D119F0" w:rsidRDefault="00BA0A6A" w:rsidP="00BA0A6A">
      <w:pPr>
        <w:jc w:val="right"/>
      </w:pPr>
      <w:r w:rsidRPr="00D119F0">
        <w:t>учреждений Черемисиновского района</w:t>
      </w:r>
    </w:p>
    <w:p w:rsidR="00BA0A6A" w:rsidRPr="00D119F0" w:rsidRDefault="00BA0A6A" w:rsidP="00BA0A6A">
      <w:pPr>
        <w:jc w:val="right"/>
      </w:pPr>
      <w:r w:rsidRPr="00D119F0">
        <w:t xml:space="preserve"> Курской области, по виду экономической</w:t>
      </w:r>
    </w:p>
    <w:p w:rsidR="00BA0A6A" w:rsidRPr="00D119F0" w:rsidRDefault="00BA0A6A" w:rsidP="00BA0A6A">
      <w:pPr>
        <w:jc w:val="right"/>
      </w:pPr>
      <w:r w:rsidRPr="00D119F0">
        <w:t>деятельности "Образование"</w:t>
      </w:r>
    </w:p>
    <w:p w:rsidR="00BA0A6A" w:rsidRPr="00D119F0" w:rsidRDefault="00BA0A6A" w:rsidP="00BA0A6A">
      <w:pPr>
        <w:pStyle w:val="consplusnonformat"/>
        <w:rPr>
          <w:b/>
          <w:sz w:val="22"/>
          <w:szCs w:val="22"/>
        </w:rPr>
      </w:pPr>
      <w:r w:rsidRPr="00D119F0">
        <w:rPr>
          <w:rStyle w:val="a7"/>
          <w:sz w:val="22"/>
          <w:szCs w:val="22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96"/>
        <w:gridCol w:w="3605"/>
        <w:gridCol w:w="5956"/>
      </w:tblGrid>
      <w:tr w:rsidR="00BA0A6A" w:rsidRPr="00D119F0" w:rsidTr="00B026E9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«Должности </w:t>
            </w:r>
            <w:proofErr w:type="gramStart"/>
            <w:r w:rsidRPr="00D119F0">
              <w:rPr>
                <w:sz w:val="22"/>
                <w:szCs w:val="22"/>
              </w:rPr>
              <w:t>технических исполнителей</w:t>
            </w:r>
            <w:proofErr w:type="gramEnd"/>
            <w:r w:rsidRPr="00D119F0">
              <w:rPr>
                <w:sz w:val="22"/>
                <w:szCs w:val="22"/>
              </w:rPr>
              <w:t xml:space="preserve"> и артистов вспомогательного состава»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Смотритель музейный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5791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Заведующий костюмерной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8214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7473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a8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Режиссер (балетмейстер); звукорежиссер</w:t>
            </w:r>
          </w:p>
        </w:tc>
        <w:tc>
          <w:tcPr>
            <w:tcW w:w="5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9913</w:t>
            </w:r>
          </w:p>
        </w:tc>
      </w:tr>
    </w:tbl>
    <w:p w:rsidR="00BA0A6A" w:rsidRPr="00D119F0" w:rsidRDefault="00BA0A6A" w:rsidP="00BA0A6A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t>ПРИЛОЖЕНИЕ № 5</w:t>
      </w:r>
    </w:p>
    <w:p w:rsidR="00BA0A6A" w:rsidRPr="00D119F0" w:rsidRDefault="00BA0A6A" w:rsidP="00BA0A6A">
      <w:pPr>
        <w:jc w:val="right"/>
      </w:pPr>
      <w:r w:rsidRPr="00D119F0">
        <w:t>к  положению об оплате</w:t>
      </w:r>
    </w:p>
    <w:p w:rsidR="00BA0A6A" w:rsidRPr="00D119F0" w:rsidRDefault="00BA0A6A" w:rsidP="00BA0A6A">
      <w:pPr>
        <w:jc w:val="right"/>
      </w:pPr>
      <w:r w:rsidRPr="00D119F0">
        <w:t>труда работников муниципальных</w:t>
      </w:r>
    </w:p>
    <w:p w:rsidR="00BA0A6A" w:rsidRPr="00D119F0" w:rsidRDefault="00BA0A6A" w:rsidP="00BA0A6A">
      <w:pPr>
        <w:jc w:val="right"/>
      </w:pPr>
      <w:r w:rsidRPr="00D119F0">
        <w:t>бюджетных и казенных образовательных</w:t>
      </w:r>
    </w:p>
    <w:p w:rsidR="00BA0A6A" w:rsidRPr="00D119F0" w:rsidRDefault="00BA0A6A" w:rsidP="00BA0A6A">
      <w:pPr>
        <w:jc w:val="right"/>
      </w:pPr>
      <w:r w:rsidRPr="00D119F0">
        <w:t>учреждений Черемисиновского района</w:t>
      </w:r>
    </w:p>
    <w:p w:rsidR="00BA0A6A" w:rsidRPr="00D119F0" w:rsidRDefault="00BA0A6A" w:rsidP="00BA0A6A">
      <w:pPr>
        <w:jc w:val="right"/>
      </w:pPr>
      <w:r w:rsidRPr="00D119F0">
        <w:t xml:space="preserve"> Курской области, по виду экономической</w:t>
      </w:r>
    </w:p>
    <w:p w:rsidR="00BA0A6A" w:rsidRPr="00D119F0" w:rsidRDefault="00BA0A6A" w:rsidP="00BA0A6A">
      <w:pPr>
        <w:jc w:val="right"/>
      </w:pPr>
      <w:r w:rsidRPr="00D119F0">
        <w:t>деятельности "Образование"</w:t>
      </w:r>
    </w:p>
    <w:p w:rsidR="00BA0A6A" w:rsidRPr="00D119F0" w:rsidRDefault="00BA0A6A" w:rsidP="00BA0A6A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BA0A6A" w:rsidRPr="00D119F0" w:rsidRDefault="00BA0A6A" w:rsidP="00BA0A6A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D119F0">
        <w:rPr>
          <w:rStyle w:val="a7"/>
          <w:sz w:val="22"/>
          <w:szCs w:val="22"/>
        </w:rPr>
        <w:t>Профессиональные квалификационные группы должностей медицинских и фармацевтических работников</w:t>
      </w:r>
    </w:p>
    <w:p w:rsidR="00BA0A6A" w:rsidRPr="00D119F0" w:rsidRDefault="00BA0A6A" w:rsidP="00BA0A6A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«Медицинский и фармацевтический персонал первого уровня»</w:t>
      </w:r>
    </w:p>
    <w:tbl>
      <w:tblPr>
        <w:tblW w:w="14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1"/>
        <w:gridCol w:w="6695"/>
        <w:gridCol w:w="5159"/>
      </w:tblGrid>
      <w:tr w:rsidR="00BA0A6A" w:rsidRPr="00D119F0" w:rsidTr="00B026E9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Младшая медицинская сестра по уходу за больными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7 315</w:t>
            </w:r>
          </w:p>
        </w:tc>
      </w:tr>
    </w:tbl>
    <w:p w:rsidR="00BA0A6A" w:rsidRPr="00D119F0" w:rsidRDefault="00BA0A6A" w:rsidP="00BA0A6A">
      <w:pPr>
        <w:pStyle w:val="a8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"Средний медицинский и фармацевтический персонал"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7"/>
        <w:gridCol w:w="3348"/>
        <w:gridCol w:w="1830"/>
        <w:gridCol w:w="2409"/>
        <w:gridCol w:w="2410"/>
        <w:gridCol w:w="2693"/>
      </w:tblGrid>
      <w:tr w:rsidR="00BA0A6A" w:rsidRPr="00D119F0" w:rsidTr="00B026E9">
        <w:trPr>
          <w:trHeight w:val="1935"/>
          <w:tblHeader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 при наличии первой квалификационной категории, руб.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высшей квалификационной категории, руб.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8040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8844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9246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9648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9910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10901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11397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11892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3 квалификационный </w:t>
            </w:r>
            <w:r w:rsidRPr="00D119F0">
              <w:rPr>
                <w:sz w:val="22"/>
                <w:szCs w:val="22"/>
              </w:rPr>
              <w:lastRenderedPageBreak/>
              <w:t>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Медицинская сестра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10880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11968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12512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13056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4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Фельдшер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11960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13156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13754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14352</w:t>
            </w:r>
          </w:p>
        </w:tc>
      </w:tr>
      <w:tr w:rsidR="00BA0A6A" w:rsidRPr="00D119F0" w:rsidTr="00B026E9">
        <w:trPr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13155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14471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15129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15786</w:t>
            </w:r>
          </w:p>
        </w:tc>
      </w:tr>
    </w:tbl>
    <w:p w:rsidR="00BA0A6A" w:rsidRPr="00D119F0" w:rsidRDefault="00BA0A6A" w:rsidP="00BA0A6A">
      <w:pPr>
        <w:pStyle w:val="consplusnonformat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"Врачи и провизоры"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6"/>
        <w:gridCol w:w="3336"/>
        <w:gridCol w:w="1843"/>
        <w:gridCol w:w="2409"/>
        <w:gridCol w:w="2410"/>
        <w:gridCol w:w="2693"/>
      </w:tblGrid>
      <w:tr w:rsidR="00BA0A6A" w:rsidRPr="00D119F0" w:rsidTr="00B026E9">
        <w:trPr>
          <w:trHeight w:val="1755"/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при наличии высшей квалификационной категории, руб.</w:t>
            </w:r>
          </w:p>
        </w:tc>
      </w:tr>
      <w:tr w:rsidR="00BA0A6A" w:rsidRPr="00331539" w:rsidTr="00B026E9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Врачи-специалисты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16270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17897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D119F0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18711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A6A" w:rsidRPr="00331539" w:rsidRDefault="00BA0A6A" w:rsidP="00B026E9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19524</w:t>
            </w:r>
          </w:p>
        </w:tc>
      </w:tr>
    </w:tbl>
    <w:p w:rsidR="00BA0A6A" w:rsidRPr="001D2425" w:rsidRDefault="00BA0A6A" w:rsidP="001D2425">
      <w:pPr>
        <w:rPr>
          <w:rFonts w:ascii="Times New Roman" w:hAnsi="Times New Roman" w:cs="Times New Roman"/>
          <w:sz w:val="28"/>
          <w:szCs w:val="28"/>
        </w:rPr>
      </w:pPr>
      <w:r w:rsidRPr="003315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A0A6A" w:rsidRPr="001D2425" w:rsidSect="00BA0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E7EF3"/>
    <w:multiLevelType w:val="hybridMultilevel"/>
    <w:tmpl w:val="6824C63C"/>
    <w:lvl w:ilvl="0" w:tplc="FAA2C2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FE2842"/>
    <w:multiLevelType w:val="hybridMultilevel"/>
    <w:tmpl w:val="DFE87BF0"/>
    <w:lvl w:ilvl="0" w:tplc="C23CF566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979"/>
    <w:multiLevelType w:val="multilevel"/>
    <w:tmpl w:val="DAE4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F29A6"/>
    <w:multiLevelType w:val="hybridMultilevel"/>
    <w:tmpl w:val="AAE2491C"/>
    <w:lvl w:ilvl="0" w:tplc="27E261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D1D33BC"/>
    <w:multiLevelType w:val="hybridMultilevel"/>
    <w:tmpl w:val="5B4AB076"/>
    <w:lvl w:ilvl="0" w:tplc="C5840C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3EE"/>
    <w:rsid w:val="00006C3B"/>
    <w:rsid w:val="00007211"/>
    <w:rsid w:val="000A5C9C"/>
    <w:rsid w:val="000B3EAD"/>
    <w:rsid w:val="000C3E06"/>
    <w:rsid w:val="00104958"/>
    <w:rsid w:val="00116BD7"/>
    <w:rsid w:val="001240B8"/>
    <w:rsid w:val="00126794"/>
    <w:rsid w:val="0013121C"/>
    <w:rsid w:val="001318CB"/>
    <w:rsid w:val="00135AAF"/>
    <w:rsid w:val="001448D1"/>
    <w:rsid w:val="00156034"/>
    <w:rsid w:val="001C1F93"/>
    <w:rsid w:val="001D0888"/>
    <w:rsid w:val="001D2425"/>
    <w:rsid w:val="001E71C4"/>
    <w:rsid w:val="001F5D24"/>
    <w:rsid w:val="002028E9"/>
    <w:rsid w:val="00207544"/>
    <w:rsid w:val="00230B3B"/>
    <w:rsid w:val="002345A9"/>
    <w:rsid w:val="002504DD"/>
    <w:rsid w:val="002614DA"/>
    <w:rsid w:val="00266BAD"/>
    <w:rsid w:val="0027620F"/>
    <w:rsid w:val="00297EF2"/>
    <w:rsid w:val="0034409D"/>
    <w:rsid w:val="00346BE7"/>
    <w:rsid w:val="00352AA4"/>
    <w:rsid w:val="00365E6D"/>
    <w:rsid w:val="00380F92"/>
    <w:rsid w:val="00387A6E"/>
    <w:rsid w:val="00394D3F"/>
    <w:rsid w:val="00396A0A"/>
    <w:rsid w:val="003A02A7"/>
    <w:rsid w:val="003B1371"/>
    <w:rsid w:val="003B41D9"/>
    <w:rsid w:val="003B6A48"/>
    <w:rsid w:val="003C2AE9"/>
    <w:rsid w:val="003F517C"/>
    <w:rsid w:val="003F7889"/>
    <w:rsid w:val="0040391F"/>
    <w:rsid w:val="00405FDD"/>
    <w:rsid w:val="00407A70"/>
    <w:rsid w:val="00422CCA"/>
    <w:rsid w:val="0042626A"/>
    <w:rsid w:val="00431A8D"/>
    <w:rsid w:val="00475126"/>
    <w:rsid w:val="004878A1"/>
    <w:rsid w:val="004D06DF"/>
    <w:rsid w:val="004D6835"/>
    <w:rsid w:val="004E3BCB"/>
    <w:rsid w:val="004E6BE4"/>
    <w:rsid w:val="00567603"/>
    <w:rsid w:val="00597FE3"/>
    <w:rsid w:val="005A124D"/>
    <w:rsid w:val="005C7863"/>
    <w:rsid w:val="005E4692"/>
    <w:rsid w:val="005F2151"/>
    <w:rsid w:val="005F43A7"/>
    <w:rsid w:val="00605389"/>
    <w:rsid w:val="0060564D"/>
    <w:rsid w:val="00613BFC"/>
    <w:rsid w:val="00621496"/>
    <w:rsid w:val="00622C39"/>
    <w:rsid w:val="00634846"/>
    <w:rsid w:val="006538B4"/>
    <w:rsid w:val="006710C4"/>
    <w:rsid w:val="006A2039"/>
    <w:rsid w:val="006A76C7"/>
    <w:rsid w:val="006C4CC4"/>
    <w:rsid w:val="006D36E2"/>
    <w:rsid w:val="006E12DE"/>
    <w:rsid w:val="006F0415"/>
    <w:rsid w:val="006F3E38"/>
    <w:rsid w:val="006F7932"/>
    <w:rsid w:val="007117FE"/>
    <w:rsid w:val="00713D6E"/>
    <w:rsid w:val="0074040F"/>
    <w:rsid w:val="007425BE"/>
    <w:rsid w:val="00762E80"/>
    <w:rsid w:val="0076615F"/>
    <w:rsid w:val="00780828"/>
    <w:rsid w:val="00782735"/>
    <w:rsid w:val="007B6731"/>
    <w:rsid w:val="007E53A9"/>
    <w:rsid w:val="0081050D"/>
    <w:rsid w:val="00815082"/>
    <w:rsid w:val="008248EB"/>
    <w:rsid w:val="00860556"/>
    <w:rsid w:val="00872E44"/>
    <w:rsid w:val="00883B03"/>
    <w:rsid w:val="00886D95"/>
    <w:rsid w:val="008938F3"/>
    <w:rsid w:val="008A1251"/>
    <w:rsid w:val="008A3263"/>
    <w:rsid w:val="008B0599"/>
    <w:rsid w:val="008B0B26"/>
    <w:rsid w:val="008B38D5"/>
    <w:rsid w:val="008B68A9"/>
    <w:rsid w:val="008C0EB2"/>
    <w:rsid w:val="008C1E7F"/>
    <w:rsid w:val="00942539"/>
    <w:rsid w:val="009A0663"/>
    <w:rsid w:val="009C414C"/>
    <w:rsid w:val="00A020AA"/>
    <w:rsid w:val="00A35DE0"/>
    <w:rsid w:val="00A4218D"/>
    <w:rsid w:val="00A5064F"/>
    <w:rsid w:val="00A5383B"/>
    <w:rsid w:val="00A647B5"/>
    <w:rsid w:val="00A751E5"/>
    <w:rsid w:val="00A82FAD"/>
    <w:rsid w:val="00AA0941"/>
    <w:rsid w:val="00AA20B3"/>
    <w:rsid w:val="00AB0A7F"/>
    <w:rsid w:val="00AB6C98"/>
    <w:rsid w:val="00AD6587"/>
    <w:rsid w:val="00B13083"/>
    <w:rsid w:val="00B165C0"/>
    <w:rsid w:val="00B31F08"/>
    <w:rsid w:val="00B40161"/>
    <w:rsid w:val="00B45E0E"/>
    <w:rsid w:val="00B553EE"/>
    <w:rsid w:val="00B64FB5"/>
    <w:rsid w:val="00B810E5"/>
    <w:rsid w:val="00B8516F"/>
    <w:rsid w:val="00B9429D"/>
    <w:rsid w:val="00B9740D"/>
    <w:rsid w:val="00BA0A6A"/>
    <w:rsid w:val="00BC2D86"/>
    <w:rsid w:val="00BD24D2"/>
    <w:rsid w:val="00C3434D"/>
    <w:rsid w:val="00C367F1"/>
    <w:rsid w:val="00C50C98"/>
    <w:rsid w:val="00C51A86"/>
    <w:rsid w:val="00C631EA"/>
    <w:rsid w:val="00C91943"/>
    <w:rsid w:val="00CA2B03"/>
    <w:rsid w:val="00CC0625"/>
    <w:rsid w:val="00CC1A58"/>
    <w:rsid w:val="00CD6F16"/>
    <w:rsid w:val="00CE699E"/>
    <w:rsid w:val="00CF5621"/>
    <w:rsid w:val="00D249AA"/>
    <w:rsid w:val="00D31DE0"/>
    <w:rsid w:val="00D3265B"/>
    <w:rsid w:val="00D4713E"/>
    <w:rsid w:val="00D6041C"/>
    <w:rsid w:val="00D64D2A"/>
    <w:rsid w:val="00D80D08"/>
    <w:rsid w:val="00D916F9"/>
    <w:rsid w:val="00DF724A"/>
    <w:rsid w:val="00E01456"/>
    <w:rsid w:val="00E11AF9"/>
    <w:rsid w:val="00E3399B"/>
    <w:rsid w:val="00E411B4"/>
    <w:rsid w:val="00E57FB3"/>
    <w:rsid w:val="00E91C19"/>
    <w:rsid w:val="00E96187"/>
    <w:rsid w:val="00EB1275"/>
    <w:rsid w:val="00EB5C9B"/>
    <w:rsid w:val="00ED5092"/>
    <w:rsid w:val="00ED58BE"/>
    <w:rsid w:val="00ED760F"/>
    <w:rsid w:val="00EF6553"/>
    <w:rsid w:val="00F02D72"/>
    <w:rsid w:val="00F02E70"/>
    <w:rsid w:val="00F04A73"/>
    <w:rsid w:val="00F13DCF"/>
    <w:rsid w:val="00F327AD"/>
    <w:rsid w:val="00F33892"/>
    <w:rsid w:val="00F61583"/>
    <w:rsid w:val="00F874AC"/>
    <w:rsid w:val="00FB7E8A"/>
    <w:rsid w:val="00FC450C"/>
    <w:rsid w:val="00FD6311"/>
    <w:rsid w:val="00FD7649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71"/>
  </w:style>
  <w:style w:type="paragraph" w:styleId="1">
    <w:name w:val="heading 1"/>
    <w:basedOn w:val="a"/>
    <w:next w:val="a0"/>
    <w:link w:val="10"/>
    <w:qFormat/>
    <w:rsid w:val="008C1E7F"/>
    <w:pPr>
      <w:keepNext/>
      <w:widowControl w:val="0"/>
      <w:tabs>
        <w:tab w:val="num" w:pos="720"/>
      </w:tabs>
      <w:suppressAutoHyphens/>
      <w:autoSpaceDE w:val="0"/>
      <w:spacing w:before="240" w:after="120"/>
      <w:ind w:left="720" w:hanging="360"/>
      <w:jc w:val="left"/>
      <w:outlineLvl w:val="0"/>
    </w:pPr>
    <w:rPr>
      <w:rFonts w:ascii="Arial" w:eastAsia="MS Mincho" w:hAnsi="Arial" w:cs="Tahoma"/>
      <w:b/>
      <w:bCs/>
      <w:sz w:val="32"/>
      <w:szCs w:val="32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"/>
    <w:rsid w:val="00B553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053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31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724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8C1E7F"/>
    <w:rPr>
      <w:rFonts w:ascii="Arial" w:eastAsia="MS Mincho" w:hAnsi="Arial" w:cs="Tahoma"/>
      <w:b/>
      <w:bCs/>
      <w:sz w:val="32"/>
      <w:szCs w:val="32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8C1E7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C1E7F"/>
  </w:style>
  <w:style w:type="paragraph" w:styleId="a5">
    <w:name w:val="List Paragraph"/>
    <w:basedOn w:val="a"/>
    <w:uiPriority w:val="34"/>
    <w:qFormat/>
    <w:rsid w:val="008C1E7F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7117FE"/>
    <w:rPr>
      <w:color w:val="0000FF"/>
      <w:u w:val="single"/>
    </w:rPr>
  </w:style>
  <w:style w:type="character" w:styleId="a7">
    <w:name w:val="Strong"/>
    <w:basedOn w:val="a1"/>
    <w:qFormat/>
    <w:rsid w:val="00886D95"/>
    <w:rPr>
      <w:b/>
      <w:bCs/>
    </w:rPr>
  </w:style>
  <w:style w:type="paragraph" w:styleId="a8">
    <w:name w:val="Normal (Web)"/>
    <w:basedOn w:val="a"/>
    <w:rsid w:val="007425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74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rsid w:val="00407A70"/>
    <w:rPr>
      <w:rFonts w:ascii="StarSymbol" w:hAnsi="StarSymbol" w:cs="StarSymbo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F6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F655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BA0A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15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Централизованная бухгалтерия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Светлана Николаевна</dc:creator>
  <cp:keywords/>
  <dc:description/>
  <cp:lastModifiedBy>Name</cp:lastModifiedBy>
  <cp:revision>113</cp:revision>
  <cp:lastPrinted>2022-08-04T11:32:00Z</cp:lastPrinted>
  <dcterms:created xsi:type="dcterms:W3CDTF">2012-05-12T06:11:00Z</dcterms:created>
  <dcterms:modified xsi:type="dcterms:W3CDTF">2023-08-30T06:27:00Z</dcterms:modified>
</cp:coreProperties>
</file>